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4464"/>
      </w:tblGrid>
      <w:tr w:rsidR="00735847" w:rsidRPr="002D6D1E" w:rsidTr="0090535D">
        <w:tc>
          <w:tcPr>
            <w:tcW w:w="5245" w:type="dxa"/>
          </w:tcPr>
          <w:p w:rsidR="00735847" w:rsidRPr="002D6D1E" w:rsidRDefault="00735847" w:rsidP="00311509">
            <w:pPr>
              <w:ind w:firstLine="567"/>
              <w:jc w:val="center"/>
              <w:textAlignment w:val="baseline"/>
              <w:rPr>
                <w:rFonts w:ascii="Times New Roman" w:eastAsia="Times New Roman" w:hAnsi="Times New Roman" w:cs="Times New Roman"/>
                <w:b/>
                <w:bCs/>
                <w:color w:val="000000"/>
                <w:sz w:val="32"/>
                <w:szCs w:val="32"/>
                <w:bdr w:val="none" w:sz="0" w:space="0" w:color="auto" w:frame="1"/>
                <w:lang w:eastAsia="uk-UA"/>
              </w:rPr>
            </w:pPr>
          </w:p>
        </w:tc>
        <w:tc>
          <w:tcPr>
            <w:tcW w:w="4501" w:type="dxa"/>
          </w:tcPr>
          <w:p w:rsidR="00E22E1D" w:rsidRDefault="00E22E1D" w:rsidP="00311509">
            <w:pPr>
              <w:textAlignment w:val="baseline"/>
              <w:rPr>
                <w:rFonts w:ascii="Times New Roman" w:eastAsia="Times New Roman" w:hAnsi="Times New Roman" w:cs="Times New Roman"/>
                <w:bCs/>
                <w:color w:val="000000"/>
                <w:sz w:val="28"/>
                <w:szCs w:val="28"/>
                <w:bdr w:val="none" w:sz="0" w:space="0" w:color="auto" w:frame="1"/>
                <w:lang w:eastAsia="uk-UA"/>
              </w:rPr>
            </w:pPr>
          </w:p>
          <w:p w:rsidR="00735847" w:rsidRPr="002D6D1E" w:rsidRDefault="00735847" w:rsidP="00311509">
            <w:pPr>
              <w:textAlignment w:val="baseline"/>
              <w:rPr>
                <w:rFonts w:ascii="Times New Roman" w:eastAsia="Times New Roman" w:hAnsi="Times New Roman" w:cs="Times New Roman"/>
                <w:bCs/>
                <w:color w:val="000000"/>
                <w:sz w:val="28"/>
                <w:szCs w:val="28"/>
                <w:bdr w:val="none" w:sz="0" w:space="0" w:color="auto" w:frame="1"/>
                <w:lang w:eastAsia="uk-UA"/>
              </w:rPr>
            </w:pPr>
            <w:bookmarkStart w:id="0" w:name="_GoBack"/>
            <w:bookmarkEnd w:id="0"/>
            <w:r w:rsidRPr="002D6D1E">
              <w:rPr>
                <w:rFonts w:ascii="Times New Roman" w:eastAsia="Times New Roman" w:hAnsi="Times New Roman" w:cs="Times New Roman"/>
                <w:bCs/>
                <w:color w:val="000000"/>
                <w:sz w:val="28"/>
                <w:szCs w:val="28"/>
                <w:bdr w:val="none" w:sz="0" w:space="0" w:color="auto" w:frame="1"/>
                <w:lang w:eastAsia="uk-UA"/>
              </w:rPr>
              <w:t xml:space="preserve">Додаток </w:t>
            </w:r>
          </w:p>
          <w:p w:rsidR="00735847" w:rsidRPr="002D6D1E" w:rsidRDefault="0090535D" w:rsidP="00311509">
            <w:pPr>
              <w:textAlignment w:val="baseline"/>
              <w:rPr>
                <w:rFonts w:ascii="Times New Roman" w:eastAsia="Times New Roman" w:hAnsi="Times New Roman" w:cs="Times New Roman"/>
                <w:bCs/>
                <w:color w:val="000000"/>
                <w:sz w:val="28"/>
                <w:szCs w:val="28"/>
                <w:bdr w:val="none" w:sz="0" w:space="0" w:color="auto" w:frame="1"/>
                <w:lang w:eastAsia="uk-UA"/>
              </w:rPr>
            </w:pPr>
            <w:r w:rsidRPr="002D6D1E">
              <w:rPr>
                <w:rFonts w:ascii="Times New Roman" w:eastAsia="Times New Roman" w:hAnsi="Times New Roman" w:cs="Times New Roman"/>
                <w:bCs/>
                <w:color w:val="000000"/>
                <w:sz w:val="28"/>
                <w:szCs w:val="28"/>
                <w:bdr w:val="none" w:sz="0" w:space="0" w:color="auto" w:frame="1"/>
                <w:lang w:eastAsia="uk-UA"/>
              </w:rPr>
              <w:t>д</w:t>
            </w:r>
            <w:r w:rsidR="00735847" w:rsidRPr="002D6D1E">
              <w:rPr>
                <w:rFonts w:ascii="Times New Roman" w:eastAsia="Times New Roman" w:hAnsi="Times New Roman" w:cs="Times New Roman"/>
                <w:bCs/>
                <w:color w:val="000000"/>
                <w:sz w:val="28"/>
                <w:szCs w:val="28"/>
                <w:bdr w:val="none" w:sz="0" w:space="0" w:color="auto" w:frame="1"/>
                <w:lang w:eastAsia="uk-UA"/>
              </w:rPr>
              <w:t xml:space="preserve">о </w:t>
            </w:r>
            <w:r w:rsidR="007D1079">
              <w:rPr>
                <w:rFonts w:ascii="Times New Roman" w:eastAsia="Times New Roman" w:hAnsi="Times New Roman" w:cs="Times New Roman"/>
                <w:bCs/>
                <w:color w:val="000000"/>
                <w:sz w:val="28"/>
                <w:szCs w:val="28"/>
                <w:bdr w:val="none" w:sz="0" w:space="0" w:color="auto" w:frame="1"/>
                <w:lang w:eastAsia="uk-UA"/>
              </w:rPr>
              <w:t xml:space="preserve">розпорядження </w:t>
            </w:r>
            <w:r w:rsidR="00175410">
              <w:rPr>
                <w:rFonts w:ascii="Times New Roman" w:eastAsia="Times New Roman" w:hAnsi="Times New Roman" w:cs="Times New Roman"/>
                <w:bCs/>
                <w:color w:val="000000"/>
                <w:sz w:val="28"/>
                <w:szCs w:val="28"/>
                <w:bdr w:val="none" w:sz="0" w:space="0" w:color="auto" w:frame="1"/>
                <w:lang w:eastAsia="uk-UA"/>
              </w:rPr>
              <w:t>міського голови</w:t>
            </w:r>
            <w:r w:rsidR="00923897" w:rsidRPr="002D6D1E">
              <w:rPr>
                <w:rFonts w:ascii="Times New Roman" w:eastAsia="Times New Roman" w:hAnsi="Times New Roman" w:cs="Times New Roman"/>
                <w:bCs/>
                <w:color w:val="000000"/>
                <w:sz w:val="28"/>
                <w:szCs w:val="28"/>
                <w:bdr w:val="none" w:sz="0" w:space="0" w:color="auto" w:frame="1"/>
                <w:lang w:eastAsia="uk-UA"/>
              </w:rPr>
              <w:t xml:space="preserve"> </w:t>
            </w:r>
            <w:r w:rsidR="00E129EA">
              <w:rPr>
                <w:rFonts w:ascii="Times New Roman" w:eastAsia="Times New Roman" w:hAnsi="Times New Roman" w:cs="Times New Roman"/>
                <w:bCs/>
                <w:color w:val="000000"/>
                <w:sz w:val="28"/>
                <w:szCs w:val="28"/>
                <w:bdr w:val="none" w:sz="0" w:space="0" w:color="auto" w:frame="1"/>
                <w:lang w:eastAsia="uk-UA"/>
              </w:rPr>
              <w:t xml:space="preserve">28.10.2020  </w:t>
            </w:r>
            <w:r w:rsidR="000867B4" w:rsidRPr="002D6D1E">
              <w:rPr>
                <w:rFonts w:ascii="Times New Roman" w:eastAsia="Times New Roman" w:hAnsi="Times New Roman" w:cs="Times New Roman"/>
                <w:bCs/>
                <w:color w:val="000000"/>
                <w:sz w:val="28"/>
                <w:szCs w:val="28"/>
                <w:bdr w:val="none" w:sz="0" w:space="0" w:color="auto" w:frame="1"/>
                <w:lang w:eastAsia="uk-UA"/>
              </w:rPr>
              <w:t xml:space="preserve">№ </w:t>
            </w:r>
            <w:r w:rsidR="00E129EA">
              <w:rPr>
                <w:rFonts w:ascii="Times New Roman" w:eastAsia="Times New Roman" w:hAnsi="Times New Roman" w:cs="Times New Roman"/>
                <w:bCs/>
                <w:color w:val="000000"/>
                <w:sz w:val="28"/>
                <w:szCs w:val="28"/>
                <w:bdr w:val="none" w:sz="0" w:space="0" w:color="auto" w:frame="1"/>
                <w:lang w:eastAsia="uk-UA"/>
              </w:rPr>
              <w:t>176-2020р</w:t>
            </w:r>
          </w:p>
          <w:p w:rsidR="000867B4" w:rsidRPr="002D6D1E" w:rsidRDefault="000867B4" w:rsidP="00311509">
            <w:pPr>
              <w:ind w:firstLine="567"/>
              <w:textAlignment w:val="baseline"/>
              <w:rPr>
                <w:rFonts w:ascii="Times New Roman" w:eastAsia="Times New Roman" w:hAnsi="Times New Roman" w:cs="Times New Roman"/>
                <w:bCs/>
                <w:color w:val="000000"/>
                <w:sz w:val="28"/>
                <w:szCs w:val="28"/>
                <w:bdr w:val="none" w:sz="0" w:space="0" w:color="auto" w:frame="1"/>
                <w:lang w:eastAsia="uk-UA"/>
              </w:rPr>
            </w:pPr>
          </w:p>
        </w:tc>
      </w:tr>
    </w:tbl>
    <w:p w:rsidR="00311509" w:rsidRPr="002D6D1E" w:rsidRDefault="00311509"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p>
    <w:p w:rsidR="00C14CAA" w:rsidRPr="002D6D1E"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r w:rsidRPr="002D6D1E">
        <w:rPr>
          <w:rFonts w:ascii="Times New Roman" w:eastAsia="Times New Roman" w:hAnsi="Times New Roman" w:cs="Times New Roman"/>
          <w:b/>
          <w:bCs/>
          <w:color w:val="000000"/>
          <w:sz w:val="28"/>
          <w:szCs w:val="28"/>
          <w:bdr w:val="none" w:sz="0" w:space="0" w:color="auto" w:frame="1"/>
          <w:lang w:eastAsia="uk-UA"/>
        </w:rPr>
        <w:t>ІНСТРУКЦІЯ </w:t>
      </w:r>
      <w:r w:rsidRPr="002D6D1E">
        <w:rPr>
          <w:rFonts w:ascii="Times New Roman" w:eastAsia="Times New Roman" w:hAnsi="Times New Roman" w:cs="Times New Roman"/>
          <w:color w:val="000000"/>
          <w:sz w:val="28"/>
          <w:szCs w:val="28"/>
          <w:lang w:eastAsia="uk-UA"/>
        </w:rPr>
        <w:br/>
      </w:r>
      <w:r w:rsidRPr="002D6D1E">
        <w:rPr>
          <w:rFonts w:ascii="Times New Roman" w:eastAsia="Times New Roman" w:hAnsi="Times New Roman" w:cs="Times New Roman"/>
          <w:b/>
          <w:bCs/>
          <w:color w:val="000000"/>
          <w:sz w:val="28"/>
          <w:szCs w:val="28"/>
          <w:bdr w:val="none" w:sz="0" w:space="0" w:color="auto" w:frame="1"/>
          <w:lang w:eastAsia="uk-UA"/>
        </w:rPr>
        <w:t xml:space="preserve">з діловодства в </w:t>
      </w:r>
      <w:r w:rsidR="00CE2750">
        <w:rPr>
          <w:rFonts w:ascii="Times New Roman" w:eastAsia="Times New Roman" w:hAnsi="Times New Roman" w:cs="Times New Roman"/>
          <w:b/>
          <w:bCs/>
          <w:color w:val="000000"/>
          <w:sz w:val="28"/>
          <w:szCs w:val="28"/>
          <w:bdr w:val="none" w:sz="0" w:space="0" w:color="auto" w:frame="1"/>
          <w:lang w:eastAsia="uk-UA"/>
        </w:rPr>
        <w:t xml:space="preserve">Апараті </w:t>
      </w:r>
      <w:r w:rsidR="00132E31">
        <w:rPr>
          <w:rFonts w:ascii="Times New Roman" w:eastAsia="Times New Roman" w:hAnsi="Times New Roman" w:cs="Times New Roman"/>
          <w:b/>
          <w:bCs/>
          <w:color w:val="000000"/>
          <w:sz w:val="28"/>
          <w:szCs w:val="28"/>
          <w:bdr w:val="none" w:sz="0" w:space="0" w:color="auto" w:frame="1"/>
          <w:lang w:eastAsia="uk-UA"/>
        </w:rPr>
        <w:t>Шепетівськ</w:t>
      </w:r>
      <w:r w:rsidR="00477FED">
        <w:rPr>
          <w:rFonts w:ascii="Times New Roman" w:eastAsia="Times New Roman" w:hAnsi="Times New Roman" w:cs="Times New Roman"/>
          <w:b/>
          <w:bCs/>
          <w:color w:val="000000"/>
          <w:sz w:val="28"/>
          <w:szCs w:val="28"/>
          <w:bdr w:val="none" w:sz="0" w:space="0" w:color="auto" w:frame="1"/>
          <w:lang w:eastAsia="uk-UA"/>
        </w:rPr>
        <w:t>ої</w:t>
      </w:r>
      <w:r w:rsidR="00132E31">
        <w:rPr>
          <w:rFonts w:ascii="Times New Roman" w:eastAsia="Times New Roman" w:hAnsi="Times New Roman" w:cs="Times New Roman"/>
          <w:b/>
          <w:bCs/>
          <w:color w:val="000000"/>
          <w:sz w:val="28"/>
          <w:szCs w:val="28"/>
          <w:bdr w:val="none" w:sz="0" w:space="0" w:color="auto" w:frame="1"/>
          <w:lang w:eastAsia="uk-UA"/>
        </w:rPr>
        <w:t xml:space="preserve"> </w:t>
      </w:r>
      <w:r w:rsidR="00CE2750">
        <w:rPr>
          <w:rFonts w:ascii="Times New Roman" w:eastAsia="Times New Roman" w:hAnsi="Times New Roman" w:cs="Times New Roman"/>
          <w:b/>
          <w:bCs/>
          <w:color w:val="000000"/>
          <w:sz w:val="28"/>
          <w:szCs w:val="28"/>
          <w:bdr w:val="none" w:sz="0" w:space="0" w:color="auto" w:frame="1"/>
          <w:lang w:eastAsia="uk-UA"/>
        </w:rPr>
        <w:t>міськ</w:t>
      </w:r>
      <w:r w:rsidR="00477FED">
        <w:rPr>
          <w:rFonts w:ascii="Times New Roman" w:eastAsia="Times New Roman" w:hAnsi="Times New Roman" w:cs="Times New Roman"/>
          <w:b/>
          <w:bCs/>
          <w:color w:val="000000"/>
          <w:sz w:val="28"/>
          <w:szCs w:val="28"/>
          <w:bdr w:val="none" w:sz="0" w:space="0" w:color="auto" w:frame="1"/>
          <w:lang w:eastAsia="uk-UA"/>
        </w:rPr>
        <w:t>ої</w:t>
      </w:r>
      <w:r w:rsidR="00CE2750">
        <w:rPr>
          <w:rFonts w:ascii="Times New Roman" w:eastAsia="Times New Roman" w:hAnsi="Times New Roman" w:cs="Times New Roman"/>
          <w:b/>
          <w:bCs/>
          <w:color w:val="000000"/>
          <w:sz w:val="28"/>
          <w:szCs w:val="28"/>
          <w:bdr w:val="none" w:sz="0" w:space="0" w:color="auto" w:frame="1"/>
          <w:lang w:eastAsia="uk-UA"/>
        </w:rPr>
        <w:t xml:space="preserve"> рад</w:t>
      </w:r>
      <w:r w:rsidR="00477FED">
        <w:rPr>
          <w:rFonts w:ascii="Times New Roman" w:eastAsia="Times New Roman" w:hAnsi="Times New Roman" w:cs="Times New Roman"/>
          <w:b/>
          <w:bCs/>
          <w:color w:val="000000"/>
          <w:sz w:val="28"/>
          <w:szCs w:val="28"/>
          <w:bdr w:val="none" w:sz="0" w:space="0" w:color="auto" w:frame="1"/>
          <w:lang w:eastAsia="uk-UA"/>
        </w:rPr>
        <w:t>и</w:t>
      </w:r>
      <w:r w:rsidR="00BA2A38">
        <w:rPr>
          <w:rFonts w:ascii="Times New Roman" w:eastAsia="Times New Roman" w:hAnsi="Times New Roman" w:cs="Times New Roman"/>
          <w:b/>
          <w:bCs/>
          <w:color w:val="000000"/>
          <w:sz w:val="28"/>
          <w:szCs w:val="28"/>
          <w:bdr w:val="none" w:sz="0" w:space="0" w:color="auto" w:frame="1"/>
          <w:lang w:eastAsia="uk-UA"/>
        </w:rPr>
        <w:t xml:space="preserve"> та</w:t>
      </w:r>
      <w:r w:rsidR="00CE2750">
        <w:rPr>
          <w:rFonts w:ascii="Times New Roman" w:eastAsia="Times New Roman" w:hAnsi="Times New Roman" w:cs="Times New Roman"/>
          <w:b/>
          <w:bCs/>
          <w:color w:val="000000"/>
          <w:sz w:val="28"/>
          <w:szCs w:val="28"/>
          <w:bdr w:val="none" w:sz="0" w:space="0" w:color="auto" w:frame="1"/>
          <w:lang w:eastAsia="uk-UA"/>
        </w:rPr>
        <w:t xml:space="preserve"> її виконавчо</w:t>
      </w:r>
      <w:r w:rsidR="00175410">
        <w:rPr>
          <w:rFonts w:ascii="Times New Roman" w:eastAsia="Times New Roman" w:hAnsi="Times New Roman" w:cs="Times New Roman"/>
          <w:b/>
          <w:bCs/>
          <w:color w:val="000000"/>
          <w:sz w:val="28"/>
          <w:szCs w:val="28"/>
          <w:bdr w:val="none" w:sz="0" w:space="0" w:color="auto" w:frame="1"/>
          <w:lang w:eastAsia="uk-UA"/>
        </w:rPr>
        <w:t>го</w:t>
      </w:r>
      <w:r w:rsidR="00CE2750">
        <w:rPr>
          <w:rFonts w:ascii="Times New Roman" w:eastAsia="Times New Roman" w:hAnsi="Times New Roman" w:cs="Times New Roman"/>
          <w:b/>
          <w:bCs/>
          <w:color w:val="000000"/>
          <w:sz w:val="28"/>
          <w:szCs w:val="28"/>
          <w:bdr w:val="none" w:sz="0" w:space="0" w:color="auto" w:frame="1"/>
          <w:lang w:eastAsia="uk-UA"/>
        </w:rPr>
        <w:t xml:space="preserve"> комітет</w:t>
      </w:r>
      <w:r w:rsidR="00175410">
        <w:rPr>
          <w:rFonts w:ascii="Times New Roman" w:eastAsia="Times New Roman" w:hAnsi="Times New Roman" w:cs="Times New Roman"/>
          <w:b/>
          <w:bCs/>
          <w:color w:val="000000"/>
          <w:sz w:val="28"/>
          <w:szCs w:val="28"/>
          <w:bdr w:val="none" w:sz="0" w:space="0" w:color="auto" w:frame="1"/>
          <w:lang w:eastAsia="uk-UA"/>
        </w:rPr>
        <w:t>у</w:t>
      </w:r>
      <w:r w:rsidR="00BA2A38">
        <w:rPr>
          <w:rFonts w:ascii="Times New Roman" w:eastAsia="Times New Roman" w:hAnsi="Times New Roman" w:cs="Times New Roman"/>
          <w:b/>
          <w:bCs/>
          <w:color w:val="000000"/>
          <w:sz w:val="28"/>
          <w:szCs w:val="28"/>
          <w:bdr w:val="none" w:sz="0" w:space="0" w:color="auto" w:frame="1"/>
          <w:lang w:eastAsia="uk-UA"/>
        </w:rPr>
        <w:t xml:space="preserve">, </w:t>
      </w:r>
      <w:r w:rsidR="00CE2750">
        <w:rPr>
          <w:rFonts w:ascii="Times New Roman" w:eastAsia="Times New Roman" w:hAnsi="Times New Roman" w:cs="Times New Roman"/>
          <w:b/>
          <w:bCs/>
          <w:color w:val="000000"/>
          <w:sz w:val="28"/>
          <w:szCs w:val="28"/>
          <w:bdr w:val="none" w:sz="0" w:space="0" w:color="auto" w:frame="1"/>
          <w:lang w:eastAsia="uk-UA"/>
        </w:rPr>
        <w:t xml:space="preserve">виконавчих </w:t>
      </w:r>
      <w:r w:rsidR="00EA62DB" w:rsidRPr="002D6D1E">
        <w:rPr>
          <w:rFonts w:ascii="Times New Roman" w:eastAsia="Times New Roman" w:hAnsi="Times New Roman" w:cs="Times New Roman"/>
          <w:b/>
          <w:bCs/>
          <w:color w:val="000000"/>
          <w:sz w:val="28"/>
          <w:szCs w:val="28"/>
          <w:bdr w:val="none" w:sz="0" w:space="0" w:color="auto" w:frame="1"/>
          <w:lang w:eastAsia="uk-UA"/>
        </w:rPr>
        <w:t xml:space="preserve"> органах</w:t>
      </w:r>
    </w:p>
    <w:p w:rsidR="00EA62DB" w:rsidRPr="002D6D1E" w:rsidRDefault="00EA62DB"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C14CAA" w:rsidRPr="002D6D1E" w:rsidRDefault="00FD5CC6" w:rsidP="00311509">
      <w:pPr>
        <w:pStyle w:val="a4"/>
        <w:shd w:val="clear" w:color="auto" w:fill="FFFFFF"/>
        <w:spacing w:after="0" w:line="240" w:lineRule="auto"/>
        <w:ind w:left="0"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1" w:name="n594"/>
      <w:bookmarkEnd w:id="1"/>
      <w:r>
        <w:rPr>
          <w:rFonts w:ascii="Times New Roman" w:eastAsia="Times New Roman" w:hAnsi="Times New Roman" w:cs="Times New Roman"/>
          <w:b/>
          <w:bCs/>
          <w:color w:val="000000"/>
          <w:sz w:val="28"/>
          <w:szCs w:val="28"/>
          <w:bdr w:val="none" w:sz="0" w:space="0" w:color="auto" w:frame="1"/>
          <w:lang w:val="en-US" w:eastAsia="uk-UA"/>
        </w:rPr>
        <w:t>I</w:t>
      </w:r>
      <w:r w:rsidRPr="00132E31">
        <w:rPr>
          <w:rFonts w:ascii="Times New Roman" w:eastAsia="Times New Roman" w:hAnsi="Times New Roman" w:cs="Times New Roman"/>
          <w:b/>
          <w:bCs/>
          <w:color w:val="000000"/>
          <w:sz w:val="28"/>
          <w:szCs w:val="28"/>
          <w:bdr w:val="none" w:sz="0" w:space="0" w:color="auto" w:frame="1"/>
          <w:lang w:eastAsia="uk-UA"/>
        </w:rPr>
        <w:t>.</w:t>
      </w:r>
      <w:r>
        <w:rPr>
          <w:rFonts w:ascii="Times New Roman" w:eastAsia="Times New Roman" w:hAnsi="Times New Roman" w:cs="Times New Roman"/>
          <w:b/>
          <w:bCs/>
          <w:color w:val="000000"/>
          <w:sz w:val="28"/>
          <w:szCs w:val="28"/>
          <w:bdr w:val="none" w:sz="0" w:space="0" w:color="auto" w:frame="1"/>
          <w:lang w:val="en-US" w:eastAsia="uk-UA"/>
        </w:rPr>
        <w:t> </w:t>
      </w:r>
      <w:r w:rsidR="00C14CAA" w:rsidRPr="002D6D1E">
        <w:rPr>
          <w:rFonts w:ascii="Times New Roman" w:eastAsia="Times New Roman" w:hAnsi="Times New Roman" w:cs="Times New Roman"/>
          <w:b/>
          <w:bCs/>
          <w:color w:val="000000"/>
          <w:sz w:val="28"/>
          <w:szCs w:val="28"/>
          <w:bdr w:val="none" w:sz="0" w:space="0" w:color="auto" w:frame="1"/>
          <w:lang w:eastAsia="uk-UA"/>
        </w:rPr>
        <w:t>Загальні положення</w:t>
      </w:r>
    </w:p>
    <w:p w:rsidR="00EA62DB" w:rsidRPr="002D6D1E" w:rsidRDefault="00EA62DB" w:rsidP="00311509">
      <w:pPr>
        <w:pStyle w:val="a4"/>
        <w:shd w:val="clear" w:color="auto" w:fill="FFFFFF"/>
        <w:spacing w:after="0" w:line="240" w:lineRule="auto"/>
        <w:ind w:left="0" w:firstLine="567"/>
        <w:textAlignment w:val="baseline"/>
        <w:rPr>
          <w:rFonts w:ascii="Times New Roman" w:eastAsia="Times New Roman" w:hAnsi="Times New Roman" w:cs="Times New Roman"/>
          <w:sz w:val="24"/>
          <w:szCs w:val="24"/>
          <w:lang w:eastAsia="uk-UA"/>
        </w:rPr>
      </w:pPr>
    </w:p>
    <w:p w:rsidR="00C14CAA" w:rsidRPr="002D6D1E" w:rsidRDefault="00CD2460" w:rsidP="00311509">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bookmarkStart w:id="2" w:name="n595"/>
      <w:bookmarkEnd w:id="2"/>
      <w:r w:rsidRPr="002D6D1E">
        <w:rPr>
          <w:rFonts w:ascii="Times New Roman" w:eastAsia="Times New Roman" w:hAnsi="Times New Roman" w:cs="Times New Roman"/>
          <w:sz w:val="28"/>
          <w:szCs w:val="28"/>
          <w:lang w:eastAsia="uk-UA"/>
        </w:rPr>
        <w:t>1. </w:t>
      </w:r>
      <w:r w:rsidR="00C14CAA" w:rsidRPr="002D6D1E">
        <w:rPr>
          <w:rFonts w:ascii="Times New Roman" w:eastAsia="Times New Roman" w:hAnsi="Times New Roman" w:cs="Times New Roman"/>
          <w:sz w:val="28"/>
          <w:szCs w:val="28"/>
          <w:lang w:eastAsia="uk-UA"/>
        </w:rPr>
        <w:t xml:space="preserve">Інструкція </w:t>
      </w:r>
      <w:r w:rsidR="00097240" w:rsidRPr="002D6D1E">
        <w:rPr>
          <w:rFonts w:ascii="Times New Roman" w:eastAsia="Times New Roman" w:hAnsi="Times New Roman" w:cs="Times New Roman"/>
          <w:sz w:val="28"/>
          <w:szCs w:val="28"/>
          <w:lang w:eastAsia="uk-UA"/>
        </w:rPr>
        <w:t>з діловодства в</w:t>
      </w:r>
      <w:r w:rsidR="00CE2750">
        <w:rPr>
          <w:rFonts w:ascii="Times New Roman" w:eastAsia="Times New Roman" w:hAnsi="Times New Roman" w:cs="Times New Roman"/>
          <w:sz w:val="28"/>
          <w:szCs w:val="28"/>
          <w:lang w:eastAsia="uk-UA"/>
        </w:rPr>
        <w:t xml:space="preserve"> Апараті</w:t>
      </w:r>
      <w:r w:rsidR="00EF5B5C">
        <w:rPr>
          <w:rFonts w:ascii="Times New Roman" w:eastAsia="Times New Roman" w:hAnsi="Times New Roman" w:cs="Times New Roman"/>
          <w:sz w:val="28"/>
          <w:szCs w:val="28"/>
          <w:lang w:eastAsia="uk-UA"/>
        </w:rPr>
        <w:t xml:space="preserve"> </w:t>
      </w:r>
      <w:r w:rsidR="00CE2750">
        <w:rPr>
          <w:rFonts w:ascii="Times New Roman" w:eastAsia="Times New Roman" w:hAnsi="Times New Roman" w:cs="Times New Roman"/>
          <w:sz w:val="28"/>
          <w:szCs w:val="28"/>
          <w:lang w:eastAsia="uk-UA"/>
        </w:rPr>
        <w:t>Шепетівської м</w:t>
      </w:r>
      <w:r w:rsidR="00BA2A38">
        <w:rPr>
          <w:rFonts w:ascii="Times New Roman" w:eastAsia="Times New Roman" w:hAnsi="Times New Roman" w:cs="Times New Roman"/>
          <w:sz w:val="28"/>
          <w:szCs w:val="28"/>
          <w:lang w:eastAsia="uk-UA"/>
        </w:rPr>
        <w:t>іської ради та</w:t>
      </w:r>
      <w:r w:rsidR="00CE2750">
        <w:rPr>
          <w:rFonts w:ascii="Times New Roman" w:eastAsia="Times New Roman" w:hAnsi="Times New Roman" w:cs="Times New Roman"/>
          <w:sz w:val="28"/>
          <w:szCs w:val="28"/>
          <w:lang w:eastAsia="uk-UA"/>
        </w:rPr>
        <w:t xml:space="preserve"> її виконавчо</w:t>
      </w:r>
      <w:r w:rsidR="00175410">
        <w:rPr>
          <w:rFonts w:ascii="Times New Roman" w:eastAsia="Times New Roman" w:hAnsi="Times New Roman" w:cs="Times New Roman"/>
          <w:sz w:val="28"/>
          <w:szCs w:val="28"/>
          <w:lang w:eastAsia="uk-UA"/>
        </w:rPr>
        <w:t>го</w:t>
      </w:r>
      <w:r w:rsidR="00CE2750">
        <w:rPr>
          <w:rFonts w:ascii="Times New Roman" w:eastAsia="Times New Roman" w:hAnsi="Times New Roman" w:cs="Times New Roman"/>
          <w:sz w:val="28"/>
          <w:szCs w:val="28"/>
          <w:lang w:eastAsia="uk-UA"/>
        </w:rPr>
        <w:t xml:space="preserve"> комітет</w:t>
      </w:r>
      <w:r w:rsidR="00175410">
        <w:rPr>
          <w:rFonts w:ascii="Times New Roman" w:eastAsia="Times New Roman" w:hAnsi="Times New Roman" w:cs="Times New Roman"/>
          <w:sz w:val="28"/>
          <w:szCs w:val="28"/>
          <w:lang w:eastAsia="uk-UA"/>
        </w:rPr>
        <w:t>у</w:t>
      </w:r>
      <w:r w:rsidR="00BA2A38">
        <w:rPr>
          <w:rFonts w:ascii="Times New Roman" w:eastAsia="Times New Roman" w:hAnsi="Times New Roman" w:cs="Times New Roman"/>
          <w:sz w:val="28"/>
          <w:szCs w:val="28"/>
          <w:lang w:eastAsia="uk-UA"/>
        </w:rPr>
        <w:t>,</w:t>
      </w:r>
      <w:r w:rsidR="00175410">
        <w:rPr>
          <w:rFonts w:ascii="Times New Roman" w:eastAsia="Times New Roman" w:hAnsi="Times New Roman" w:cs="Times New Roman"/>
          <w:sz w:val="28"/>
          <w:szCs w:val="28"/>
          <w:lang w:eastAsia="uk-UA"/>
        </w:rPr>
        <w:t xml:space="preserve"> </w:t>
      </w:r>
      <w:r w:rsidR="00097240" w:rsidRPr="002D6D1E">
        <w:rPr>
          <w:rFonts w:ascii="Times New Roman" w:eastAsia="Times New Roman" w:hAnsi="Times New Roman" w:cs="Times New Roman"/>
          <w:sz w:val="28"/>
          <w:szCs w:val="28"/>
          <w:lang w:eastAsia="uk-UA"/>
        </w:rPr>
        <w:t xml:space="preserve">виконавчих органах (далі </w:t>
      </w:r>
      <w:r w:rsidR="00A42F78" w:rsidRPr="002D6D1E">
        <w:rPr>
          <w:rFonts w:ascii="Times New Roman" w:eastAsia="Times New Roman" w:hAnsi="Times New Roman" w:cs="Times New Roman"/>
          <w:sz w:val="28"/>
          <w:szCs w:val="28"/>
          <w:lang w:eastAsia="uk-UA"/>
        </w:rPr>
        <w:t>–</w:t>
      </w:r>
      <w:r w:rsidR="00097240" w:rsidRPr="002D6D1E">
        <w:rPr>
          <w:rFonts w:ascii="Times New Roman" w:eastAsia="Times New Roman" w:hAnsi="Times New Roman" w:cs="Times New Roman"/>
          <w:sz w:val="28"/>
          <w:szCs w:val="28"/>
          <w:lang w:eastAsia="uk-UA"/>
        </w:rPr>
        <w:t xml:space="preserve"> Інструкція) </w:t>
      </w:r>
      <w:r w:rsidR="00C14CAA" w:rsidRPr="002D6D1E">
        <w:rPr>
          <w:rFonts w:ascii="Times New Roman" w:eastAsia="Times New Roman" w:hAnsi="Times New Roman" w:cs="Times New Roman"/>
          <w:sz w:val="28"/>
          <w:szCs w:val="28"/>
          <w:lang w:eastAsia="uk-UA"/>
        </w:rPr>
        <w:t>встановлює вимоги щодо документування управлінської інформації та ор</w:t>
      </w:r>
      <w:r w:rsidR="004D2095">
        <w:rPr>
          <w:rFonts w:ascii="Times New Roman" w:eastAsia="Times New Roman" w:hAnsi="Times New Roman" w:cs="Times New Roman"/>
          <w:sz w:val="28"/>
          <w:szCs w:val="28"/>
          <w:lang w:eastAsia="uk-UA"/>
        </w:rPr>
        <w:t xml:space="preserve">ганізації роботи з документами, </w:t>
      </w:r>
      <w:r w:rsidR="00C14CAA" w:rsidRPr="002D6D1E">
        <w:rPr>
          <w:rFonts w:ascii="Times New Roman" w:eastAsia="Times New Roman" w:hAnsi="Times New Roman" w:cs="Times New Roman"/>
          <w:sz w:val="28"/>
          <w:szCs w:val="28"/>
          <w:lang w:eastAsia="uk-UA"/>
        </w:rPr>
        <w:t xml:space="preserve">створеними у паперовій формі, </w:t>
      </w:r>
      <w:r w:rsidR="00EA62DB" w:rsidRPr="002D6D1E">
        <w:rPr>
          <w:rFonts w:ascii="Times New Roman" w:eastAsia="Times New Roman" w:hAnsi="Times New Roman" w:cs="Times New Roman"/>
          <w:sz w:val="28"/>
          <w:szCs w:val="28"/>
          <w:lang w:eastAsia="uk-UA"/>
        </w:rPr>
        <w:t xml:space="preserve">в </w:t>
      </w:r>
      <w:r w:rsidR="00BE579B">
        <w:rPr>
          <w:rFonts w:ascii="Times New Roman" w:eastAsia="Times New Roman" w:hAnsi="Times New Roman" w:cs="Times New Roman"/>
          <w:sz w:val="28"/>
          <w:szCs w:val="28"/>
          <w:lang w:eastAsia="uk-UA"/>
        </w:rPr>
        <w:t>Шепетівській</w:t>
      </w:r>
      <w:r w:rsidR="00EA62DB" w:rsidRPr="002D6D1E">
        <w:rPr>
          <w:rFonts w:ascii="Times New Roman" w:eastAsia="Times New Roman" w:hAnsi="Times New Roman" w:cs="Times New Roman"/>
          <w:sz w:val="28"/>
          <w:szCs w:val="28"/>
          <w:lang w:eastAsia="uk-UA"/>
        </w:rPr>
        <w:t xml:space="preserve"> міській раді та її виконавчих органах</w:t>
      </w:r>
      <w:r w:rsidR="00C14CAA" w:rsidRPr="002D6D1E">
        <w:rPr>
          <w:rFonts w:ascii="Times New Roman" w:eastAsia="Times New Roman" w:hAnsi="Times New Roman" w:cs="Times New Roman"/>
          <w:sz w:val="28"/>
          <w:szCs w:val="28"/>
          <w:lang w:eastAsia="uk-UA"/>
        </w:rPr>
        <w:t xml:space="preserve"> (далі </w:t>
      </w:r>
      <w:r w:rsidR="00EA62DB" w:rsidRPr="002D6D1E">
        <w:rPr>
          <w:rFonts w:ascii="Times New Roman" w:eastAsia="Times New Roman" w:hAnsi="Times New Roman" w:cs="Times New Roman"/>
          <w:sz w:val="28"/>
          <w:szCs w:val="28"/>
          <w:lang w:eastAsia="uk-UA"/>
        </w:rPr>
        <w:t>–</w:t>
      </w:r>
      <w:r w:rsidR="00EF5B5C">
        <w:rPr>
          <w:rFonts w:ascii="Times New Roman" w:eastAsia="Times New Roman" w:hAnsi="Times New Roman" w:cs="Times New Roman"/>
          <w:sz w:val="28"/>
          <w:szCs w:val="28"/>
          <w:lang w:eastAsia="uk-UA"/>
        </w:rPr>
        <w:t xml:space="preserve"> </w:t>
      </w:r>
      <w:r w:rsidR="00EA62DB" w:rsidRPr="002D6D1E">
        <w:rPr>
          <w:rFonts w:ascii="Times New Roman" w:eastAsia="Times New Roman" w:hAnsi="Times New Roman" w:cs="Times New Roman"/>
          <w:sz w:val="28"/>
          <w:szCs w:val="28"/>
          <w:lang w:eastAsia="uk-UA"/>
        </w:rPr>
        <w:t>міська рада, виконавчі органи</w:t>
      </w:r>
      <w:r w:rsidR="00C14CAA" w:rsidRPr="002D6D1E">
        <w:rPr>
          <w:rFonts w:ascii="Times New Roman" w:eastAsia="Times New Roman" w:hAnsi="Times New Roman" w:cs="Times New Roman"/>
          <w:sz w:val="28"/>
          <w:szCs w:val="28"/>
          <w:lang w:eastAsia="uk-UA"/>
        </w:rPr>
        <w:t xml:space="preserve">) </w:t>
      </w:r>
      <w:r w:rsidR="00EA62DB" w:rsidRPr="002D6D1E">
        <w:rPr>
          <w:rFonts w:ascii="Times New Roman" w:eastAsia="Times New Roman" w:hAnsi="Times New Roman" w:cs="Times New Roman"/>
          <w:sz w:val="28"/>
          <w:szCs w:val="28"/>
          <w:lang w:eastAsia="uk-UA"/>
        </w:rPr>
        <w:t xml:space="preserve">незалежно від способу фіксації та відтворення інформації, яка міститься в документах, </w:t>
      </w:r>
      <w:r w:rsidR="00267A3E" w:rsidRPr="002D6D1E">
        <w:rPr>
          <w:rFonts w:ascii="Times New Roman" w:eastAsia="Times New Roman" w:hAnsi="Times New Roman" w:cs="Times New Roman"/>
          <w:sz w:val="28"/>
          <w:szCs w:val="28"/>
          <w:lang w:eastAsia="uk-UA"/>
        </w:rPr>
        <w:t>включаючи</w:t>
      </w:r>
      <w:r w:rsidR="00591525">
        <w:rPr>
          <w:rFonts w:ascii="Times New Roman" w:eastAsia="Times New Roman" w:hAnsi="Times New Roman" w:cs="Times New Roman"/>
          <w:sz w:val="28"/>
          <w:szCs w:val="28"/>
          <w:lang w:eastAsia="uk-UA"/>
        </w:rPr>
        <w:t xml:space="preserve"> </w:t>
      </w:r>
      <w:r w:rsidR="00C14CAA" w:rsidRPr="002D6D1E">
        <w:rPr>
          <w:rFonts w:ascii="Times New Roman" w:eastAsia="Times New Roman" w:hAnsi="Times New Roman" w:cs="Times New Roman"/>
          <w:sz w:val="28"/>
          <w:szCs w:val="28"/>
          <w:lang w:eastAsia="uk-UA"/>
        </w:rPr>
        <w:t>їх підготовку, реєстрацію, облік і контроль за виконанням.</w:t>
      </w:r>
    </w:p>
    <w:p w:rsidR="001C06AE" w:rsidRDefault="00ED04B6" w:rsidP="00311509">
      <w:pPr>
        <w:shd w:val="clear" w:color="auto" w:fill="FFFFFF"/>
        <w:spacing w:after="0" w:line="240" w:lineRule="auto"/>
        <w:ind w:firstLine="567"/>
        <w:jc w:val="both"/>
        <w:textAlignment w:val="baseline"/>
      </w:pPr>
      <w:r w:rsidRPr="002D6D1E">
        <w:rPr>
          <w:rFonts w:ascii="Times New Roman" w:eastAsia="Times New Roman" w:hAnsi="Times New Roman" w:cs="Times New Roman"/>
          <w:sz w:val="28"/>
          <w:szCs w:val="28"/>
          <w:lang w:eastAsia="uk-UA"/>
        </w:rPr>
        <w:t>Інструкці</w:t>
      </w:r>
      <w:r w:rsidR="00174926" w:rsidRPr="002D6D1E">
        <w:rPr>
          <w:rFonts w:ascii="Times New Roman" w:eastAsia="Times New Roman" w:hAnsi="Times New Roman" w:cs="Times New Roman"/>
          <w:sz w:val="28"/>
          <w:szCs w:val="28"/>
          <w:lang w:eastAsia="uk-UA"/>
        </w:rPr>
        <w:t>ю</w:t>
      </w:r>
      <w:r w:rsidR="002453F6">
        <w:rPr>
          <w:rFonts w:ascii="Times New Roman" w:eastAsia="Times New Roman" w:hAnsi="Times New Roman" w:cs="Times New Roman"/>
          <w:sz w:val="28"/>
          <w:szCs w:val="28"/>
          <w:lang w:eastAsia="uk-UA"/>
        </w:rPr>
        <w:t xml:space="preserve"> </w:t>
      </w:r>
      <w:r w:rsidRPr="002D6D1E">
        <w:rPr>
          <w:rFonts w:ascii="Times New Roman" w:eastAsia="Times New Roman" w:hAnsi="Times New Roman" w:cs="Times New Roman"/>
          <w:sz w:val="28"/>
          <w:szCs w:val="28"/>
          <w:lang w:eastAsia="uk-UA"/>
        </w:rPr>
        <w:t>складен</w:t>
      </w:r>
      <w:r w:rsidR="00174926" w:rsidRPr="002D6D1E">
        <w:rPr>
          <w:rFonts w:ascii="Times New Roman" w:eastAsia="Times New Roman" w:hAnsi="Times New Roman" w:cs="Times New Roman"/>
          <w:sz w:val="28"/>
          <w:szCs w:val="28"/>
          <w:lang w:eastAsia="uk-UA"/>
        </w:rPr>
        <w:t>о</w:t>
      </w:r>
      <w:r w:rsidR="002453F6">
        <w:rPr>
          <w:rFonts w:ascii="Times New Roman" w:eastAsia="Times New Roman" w:hAnsi="Times New Roman" w:cs="Times New Roman"/>
          <w:sz w:val="28"/>
          <w:szCs w:val="28"/>
          <w:lang w:eastAsia="uk-UA"/>
        </w:rPr>
        <w:t xml:space="preserve"> </w:t>
      </w:r>
      <w:r w:rsidR="00F607DC" w:rsidRPr="002D6D1E">
        <w:rPr>
          <w:rFonts w:ascii="Times New Roman" w:eastAsia="Times New Roman" w:hAnsi="Times New Roman" w:cs="Times New Roman"/>
          <w:sz w:val="28"/>
          <w:szCs w:val="28"/>
          <w:lang w:eastAsia="uk-UA"/>
        </w:rPr>
        <w:t>з урахуванням</w:t>
      </w:r>
      <w:r w:rsidRPr="002D6D1E">
        <w:rPr>
          <w:rFonts w:ascii="Times New Roman" w:eastAsia="Times New Roman" w:hAnsi="Times New Roman" w:cs="Times New Roman"/>
          <w:sz w:val="28"/>
          <w:szCs w:val="28"/>
          <w:lang w:eastAsia="uk-UA"/>
        </w:rPr>
        <w:t xml:space="preserve"> Т</w:t>
      </w:r>
      <w:r w:rsidR="00267A3E" w:rsidRPr="002D6D1E">
        <w:rPr>
          <w:rFonts w:ascii="Times New Roman" w:eastAsia="Times New Roman" w:hAnsi="Times New Roman" w:cs="Times New Roman"/>
          <w:sz w:val="28"/>
          <w:szCs w:val="28"/>
          <w:lang w:eastAsia="uk-UA"/>
        </w:rPr>
        <w:t>ипової інструкції з діловодс</w:t>
      </w:r>
      <w:r w:rsidR="00BE579B">
        <w:rPr>
          <w:rFonts w:ascii="Times New Roman" w:eastAsia="Times New Roman" w:hAnsi="Times New Roman" w:cs="Times New Roman"/>
          <w:sz w:val="28"/>
          <w:szCs w:val="28"/>
          <w:lang w:eastAsia="uk-UA"/>
        </w:rPr>
        <w:t xml:space="preserve">тва </w:t>
      </w:r>
      <w:r w:rsidRPr="002D6D1E">
        <w:rPr>
          <w:rFonts w:ascii="Times New Roman" w:eastAsia="Times New Roman" w:hAnsi="Times New Roman" w:cs="Times New Roman"/>
          <w:sz w:val="28"/>
          <w:szCs w:val="28"/>
          <w:lang w:eastAsia="uk-UA"/>
        </w:rPr>
        <w:t>в міністерствах, інших центральних та місцевих органах виконавчої влади, затвердженої постановою Кабінету Міністрів України від 17 січня 2018 року № 55.</w:t>
      </w:r>
      <w:r w:rsidR="005514E8" w:rsidRPr="005514E8">
        <w:t xml:space="preserve"> </w:t>
      </w:r>
      <w:bookmarkStart w:id="3" w:name="n596"/>
      <w:bookmarkStart w:id="4" w:name="n597"/>
      <w:bookmarkEnd w:id="3"/>
      <w:bookmarkEnd w:id="4"/>
    </w:p>
    <w:p w:rsidR="00C14CAA" w:rsidRDefault="00CF3CA2" w:rsidP="00311509">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r w:rsidRPr="00A82A86">
        <w:rPr>
          <w:rFonts w:ascii="Times New Roman" w:eastAsia="Times New Roman" w:hAnsi="Times New Roman" w:cs="Times New Roman"/>
          <w:sz w:val="28"/>
          <w:szCs w:val="28"/>
          <w:lang w:eastAsia="uk-UA"/>
        </w:rPr>
        <w:t>2. </w:t>
      </w:r>
      <w:r w:rsidR="00C14CAA" w:rsidRPr="00A82A86">
        <w:rPr>
          <w:rFonts w:ascii="Times New Roman" w:eastAsia="Times New Roman" w:hAnsi="Times New Roman" w:cs="Times New Roman"/>
          <w:sz w:val="28"/>
          <w:szCs w:val="28"/>
          <w:lang w:eastAsia="uk-UA"/>
        </w:rPr>
        <w:t>Порядок здійснення діловодства стосовно документів, що містять інформацію з обмеженим доступом, за зверненнями громадян, запитами</w:t>
      </w:r>
      <w:r w:rsidR="00AE5E22">
        <w:rPr>
          <w:rFonts w:ascii="Times New Roman" w:eastAsia="Times New Roman" w:hAnsi="Times New Roman" w:cs="Times New Roman"/>
          <w:sz w:val="28"/>
          <w:szCs w:val="28"/>
          <w:lang w:eastAsia="uk-UA"/>
        </w:rPr>
        <w:t xml:space="preserve"> </w:t>
      </w:r>
      <w:r w:rsidR="00C14CAA" w:rsidRPr="00A82A86">
        <w:rPr>
          <w:rFonts w:ascii="Times New Roman" w:eastAsia="Times New Roman" w:hAnsi="Times New Roman" w:cs="Times New Roman"/>
          <w:sz w:val="28"/>
          <w:szCs w:val="28"/>
          <w:lang w:eastAsia="uk-UA"/>
        </w:rPr>
        <w:t>на інформацію визначається окремими нормативно-правовими актами</w:t>
      </w:r>
      <w:r w:rsidR="005C7CF3">
        <w:rPr>
          <w:rFonts w:ascii="Times New Roman" w:eastAsia="Times New Roman" w:hAnsi="Times New Roman" w:cs="Times New Roman"/>
          <w:sz w:val="28"/>
          <w:szCs w:val="28"/>
          <w:lang w:eastAsia="uk-UA"/>
        </w:rPr>
        <w:t>.</w:t>
      </w:r>
    </w:p>
    <w:p w:rsidR="00C9666D" w:rsidRDefault="00FC1FED" w:rsidP="00C9666D">
      <w:pPr>
        <w:pStyle w:val="af3"/>
        <w:ind w:firstLine="709"/>
        <w:rPr>
          <w:szCs w:val="28"/>
        </w:rPr>
      </w:pPr>
      <w:r>
        <w:rPr>
          <w:szCs w:val="28"/>
        </w:rPr>
        <w:t>3</w:t>
      </w:r>
      <w:r w:rsidR="00C9666D">
        <w:rPr>
          <w:szCs w:val="28"/>
        </w:rPr>
        <w:t>.</w:t>
      </w:r>
      <w:r w:rsidR="00175410">
        <w:rPr>
          <w:szCs w:val="28"/>
        </w:rPr>
        <w:t xml:space="preserve"> </w:t>
      </w:r>
      <w:r w:rsidR="00C9666D">
        <w:rPr>
          <w:szCs w:val="28"/>
        </w:rPr>
        <w:t>У апараті Шепетівської міської ради</w:t>
      </w:r>
      <w:r w:rsidR="00BA2A38">
        <w:rPr>
          <w:szCs w:val="28"/>
        </w:rPr>
        <w:t xml:space="preserve"> та</w:t>
      </w:r>
      <w:r w:rsidR="00C9666D">
        <w:rPr>
          <w:szCs w:val="28"/>
        </w:rPr>
        <w:t xml:space="preserve"> її виконавчо</w:t>
      </w:r>
      <w:r w:rsidR="00175410">
        <w:rPr>
          <w:szCs w:val="28"/>
        </w:rPr>
        <w:t>го</w:t>
      </w:r>
      <w:r w:rsidR="00C9666D">
        <w:rPr>
          <w:szCs w:val="28"/>
        </w:rPr>
        <w:t xml:space="preserve"> комітет</w:t>
      </w:r>
      <w:r w:rsidR="00175410">
        <w:rPr>
          <w:szCs w:val="28"/>
        </w:rPr>
        <w:t>у</w:t>
      </w:r>
      <w:r w:rsidR="00BA2A38">
        <w:rPr>
          <w:szCs w:val="28"/>
        </w:rPr>
        <w:t>,</w:t>
      </w:r>
      <w:r w:rsidR="00C9666D">
        <w:rPr>
          <w:szCs w:val="28"/>
        </w:rPr>
        <w:t xml:space="preserve"> виконавчих органах застосовується централізована система організації діловодства.</w:t>
      </w:r>
    </w:p>
    <w:p w:rsidR="00C9666D" w:rsidRDefault="00C9666D" w:rsidP="00C9666D">
      <w:pPr>
        <w:pStyle w:val="af3"/>
        <w:ind w:firstLine="709"/>
        <w:rPr>
          <w:szCs w:val="28"/>
        </w:rPr>
      </w:pPr>
      <w:r>
        <w:rPr>
          <w:szCs w:val="28"/>
        </w:rPr>
        <w:t>Залежно від обсягу документообігу, технічного оснащення, організаційної будови та чисельності працівників в управліннях, відділах та інших виконавчих органах  виконавчого комітету міської ради може застосовуватися повна або часткова централізація діловодства.</w:t>
      </w:r>
    </w:p>
    <w:p w:rsidR="00C9666D" w:rsidRDefault="00FC1FED" w:rsidP="00C9666D">
      <w:pPr>
        <w:pStyle w:val="af3"/>
        <w:ind w:firstLine="709"/>
        <w:rPr>
          <w:szCs w:val="28"/>
        </w:rPr>
      </w:pPr>
      <w:r>
        <w:rPr>
          <w:szCs w:val="28"/>
        </w:rPr>
        <w:t>4</w:t>
      </w:r>
      <w:r w:rsidR="00C9666D">
        <w:rPr>
          <w:szCs w:val="28"/>
        </w:rPr>
        <w:t>. Відповідальність за організацію діловодства у апараті Шепетівської міської ради</w:t>
      </w:r>
      <w:r w:rsidR="00BA2A38">
        <w:rPr>
          <w:szCs w:val="28"/>
        </w:rPr>
        <w:t xml:space="preserve"> та</w:t>
      </w:r>
      <w:r w:rsidR="00C9666D">
        <w:rPr>
          <w:szCs w:val="28"/>
        </w:rPr>
        <w:t xml:space="preserve"> її виконавчо</w:t>
      </w:r>
      <w:r w:rsidR="00175410">
        <w:rPr>
          <w:szCs w:val="28"/>
        </w:rPr>
        <w:t>го</w:t>
      </w:r>
      <w:r w:rsidR="00C9666D">
        <w:rPr>
          <w:szCs w:val="28"/>
        </w:rPr>
        <w:t xml:space="preserve"> комітет</w:t>
      </w:r>
      <w:r w:rsidR="00175410">
        <w:rPr>
          <w:szCs w:val="28"/>
        </w:rPr>
        <w:t>у</w:t>
      </w:r>
      <w:r w:rsidR="00BA2A38">
        <w:rPr>
          <w:szCs w:val="28"/>
        </w:rPr>
        <w:t>,</w:t>
      </w:r>
      <w:r w:rsidR="00175410">
        <w:rPr>
          <w:szCs w:val="28"/>
        </w:rPr>
        <w:t xml:space="preserve"> </w:t>
      </w:r>
      <w:r w:rsidR="00C9666D">
        <w:rPr>
          <w:szCs w:val="28"/>
        </w:rPr>
        <w:t>виконавчих органах несуть відповідно - міський голова, керуючий справами виконавчого комітету міської ради, керівники управлінь, відділів та інших виконавчих органів.</w:t>
      </w:r>
    </w:p>
    <w:p w:rsidR="00C9666D" w:rsidRDefault="00C9666D" w:rsidP="00C9666D">
      <w:pPr>
        <w:pStyle w:val="af3"/>
        <w:ind w:firstLine="709"/>
        <w:rPr>
          <w:szCs w:val="28"/>
        </w:rPr>
      </w:pPr>
      <w:r>
        <w:rPr>
          <w:spacing w:val="-4"/>
          <w:szCs w:val="28"/>
        </w:rPr>
        <w:t>За зміст, якість підготовки та оформлення на належному рівні докумен</w:t>
      </w:r>
      <w:r>
        <w:rPr>
          <w:szCs w:val="28"/>
        </w:rPr>
        <w:t>тів, що розробляються у апараті Шепетівської міської ради</w:t>
      </w:r>
      <w:r w:rsidR="00BA2A38">
        <w:rPr>
          <w:szCs w:val="28"/>
        </w:rPr>
        <w:t xml:space="preserve"> та</w:t>
      </w:r>
      <w:r>
        <w:rPr>
          <w:szCs w:val="28"/>
        </w:rPr>
        <w:t xml:space="preserve"> її виконавчо</w:t>
      </w:r>
      <w:r w:rsidR="00175410">
        <w:rPr>
          <w:szCs w:val="28"/>
        </w:rPr>
        <w:t>го</w:t>
      </w:r>
      <w:r>
        <w:rPr>
          <w:szCs w:val="28"/>
        </w:rPr>
        <w:t xml:space="preserve"> комітет</w:t>
      </w:r>
      <w:r w:rsidR="00175410">
        <w:rPr>
          <w:szCs w:val="28"/>
        </w:rPr>
        <w:t>у</w:t>
      </w:r>
      <w:r w:rsidR="00BA2A38">
        <w:rPr>
          <w:szCs w:val="28"/>
        </w:rPr>
        <w:t>,</w:t>
      </w:r>
      <w:r w:rsidR="00175410">
        <w:rPr>
          <w:szCs w:val="28"/>
        </w:rPr>
        <w:t xml:space="preserve"> </w:t>
      </w:r>
      <w:r>
        <w:rPr>
          <w:szCs w:val="28"/>
        </w:rPr>
        <w:t xml:space="preserve">виконавчих органах на виконання завдань, визначених у законах України, постановах Верховної Ради України, актах центральних органів виконавчої влади, розпорядженнях та дорученнях міського голови, рішень виконавчого комітету міської ради, а також відповідей на запити і звернення народних депутатів України та депутатів місцевих рад, кореспонденцію Верховної Ради України, Адміністрації Президента України, Кабінету Міністрів України, обласної ради, обласної державної адміністрації, </w:t>
      </w:r>
      <w:r>
        <w:rPr>
          <w:szCs w:val="28"/>
        </w:rPr>
        <w:lastRenderedPageBreak/>
        <w:t>погодження проектів нормативно-правових актів відповідають заступники міського голови, керуючий справами виконавчого комітету міської ради.</w:t>
      </w:r>
    </w:p>
    <w:p w:rsidR="00C9666D" w:rsidRDefault="00C9666D" w:rsidP="00C9666D">
      <w:pPr>
        <w:pStyle w:val="af3"/>
        <w:ind w:firstLine="709"/>
        <w:rPr>
          <w:szCs w:val="28"/>
        </w:rPr>
      </w:pPr>
      <w:r>
        <w:rPr>
          <w:szCs w:val="28"/>
        </w:rPr>
        <w:t>За зміст, якість підготовки та оформлення на належному рівні інших документів, а також організацію діловодства та зберігання документів у виконавчих органах міської ради відповідають їх керівники.</w:t>
      </w:r>
    </w:p>
    <w:p w:rsidR="00FC1FED" w:rsidRDefault="00FC1FED" w:rsidP="00FC1FED">
      <w:pPr>
        <w:pStyle w:val="af3"/>
        <w:ind w:firstLine="709"/>
        <w:rPr>
          <w:szCs w:val="28"/>
        </w:rPr>
      </w:pPr>
      <w:r>
        <w:rPr>
          <w:szCs w:val="28"/>
        </w:rPr>
        <w:t>5.</w:t>
      </w:r>
      <w:r w:rsidR="00BA2A38">
        <w:rPr>
          <w:szCs w:val="28"/>
        </w:rPr>
        <w:t xml:space="preserve"> </w:t>
      </w:r>
      <w:r>
        <w:rPr>
          <w:szCs w:val="28"/>
        </w:rPr>
        <w:t xml:space="preserve">Організація діловодства відповідно до вимог державних стандартів </w:t>
      </w:r>
      <w:r>
        <w:rPr>
          <w:spacing w:val="-4"/>
          <w:szCs w:val="28"/>
        </w:rPr>
        <w:t xml:space="preserve">та Інструкцій з діловодства </w:t>
      </w:r>
      <w:r>
        <w:rPr>
          <w:szCs w:val="28"/>
        </w:rPr>
        <w:t>у апараті Шепетівської міської ради</w:t>
      </w:r>
      <w:r w:rsidR="00BA2A38">
        <w:rPr>
          <w:szCs w:val="28"/>
        </w:rPr>
        <w:t xml:space="preserve"> та</w:t>
      </w:r>
      <w:r>
        <w:rPr>
          <w:szCs w:val="28"/>
        </w:rPr>
        <w:t xml:space="preserve"> її виконавчо</w:t>
      </w:r>
      <w:r w:rsidR="00175410">
        <w:rPr>
          <w:szCs w:val="28"/>
        </w:rPr>
        <w:t>го</w:t>
      </w:r>
      <w:r>
        <w:rPr>
          <w:szCs w:val="28"/>
        </w:rPr>
        <w:t xml:space="preserve"> комітет</w:t>
      </w:r>
      <w:r w:rsidR="00175410">
        <w:rPr>
          <w:szCs w:val="28"/>
        </w:rPr>
        <w:t>у</w:t>
      </w:r>
      <w:r>
        <w:rPr>
          <w:spacing w:val="-4"/>
          <w:szCs w:val="28"/>
        </w:rPr>
        <w:t xml:space="preserve"> покладається на загальний відділ, у виконавчих органах –</w:t>
      </w:r>
      <w:r>
        <w:rPr>
          <w:szCs w:val="28"/>
        </w:rPr>
        <w:t xml:space="preserve"> на канцелярії, діловодів управлінь, відділів, секторів  (далі – служба діловодства).</w:t>
      </w:r>
    </w:p>
    <w:p w:rsidR="00FC1FED" w:rsidRDefault="00FC1FED" w:rsidP="00FC1FED">
      <w:pPr>
        <w:pStyle w:val="af3"/>
        <w:ind w:firstLine="709"/>
        <w:rPr>
          <w:szCs w:val="28"/>
        </w:rPr>
      </w:pPr>
      <w:r>
        <w:rPr>
          <w:szCs w:val="28"/>
        </w:rPr>
        <w:t>У виконавчих органах, у яких за штатним розписом не передбачено посади працівника з діловодства, ведення діловодства покладається наказом керівника на одного з працівників.</w:t>
      </w:r>
    </w:p>
    <w:p w:rsidR="001C06AE" w:rsidRPr="002D6D1E" w:rsidRDefault="001C06AE" w:rsidP="00311509">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p>
    <w:p w:rsidR="00BA268F" w:rsidRPr="00AE5E22" w:rsidRDefault="00FC1FED" w:rsidP="00311509">
      <w:pPr>
        <w:shd w:val="clear" w:color="auto" w:fill="FFFFFF"/>
        <w:spacing w:after="0" w:line="240" w:lineRule="auto"/>
        <w:ind w:firstLine="567"/>
        <w:jc w:val="both"/>
        <w:textAlignment w:val="baseline"/>
        <w:rPr>
          <w:rFonts w:ascii="Times New Roman" w:eastAsia="Times New Roman" w:hAnsi="Times New Roman" w:cs="Times New Roman"/>
          <w:color w:val="FF0000"/>
          <w:sz w:val="28"/>
          <w:szCs w:val="28"/>
          <w:lang w:eastAsia="uk-UA"/>
        </w:rPr>
      </w:pPr>
      <w:bookmarkStart w:id="5" w:name="n601"/>
      <w:bookmarkEnd w:id="5"/>
      <w:r>
        <w:rPr>
          <w:rFonts w:ascii="Times New Roman" w:eastAsia="Times New Roman" w:hAnsi="Times New Roman" w:cs="Times New Roman"/>
          <w:color w:val="000000"/>
          <w:sz w:val="28"/>
          <w:szCs w:val="28"/>
          <w:lang w:eastAsia="uk-UA"/>
        </w:rPr>
        <w:t xml:space="preserve"> </w:t>
      </w:r>
    </w:p>
    <w:p w:rsidR="00C14CAA" w:rsidRPr="002D6D1E" w:rsidRDefault="00FD5CC6"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bookmarkStart w:id="6" w:name="n602"/>
      <w:bookmarkStart w:id="7" w:name="n603"/>
      <w:bookmarkEnd w:id="6"/>
      <w:bookmarkEnd w:id="7"/>
      <w:r>
        <w:rPr>
          <w:rFonts w:ascii="Times New Roman" w:eastAsia="Times New Roman" w:hAnsi="Times New Roman" w:cs="Times New Roman"/>
          <w:b/>
          <w:bCs/>
          <w:color w:val="000000"/>
          <w:sz w:val="28"/>
          <w:szCs w:val="28"/>
          <w:bdr w:val="none" w:sz="0" w:space="0" w:color="auto" w:frame="1"/>
          <w:lang w:val="en-US" w:eastAsia="uk-UA"/>
        </w:rPr>
        <w:t>II</w:t>
      </w:r>
      <w:r w:rsidRPr="00132E31">
        <w:rPr>
          <w:rFonts w:ascii="Times New Roman" w:eastAsia="Times New Roman" w:hAnsi="Times New Roman" w:cs="Times New Roman"/>
          <w:b/>
          <w:bCs/>
          <w:color w:val="000000"/>
          <w:sz w:val="28"/>
          <w:szCs w:val="28"/>
          <w:bdr w:val="none" w:sz="0" w:space="0" w:color="auto" w:frame="1"/>
          <w:lang w:val="ru-RU" w:eastAsia="uk-UA"/>
        </w:rPr>
        <w:t xml:space="preserve">. </w:t>
      </w:r>
      <w:r w:rsidR="00C14CAA" w:rsidRPr="002D6D1E">
        <w:rPr>
          <w:rFonts w:ascii="Times New Roman" w:eastAsia="Times New Roman" w:hAnsi="Times New Roman" w:cs="Times New Roman"/>
          <w:b/>
          <w:bCs/>
          <w:color w:val="000000"/>
          <w:sz w:val="28"/>
          <w:szCs w:val="28"/>
          <w:bdr w:val="none" w:sz="0" w:space="0" w:color="auto" w:frame="1"/>
          <w:lang w:eastAsia="uk-UA"/>
        </w:rPr>
        <w:t>Документування управлінської інформації</w:t>
      </w:r>
    </w:p>
    <w:p w:rsidR="00C14CAA" w:rsidRPr="002D6D1E"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8" w:name="n606"/>
      <w:bookmarkEnd w:id="8"/>
      <w:r w:rsidRPr="002D6D1E">
        <w:rPr>
          <w:rFonts w:ascii="Times New Roman" w:eastAsia="Times New Roman" w:hAnsi="Times New Roman" w:cs="Times New Roman"/>
          <w:b/>
          <w:bCs/>
          <w:color w:val="000000"/>
          <w:sz w:val="28"/>
          <w:szCs w:val="28"/>
          <w:bdr w:val="none" w:sz="0" w:space="0" w:color="auto" w:frame="1"/>
          <w:lang w:eastAsia="uk-UA"/>
        </w:rPr>
        <w:t>Загальні вимоги щодо створення документів</w:t>
      </w:r>
    </w:p>
    <w:p w:rsidR="00051DF5" w:rsidRPr="002D6D1E" w:rsidRDefault="00051DF5"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B93B59" w:rsidRPr="00B93B59" w:rsidRDefault="00C965EC" w:rsidP="00B93B59">
      <w:pPr>
        <w:shd w:val="clear" w:color="auto" w:fill="FFFFFF"/>
        <w:spacing w:after="0" w:line="240" w:lineRule="auto"/>
        <w:ind w:firstLine="567"/>
        <w:jc w:val="both"/>
        <w:textAlignment w:val="baseline"/>
        <w:rPr>
          <w:rFonts w:ascii="Times New Roman" w:hAnsi="Times New Roman" w:cs="Times New Roman"/>
          <w:sz w:val="28"/>
          <w:szCs w:val="28"/>
        </w:rPr>
      </w:pPr>
      <w:bookmarkStart w:id="9" w:name="n607"/>
      <w:bookmarkEnd w:id="9"/>
      <w:r w:rsidRPr="00B93B59">
        <w:rPr>
          <w:rFonts w:ascii="Times New Roman" w:eastAsia="Times New Roman" w:hAnsi="Times New Roman" w:cs="Times New Roman"/>
          <w:color w:val="000000"/>
          <w:sz w:val="28"/>
          <w:szCs w:val="28"/>
          <w:lang w:eastAsia="uk-UA"/>
        </w:rPr>
        <w:t>6</w:t>
      </w:r>
      <w:r w:rsidR="005A2323" w:rsidRPr="00B93B59">
        <w:rPr>
          <w:rFonts w:ascii="Times New Roman" w:eastAsia="Times New Roman" w:hAnsi="Times New Roman" w:cs="Times New Roman"/>
          <w:color w:val="000000"/>
          <w:sz w:val="28"/>
          <w:szCs w:val="28"/>
          <w:lang w:eastAsia="uk-UA"/>
        </w:rPr>
        <w:t>. </w:t>
      </w:r>
      <w:bookmarkStart w:id="10" w:name="n621"/>
      <w:bookmarkEnd w:id="10"/>
      <w:r w:rsidR="00B93B59" w:rsidRPr="00B93B59">
        <w:rPr>
          <w:rFonts w:ascii="Times New Roman" w:hAnsi="Times New Roman" w:cs="Times New Roman"/>
          <w:sz w:val="28"/>
          <w:szCs w:val="28"/>
        </w:rPr>
        <w:t>Документування управлінської інформації полягає у створенні документів, у яких фіксується з дотриманням установлених правил інформація про управлінські дії</w:t>
      </w:r>
      <w:r w:rsidR="00175410">
        <w:rPr>
          <w:rFonts w:ascii="Times New Roman" w:hAnsi="Times New Roman" w:cs="Times New Roman"/>
          <w:sz w:val="28"/>
          <w:szCs w:val="28"/>
        </w:rPr>
        <w:t xml:space="preserve"> (додаток 1)</w:t>
      </w:r>
      <w:r w:rsidR="00B93B59" w:rsidRPr="00B93B59">
        <w:rPr>
          <w:rFonts w:ascii="Times New Roman" w:hAnsi="Times New Roman" w:cs="Times New Roman"/>
          <w:sz w:val="28"/>
          <w:szCs w:val="28"/>
        </w:rPr>
        <w:t>.</w:t>
      </w:r>
    </w:p>
    <w:p w:rsidR="00B93B59" w:rsidRPr="009112F5" w:rsidRDefault="00B93B59" w:rsidP="00B93B59">
      <w:pPr>
        <w:pStyle w:val="af3"/>
        <w:ind w:firstLine="709"/>
        <w:rPr>
          <w:szCs w:val="28"/>
        </w:rPr>
      </w:pPr>
      <w:r>
        <w:rPr>
          <w:spacing w:val="-4"/>
          <w:szCs w:val="28"/>
        </w:rPr>
        <w:t>7</w:t>
      </w:r>
      <w:r w:rsidRPr="009112F5">
        <w:rPr>
          <w:spacing w:val="-4"/>
          <w:szCs w:val="28"/>
        </w:rPr>
        <w:t>.</w:t>
      </w:r>
      <w:r>
        <w:rPr>
          <w:spacing w:val="-4"/>
          <w:szCs w:val="28"/>
        </w:rPr>
        <w:t xml:space="preserve"> </w:t>
      </w:r>
      <w:r w:rsidRPr="009112F5">
        <w:rPr>
          <w:spacing w:val="-4"/>
          <w:szCs w:val="28"/>
        </w:rPr>
        <w:t>Право на створення, підписання, затвердження, погодження докумен</w:t>
      </w:r>
      <w:r w:rsidRPr="009112F5">
        <w:rPr>
          <w:szCs w:val="28"/>
        </w:rPr>
        <w:t>т</w:t>
      </w:r>
      <w:r w:rsidRPr="009112F5">
        <w:rPr>
          <w:spacing w:val="-4"/>
          <w:szCs w:val="28"/>
        </w:rPr>
        <w:t xml:space="preserve">ів визначається актами законодавства, Регламентом, положеннями про відділи, управління </w:t>
      </w:r>
      <w:r>
        <w:rPr>
          <w:spacing w:val="-4"/>
          <w:szCs w:val="28"/>
        </w:rPr>
        <w:t xml:space="preserve">виконавчого комітету </w:t>
      </w:r>
      <w:r w:rsidRPr="009112F5">
        <w:rPr>
          <w:spacing w:val="-4"/>
          <w:szCs w:val="28"/>
        </w:rPr>
        <w:t xml:space="preserve">та </w:t>
      </w:r>
      <w:r>
        <w:rPr>
          <w:spacing w:val="-4"/>
          <w:szCs w:val="28"/>
        </w:rPr>
        <w:t>виконавчі органи</w:t>
      </w:r>
      <w:r w:rsidRPr="009112F5">
        <w:rPr>
          <w:spacing w:val="-2"/>
          <w:szCs w:val="28"/>
        </w:rPr>
        <w:t xml:space="preserve"> міської ради</w:t>
      </w:r>
      <w:r w:rsidRPr="009112F5">
        <w:rPr>
          <w:szCs w:val="28"/>
        </w:rPr>
        <w:t xml:space="preserve">. </w:t>
      </w:r>
    </w:p>
    <w:p w:rsidR="00B93B59" w:rsidRPr="009112F5" w:rsidRDefault="00B93B59" w:rsidP="00B93B59">
      <w:pPr>
        <w:pStyle w:val="af3"/>
        <w:ind w:firstLine="709"/>
        <w:rPr>
          <w:szCs w:val="28"/>
        </w:rPr>
      </w:pPr>
      <w:r>
        <w:rPr>
          <w:szCs w:val="28"/>
        </w:rPr>
        <w:t>8</w:t>
      </w:r>
      <w:r w:rsidRPr="009112F5">
        <w:rPr>
          <w:szCs w:val="28"/>
        </w:rPr>
        <w:t>.</w:t>
      </w:r>
      <w:r>
        <w:rPr>
          <w:szCs w:val="28"/>
        </w:rPr>
        <w:t xml:space="preserve"> </w:t>
      </w:r>
      <w:r w:rsidRPr="009112F5">
        <w:rPr>
          <w:szCs w:val="28"/>
        </w:rPr>
        <w:t>Конкретний комплекс документів керівництва</w:t>
      </w:r>
      <w:r>
        <w:rPr>
          <w:szCs w:val="28"/>
        </w:rPr>
        <w:t xml:space="preserve"> </w:t>
      </w:r>
      <w:r w:rsidRPr="009112F5">
        <w:rPr>
          <w:spacing w:val="-4"/>
          <w:szCs w:val="28"/>
        </w:rPr>
        <w:t>виконавчого комітету</w:t>
      </w:r>
      <w:r>
        <w:rPr>
          <w:spacing w:val="-4"/>
          <w:szCs w:val="28"/>
        </w:rPr>
        <w:t xml:space="preserve"> та виконавчих органів</w:t>
      </w:r>
      <w:r w:rsidRPr="009112F5">
        <w:rPr>
          <w:spacing w:val="-4"/>
          <w:szCs w:val="28"/>
        </w:rPr>
        <w:t xml:space="preserve"> міської ради</w:t>
      </w:r>
      <w:r w:rsidRPr="009112F5">
        <w:rPr>
          <w:szCs w:val="28"/>
        </w:rPr>
        <w:t>, необхідний і до</w:t>
      </w:r>
      <w:r w:rsidRPr="009112F5">
        <w:rPr>
          <w:spacing w:val="-2"/>
          <w:szCs w:val="28"/>
        </w:rPr>
        <w:t>статній для документування інформації про їх діяльність, передбачається но</w:t>
      </w:r>
      <w:r w:rsidRPr="009112F5">
        <w:rPr>
          <w:szCs w:val="28"/>
        </w:rPr>
        <w:t>менклатурою справ.</w:t>
      </w:r>
      <w:r>
        <w:rPr>
          <w:szCs w:val="28"/>
        </w:rPr>
        <w:t xml:space="preserve"> </w:t>
      </w:r>
    </w:p>
    <w:p w:rsidR="00B93B59" w:rsidRPr="009112F5" w:rsidRDefault="00B93B59" w:rsidP="00B93B59">
      <w:pPr>
        <w:pStyle w:val="af3"/>
        <w:ind w:firstLine="709"/>
        <w:rPr>
          <w:szCs w:val="28"/>
        </w:rPr>
      </w:pPr>
      <w:r w:rsidRPr="009112F5">
        <w:rPr>
          <w:szCs w:val="28"/>
        </w:rPr>
        <w:t>З питань, що становлять взаємний інтерес і належать до компетенції різних установ, можуть створюватися спільні документи.</w:t>
      </w:r>
    </w:p>
    <w:p w:rsidR="00B93B59" w:rsidRPr="009112F5" w:rsidRDefault="00B93B59" w:rsidP="00B93B59">
      <w:pPr>
        <w:pStyle w:val="af3"/>
        <w:ind w:firstLine="709"/>
        <w:rPr>
          <w:szCs w:val="28"/>
        </w:rPr>
      </w:pPr>
      <w:r>
        <w:rPr>
          <w:szCs w:val="28"/>
        </w:rPr>
        <w:t>9</w:t>
      </w:r>
      <w:r w:rsidRPr="009112F5">
        <w:rPr>
          <w:szCs w:val="28"/>
        </w:rPr>
        <w:t>.</w:t>
      </w:r>
      <w:r>
        <w:rPr>
          <w:szCs w:val="28"/>
        </w:rPr>
        <w:t xml:space="preserve"> </w:t>
      </w:r>
      <w:r w:rsidRPr="009112F5">
        <w:rPr>
          <w:szCs w:val="28"/>
        </w:rPr>
        <w:t xml:space="preserve">Управлінська діяльність  </w:t>
      </w:r>
      <w:r w:rsidRPr="009112F5">
        <w:rPr>
          <w:spacing w:val="-4"/>
          <w:szCs w:val="28"/>
        </w:rPr>
        <w:t xml:space="preserve">виконавчого комітету </w:t>
      </w:r>
      <w:r>
        <w:rPr>
          <w:spacing w:val="-4"/>
          <w:szCs w:val="28"/>
        </w:rPr>
        <w:t xml:space="preserve">та виконавчих органів </w:t>
      </w:r>
      <w:r w:rsidRPr="009112F5">
        <w:rPr>
          <w:spacing w:val="-4"/>
          <w:szCs w:val="28"/>
        </w:rPr>
        <w:t>міської ради</w:t>
      </w:r>
      <w:r>
        <w:rPr>
          <w:szCs w:val="28"/>
        </w:rPr>
        <w:t xml:space="preserve"> </w:t>
      </w:r>
      <w:r w:rsidRPr="009112F5">
        <w:rPr>
          <w:szCs w:val="28"/>
        </w:rPr>
        <w:t>здійснюється шляхом складання, прийняття документів. Такі документи називаються організаційно-розпорядчими, а їх сукупність – організаційно-розпорядчою.</w:t>
      </w:r>
    </w:p>
    <w:p w:rsidR="00B93B59" w:rsidRPr="009112F5" w:rsidRDefault="00B93B59" w:rsidP="00B93B59">
      <w:pPr>
        <w:pStyle w:val="af3"/>
        <w:ind w:firstLine="709"/>
        <w:rPr>
          <w:szCs w:val="28"/>
        </w:rPr>
      </w:pPr>
      <w:r w:rsidRPr="009112F5">
        <w:rPr>
          <w:szCs w:val="28"/>
        </w:rPr>
        <w:t>1</w:t>
      </w:r>
      <w:r>
        <w:rPr>
          <w:szCs w:val="28"/>
        </w:rPr>
        <w:t>0</w:t>
      </w:r>
      <w:r w:rsidRPr="009112F5">
        <w:rPr>
          <w:szCs w:val="28"/>
        </w:rPr>
        <w:t>.</w:t>
      </w:r>
      <w:r>
        <w:rPr>
          <w:szCs w:val="28"/>
        </w:rPr>
        <w:t xml:space="preserve"> </w:t>
      </w:r>
      <w:r w:rsidRPr="009112F5">
        <w:rPr>
          <w:szCs w:val="28"/>
        </w:rPr>
        <w:t xml:space="preserve">Документи діловодства </w:t>
      </w:r>
      <w:r w:rsidRPr="009112F5">
        <w:rPr>
          <w:spacing w:val="-4"/>
          <w:szCs w:val="28"/>
        </w:rPr>
        <w:t>виконавчого комітету</w:t>
      </w:r>
      <w:r>
        <w:rPr>
          <w:spacing w:val="-4"/>
          <w:szCs w:val="28"/>
        </w:rPr>
        <w:t xml:space="preserve"> та виконавчих органів</w:t>
      </w:r>
      <w:r w:rsidRPr="009112F5">
        <w:rPr>
          <w:spacing w:val="-4"/>
          <w:szCs w:val="28"/>
        </w:rPr>
        <w:t xml:space="preserve"> міської ради </w:t>
      </w:r>
      <w:r w:rsidRPr="009112F5">
        <w:rPr>
          <w:szCs w:val="28"/>
        </w:rPr>
        <w:t xml:space="preserve">складають документи, що надійшли до </w:t>
      </w:r>
      <w:r w:rsidRPr="009112F5">
        <w:rPr>
          <w:spacing w:val="-4"/>
          <w:szCs w:val="28"/>
        </w:rPr>
        <w:t>виконавчого комітету міської ради</w:t>
      </w:r>
      <w:r w:rsidRPr="009112F5">
        <w:rPr>
          <w:szCs w:val="28"/>
        </w:rPr>
        <w:t xml:space="preserve">, а також сукупність власних службових документів, що утворюються з метою та внаслідок реалізації </w:t>
      </w:r>
      <w:r w:rsidRPr="009112F5">
        <w:rPr>
          <w:spacing w:val="-4"/>
          <w:szCs w:val="28"/>
        </w:rPr>
        <w:t xml:space="preserve">виконавчим комітетом </w:t>
      </w:r>
      <w:r>
        <w:rPr>
          <w:spacing w:val="-4"/>
          <w:szCs w:val="28"/>
        </w:rPr>
        <w:t xml:space="preserve"> та виконавчими органами </w:t>
      </w:r>
      <w:r w:rsidRPr="009112F5">
        <w:rPr>
          <w:spacing w:val="-4"/>
          <w:szCs w:val="28"/>
        </w:rPr>
        <w:t>міської ради</w:t>
      </w:r>
      <w:r w:rsidRPr="009112F5">
        <w:rPr>
          <w:szCs w:val="28"/>
        </w:rPr>
        <w:t>, її керівництвом</w:t>
      </w:r>
      <w:r>
        <w:rPr>
          <w:szCs w:val="28"/>
        </w:rPr>
        <w:t xml:space="preserve"> </w:t>
      </w:r>
      <w:r w:rsidRPr="009112F5">
        <w:rPr>
          <w:szCs w:val="28"/>
        </w:rPr>
        <w:t>своїх повноважень.</w:t>
      </w:r>
    </w:p>
    <w:p w:rsidR="00B93B59" w:rsidRPr="009112F5" w:rsidRDefault="00B93B59" w:rsidP="00B93B59">
      <w:pPr>
        <w:pStyle w:val="af3"/>
        <w:ind w:firstLine="709"/>
        <w:rPr>
          <w:szCs w:val="28"/>
        </w:rPr>
      </w:pPr>
      <w:r w:rsidRPr="009112F5">
        <w:rPr>
          <w:szCs w:val="28"/>
        </w:rPr>
        <w:t>1</w:t>
      </w:r>
      <w:r>
        <w:rPr>
          <w:szCs w:val="28"/>
        </w:rPr>
        <w:t>1</w:t>
      </w:r>
      <w:r w:rsidRPr="009112F5">
        <w:rPr>
          <w:szCs w:val="28"/>
        </w:rPr>
        <w:t>.</w:t>
      </w:r>
      <w:r>
        <w:rPr>
          <w:szCs w:val="28"/>
        </w:rPr>
        <w:t xml:space="preserve"> </w:t>
      </w:r>
      <w:r w:rsidRPr="009112F5">
        <w:rPr>
          <w:szCs w:val="28"/>
        </w:rPr>
        <w:t>За сукупністю ознак, що найбільш повно забезпечують уніфікацію складання, оформлення, обліку, обробки, руху, пошуку і зберігання, документи класифікуються на групи:</w:t>
      </w:r>
    </w:p>
    <w:p w:rsidR="00B93B59" w:rsidRPr="00452969" w:rsidRDefault="00B93B59" w:rsidP="00B93B59">
      <w:pPr>
        <w:pStyle w:val="af3"/>
        <w:ind w:firstLine="709"/>
        <w:rPr>
          <w:sz w:val="25"/>
          <w:szCs w:val="25"/>
        </w:rPr>
      </w:pPr>
      <w:r w:rsidRPr="009112F5">
        <w:rPr>
          <w:szCs w:val="28"/>
        </w:rPr>
        <w:t xml:space="preserve">а) за призначенням – на організаційні документи (заходи, інструкції, </w:t>
      </w:r>
      <w:r w:rsidRPr="009112F5">
        <w:rPr>
          <w:spacing w:val="-2"/>
          <w:szCs w:val="28"/>
        </w:rPr>
        <w:t>плани, положення, правила, програми, регламенти, статути тощо); розпоряд</w:t>
      </w:r>
      <w:r w:rsidRPr="009112F5">
        <w:rPr>
          <w:szCs w:val="28"/>
        </w:rPr>
        <w:t xml:space="preserve">чі </w:t>
      </w:r>
      <w:r w:rsidRPr="00452969">
        <w:rPr>
          <w:sz w:val="25"/>
          <w:szCs w:val="25"/>
        </w:rPr>
        <w:t xml:space="preserve">документи (розпорядження, рішення, доручення, вказівки тощо); інформаційні документи (службові листи, телеграми, телефонограми, факсограми, доповіді, довідки, </w:t>
      </w:r>
      <w:r w:rsidRPr="00452969">
        <w:rPr>
          <w:sz w:val="25"/>
          <w:szCs w:val="25"/>
        </w:rPr>
        <w:lastRenderedPageBreak/>
        <w:t>доповідні, пояснювальні та службові записки, інформації, звіти, зведення, огляди тощо); документи з кадрових питань (заяви, характеристики, особові листки з обліку кадрів</w:t>
      </w:r>
      <w:r w:rsidRPr="00452969">
        <w:rPr>
          <w:spacing w:val="-2"/>
          <w:sz w:val="25"/>
          <w:szCs w:val="25"/>
        </w:rPr>
        <w:t xml:space="preserve"> тощо); документи колегіальних органів (протоколи, акти</w:t>
      </w:r>
      <w:r w:rsidRPr="00452969">
        <w:rPr>
          <w:sz w:val="25"/>
          <w:szCs w:val="25"/>
        </w:rPr>
        <w:t xml:space="preserve"> тощо);</w:t>
      </w:r>
    </w:p>
    <w:p w:rsidR="00B93B59" w:rsidRPr="00452969" w:rsidRDefault="00B93B59" w:rsidP="00B93B59">
      <w:pPr>
        <w:pStyle w:val="af3"/>
        <w:ind w:firstLine="709"/>
        <w:rPr>
          <w:sz w:val="25"/>
          <w:szCs w:val="25"/>
        </w:rPr>
      </w:pPr>
      <w:r w:rsidRPr="00452969">
        <w:rPr>
          <w:spacing w:val="-2"/>
          <w:sz w:val="25"/>
          <w:szCs w:val="25"/>
        </w:rPr>
        <w:t>б) за напрямом руху – на вхідні документи (отримані з інших установ);</w:t>
      </w:r>
      <w:r w:rsidRPr="00452969">
        <w:rPr>
          <w:sz w:val="25"/>
          <w:szCs w:val="25"/>
        </w:rPr>
        <w:t xml:space="preserve"> вихідні документи (власні та інші службові документи, що надсилаються </w:t>
      </w:r>
      <w:r w:rsidRPr="00452969">
        <w:rPr>
          <w:spacing w:val="-4"/>
          <w:sz w:val="25"/>
          <w:szCs w:val="25"/>
        </w:rPr>
        <w:t xml:space="preserve">виконавчим комітетом міської ради </w:t>
      </w:r>
      <w:r w:rsidRPr="00452969">
        <w:rPr>
          <w:sz w:val="25"/>
          <w:szCs w:val="25"/>
        </w:rPr>
        <w:t xml:space="preserve">іншим установам та громадянам); внутрішні документи (ті, з власних службових документів, що не призначені для надсилання і використовуються всередині </w:t>
      </w:r>
      <w:r w:rsidRPr="00452969">
        <w:rPr>
          <w:spacing w:val="-4"/>
          <w:sz w:val="25"/>
          <w:szCs w:val="25"/>
        </w:rPr>
        <w:t>виконавчого комітету міської ради</w:t>
      </w:r>
      <w:r w:rsidRPr="00452969">
        <w:rPr>
          <w:sz w:val="25"/>
          <w:szCs w:val="25"/>
        </w:rPr>
        <w:t>).</w:t>
      </w:r>
    </w:p>
    <w:p w:rsidR="00B93B59" w:rsidRPr="00452969" w:rsidRDefault="00B93B59" w:rsidP="00B93B59">
      <w:pPr>
        <w:pStyle w:val="af3"/>
        <w:ind w:firstLine="709"/>
        <w:rPr>
          <w:sz w:val="26"/>
          <w:szCs w:val="26"/>
        </w:rPr>
      </w:pPr>
      <w:r w:rsidRPr="00452969">
        <w:rPr>
          <w:sz w:val="26"/>
          <w:szCs w:val="26"/>
        </w:rPr>
        <w:t>12. Службові документи, що складаються у апараті Шепетівської міської ради, її  виконавчому комітеті та її виконавчих органів, повинні мати обов’язкову для певного виду документа сукупність реквізитів, що розміщуються у встановленому порядку, визначеному відповідно до вимог державних стандартів.</w:t>
      </w:r>
    </w:p>
    <w:p w:rsidR="00B93B59" w:rsidRPr="00452969" w:rsidRDefault="00B93B59" w:rsidP="00B93B59">
      <w:pPr>
        <w:pStyle w:val="af3"/>
        <w:ind w:firstLine="709"/>
        <w:rPr>
          <w:sz w:val="25"/>
          <w:szCs w:val="25"/>
        </w:rPr>
      </w:pPr>
      <w:r w:rsidRPr="00452969">
        <w:rPr>
          <w:sz w:val="25"/>
          <w:szCs w:val="25"/>
        </w:rPr>
        <w:t xml:space="preserve">Постійними реквізитами, що повинні </w:t>
      </w:r>
      <w:r w:rsidRPr="00452969">
        <w:rPr>
          <w:spacing w:val="-2"/>
          <w:sz w:val="25"/>
          <w:szCs w:val="25"/>
        </w:rPr>
        <w:t>використовуватися при складанні службових документів (за винятком деяких</w:t>
      </w:r>
      <w:r w:rsidRPr="00452969">
        <w:rPr>
          <w:sz w:val="25"/>
          <w:szCs w:val="25"/>
        </w:rPr>
        <w:t xml:space="preserve"> </w:t>
      </w:r>
      <w:r w:rsidRPr="00452969">
        <w:rPr>
          <w:spacing w:val="-2"/>
          <w:sz w:val="25"/>
          <w:szCs w:val="25"/>
        </w:rPr>
        <w:t xml:space="preserve">внутрішніх документів – заяв працівників, окремих службових довідок, записок, зведень тощо), є зображення Державного Герба України, </w:t>
      </w:r>
      <w:r w:rsidRPr="00452969">
        <w:rPr>
          <w:sz w:val="25"/>
          <w:szCs w:val="25"/>
        </w:rPr>
        <w:t>повна власна назва виконавчого комітету міської ради, а для окремих видів документів – повна поштова адреса, а також код виконавчого комітету міської ради.</w:t>
      </w:r>
    </w:p>
    <w:p w:rsidR="00B93B59" w:rsidRPr="00452969" w:rsidRDefault="00B93B59" w:rsidP="00B93B59">
      <w:pPr>
        <w:pStyle w:val="af3"/>
        <w:ind w:firstLine="709"/>
        <w:rPr>
          <w:sz w:val="25"/>
          <w:szCs w:val="25"/>
        </w:rPr>
      </w:pPr>
      <w:r w:rsidRPr="00452969">
        <w:rPr>
          <w:sz w:val="25"/>
          <w:szCs w:val="25"/>
        </w:rPr>
        <w:t xml:space="preserve">Під час підготовки та оформлення конкретних видів документів склад обов’язкових реквізитів, до яких, окрім постійних, належать назва виду документа (не зазначається на листах), дата, індекс, заголовок до тексту, текст, підпис, візи, може бути доповнений іншими реквізитами (код форми документа, посилання на дату та індекс документа, відмітки про наявність </w:t>
      </w:r>
      <w:r w:rsidRPr="00452969">
        <w:rPr>
          <w:spacing w:val="-2"/>
          <w:sz w:val="25"/>
          <w:szCs w:val="25"/>
        </w:rPr>
        <w:t>додатків, відбиток печатки тощо), якщо цього вимагає призначення докумен</w:t>
      </w:r>
      <w:r w:rsidRPr="00452969">
        <w:rPr>
          <w:sz w:val="25"/>
          <w:szCs w:val="25"/>
        </w:rPr>
        <w:t>та або спосіб його опрацювання.</w:t>
      </w:r>
    </w:p>
    <w:p w:rsidR="00B93B59" w:rsidRPr="00452969" w:rsidRDefault="00B93B59" w:rsidP="00B93B59">
      <w:pPr>
        <w:pStyle w:val="af3"/>
        <w:ind w:firstLine="709"/>
        <w:rPr>
          <w:sz w:val="26"/>
          <w:szCs w:val="26"/>
        </w:rPr>
      </w:pPr>
      <w:r w:rsidRPr="00452969">
        <w:rPr>
          <w:sz w:val="26"/>
          <w:szCs w:val="26"/>
        </w:rPr>
        <w:t xml:space="preserve">13. З метою підвищення ефективності та оперативності організації роботи з документами однакові за змістом документи можуть бути уніфіковані шляхом розроблення трафаретних текстів, які включаються до збірників (альбомів) уніфікованих (типових) форм документів.  </w:t>
      </w:r>
    </w:p>
    <w:p w:rsidR="00B93B59" w:rsidRPr="00452969" w:rsidRDefault="00B93B59" w:rsidP="00B93B59">
      <w:pPr>
        <w:pStyle w:val="af3"/>
        <w:ind w:firstLine="709"/>
        <w:rPr>
          <w:sz w:val="26"/>
          <w:szCs w:val="26"/>
        </w:rPr>
      </w:pPr>
      <w:r w:rsidRPr="00452969">
        <w:rPr>
          <w:spacing w:val="-2"/>
          <w:sz w:val="26"/>
          <w:szCs w:val="26"/>
        </w:rPr>
        <w:t xml:space="preserve">14. Діловодство у </w:t>
      </w:r>
      <w:r w:rsidRPr="00452969">
        <w:rPr>
          <w:sz w:val="26"/>
          <w:szCs w:val="26"/>
        </w:rPr>
        <w:t>апараті Шепетівської міської ради, її виконавчому комітеті та виконавчих органах</w:t>
      </w:r>
      <w:r w:rsidRPr="00452969">
        <w:rPr>
          <w:spacing w:val="-2"/>
          <w:sz w:val="26"/>
          <w:szCs w:val="26"/>
        </w:rPr>
        <w:t xml:space="preserve"> </w:t>
      </w:r>
      <w:r w:rsidRPr="00452969">
        <w:rPr>
          <w:sz w:val="26"/>
          <w:szCs w:val="26"/>
        </w:rPr>
        <w:t>здійснюється державною мовою. Документи складаються державною мовою, крім випадків, передбачених законодавством про мови в Україні.</w:t>
      </w:r>
    </w:p>
    <w:p w:rsidR="00B93B59" w:rsidRPr="00452969" w:rsidRDefault="00B93B59" w:rsidP="00B93B59">
      <w:pPr>
        <w:pStyle w:val="af3"/>
        <w:ind w:firstLine="709"/>
        <w:rPr>
          <w:sz w:val="26"/>
          <w:szCs w:val="26"/>
        </w:rPr>
      </w:pPr>
      <w:r w:rsidRPr="00452969">
        <w:rPr>
          <w:spacing w:val="-2"/>
          <w:sz w:val="26"/>
          <w:szCs w:val="26"/>
        </w:rPr>
        <w:t>Документи, які надсилаються іноземним адресатам, оформлюються ук</w:t>
      </w:r>
      <w:r w:rsidRPr="00452969">
        <w:rPr>
          <w:sz w:val="26"/>
          <w:szCs w:val="26"/>
        </w:rPr>
        <w:t>раїнською мовою або мовою держави-адресата, або однією з мов міжнародного спілкування.</w:t>
      </w:r>
    </w:p>
    <w:p w:rsidR="00B93B59" w:rsidRPr="00452969" w:rsidRDefault="00B93B59" w:rsidP="00B93B59">
      <w:pPr>
        <w:pStyle w:val="af3"/>
        <w:ind w:firstLine="709"/>
        <w:rPr>
          <w:sz w:val="26"/>
          <w:szCs w:val="26"/>
        </w:rPr>
      </w:pPr>
      <w:r w:rsidRPr="00452969">
        <w:rPr>
          <w:sz w:val="26"/>
          <w:szCs w:val="26"/>
        </w:rPr>
        <w:t xml:space="preserve">15. Оформлення документів, що виготовляються за допомогою друкувальних засобів, здійснюється відповідно до вимог, зазначених </w:t>
      </w:r>
    </w:p>
    <w:p w:rsidR="00B93B59" w:rsidRPr="00452969" w:rsidRDefault="00B93B59" w:rsidP="00B93B59">
      <w:pPr>
        <w:pStyle w:val="af3"/>
        <w:rPr>
          <w:sz w:val="26"/>
          <w:szCs w:val="26"/>
        </w:rPr>
      </w:pPr>
      <w:r w:rsidRPr="00452969">
        <w:rPr>
          <w:sz w:val="26"/>
          <w:szCs w:val="26"/>
        </w:rPr>
        <w:t xml:space="preserve">у </w:t>
      </w:r>
      <w:r w:rsidRPr="00452969">
        <w:rPr>
          <w:b/>
          <w:i/>
          <w:sz w:val="26"/>
          <w:szCs w:val="26"/>
        </w:rPr>
        <w:t>додатку 1</w:t>
      </w:r>
      <w:r w:rsidRPr="00452969">
        <w:rPr>
          <w:sz w:val="26"/>
          <w:szCs w:val="26"/>
        </w:rPr>
        <w:t>.</w:t>
      </w:r>
    </w:p>
    <w:p w:rsidR="00B93B59" w:rsidRPr="00452969" w:rsidRDefault="00B93B59" w:rsidP="00B93B59">
      <w:pPr>
        <w:pStyle w:val="af3"/>
        <w:ind w:firstLine="709"/>
        <w:rPr>
          <w:sz w:val="26"/>
          <w:szCs w:val="26"/>
        </w:rPr>
      </w:pPr>
      <w:r w:rsidRPr="00452969">
        <w:rPr>
          <w:spacing w:val="-2"/>
          <w:sz w:val="26"/>
          <w:szCs w:val="26"/>
        </w:rPr>
        <w:t>Окремі внутрішні документи (заяви, пояснювальні та доповідні записки</w:t>
      </w:r>
      <w:r w:rsidRPr="00452969">
        <w:rPr>
          <w:sz w:val="26"/>
          <w:szCs w:val="26"/>
        </w:rPr>
        <w:t xml:space="preserve"> тощо), авторами яких є посадові та інші фізичні особи, дозволяється оформлювати рукописним способом.</w:t>
      </w:r>
    </w:p>
    <w:p w:rsidR="00B93B59" w:rsidRPr="00452969" w:rsidRDefault="00B93B59" w:rsidP="00B93B59">
      <w:pPr>
        <w:pStyle w:val="af3"/>
        <w:rPr>
          <w:sz w:val="26"/>
          <w:szCs w:val="26"/>
        </w:rPr>
      </w:pPr>
    </w:p>
    <w:p w:rsidR="00BA2A38" w:rsidRDefault="00BA2A38"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6"/>
          <w:szCs w:val="26"/>
          <w:bdr w:val="none" w:sz="0" w:space="0" w:color="auto" w:frame="1"/>
          <w:lang w:eastAsia="uk-UA"/>
        </w:rPr>
      </w:pPr>
    </w:p>
    <w:p w:rsidR="00C14CAA" w:rsidRPr="00452969"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6"/>
          <w:szCs w:val="26"/>
          <w:bdr w:val="none" w:sz="0" w:space="0" w:color="auto" w:frame="1"/>
          <w:lang w:eastAsia="uk-UA"/>
        </w:rPr>
      </w:pPr>
      <w:r w:rsidRPr="00452969">
        <w:rPr>
          <w:rFonts w:ascii="Times New Roman" w:eastAsia="Times New Roman" w:hAnsi="Times New Roman" w:cs="Times New Roman"/>
          <w:b/>
          <w:bCs/>
          <w:color w:val="000000"/>
          <w:sz w:val="26"/>
          <w:szCs w:val="26"/>
          <w:bdr w:val="none" w:sz="0" w:space="0" w:color="auto" w:frame="1"/>
          <w:lang w:eastAsia="uk-UA"/>
        </w:rPr>
        <w:t>Бланки документів</w:t>
      </w:r>
    </w:p>
    <w:p w:rsidR="004C6DA2" w:rsidRPr="00452969" w:rsidRDefault="004C6DA2"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6"/>
          <w:szCs w:val="26"/>
          <w:lang w:eastAsia="uk-UA"/>
        </w:rPr>
      </w:pPr>
    </w:p>
    <w:p w:rsidR="00C14CAA" w:rsidRPr="00452969" w:rsidRDefault="008C4E5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eastAsia="uk-UA"/>
        </w:rPr>
      </w:pPr>
      <w:bookmarkStart w:id="11" w:name="n622"/>
      <w:bookmarkEnd w:id="11"/>
      <w:r w:rsidRPr="00452969">
        <w:rPr>
          <w:rFonts w:ascii="Times New Roman" w:eastAsia="Times New Roman" w:hAnsi="Times New Roman" w:cs="Times New Roman"/>
          <w:color w:val="000000"/>
          <w:sz w:val="26"/>
          <w:szCs w:val="26"/>
          <w:lang w:eastAsia="uk-UA"/>
        </w:rPr>
        <w:t>1</w:t>
      </w:r>
      <w:r w:rsidR="00B93B59" w:rsidRPr="00452969">
        <w:rPr>
          <w:rFonts w:ascii="Times New Roman" w:eastAsia="Times New Roman" w:hAnsi="Times New Roman" w:cs="Times New Roman"/>
          <w:color w:val="000000"/>
          <w:sz w:val="26"/>
          <w:szCs w:val="26"/>
          <w:lang w:eastAsia="uk-UA"/>
        </w:rPr>
        <w:t>6</w:t>
      </w:r>
      <w:r w:rsidR="00C14CAA" w:rsidRPr="00452969">
        <w:rPr>
          <w:rFonts w:ascii="Times New Roman" w:eastAsia="Times New Roman" w:hAnsi="Times New Roman" w:cs="Times New Roman"/>
          <w:color w:val="000000"/>
          <w:sz w:val="26"/>
          <w:szCs w:val="26"/>
          <w:lang w:eastAsia="uk-UA"/>
        </w:rPr>
        <w:t xml:space="preserve">. </w:t>
      </w:r>
      <w:bookmarkStart w:id="12" w:name="n623"/>
      <w:bookmarkEnd w:id="12"/>
      <w:r w:rsidR="00C14CAA" w:rsidRPr="00452969">
        <w:rPr>
          <w:rFonts w:ascii="Times New Roman" w:eastAsia="Times New Roman" w:hAnsi="Times New Roman" w:cs="Times New Roman"/>
          <w:color w:val="000000"/>
          <w:sz w:val="26"/>
          <w:szCs w:val="26"/>
          <w:lang w:eastAsia="uk-UA"/>
        </w:rPr>
        <w:t>Для виготовлення бланків використовуються аркуші паперу фо</w:t>
      </w:r>
      <w:r w:rsidRPr="00452969">
        <w:rPr>
          <w:rFonts w:ascii="Times New Roman" w:eastAsia="Times New Roman" w:hAnsi="Times New Roman" w:cs="Times New Roman"/>
          <w:color w:val="000000"/>
          <w:sz w:val="26"/>
          <w:szCs w:val="26"/>
          <w:lang w:eastAsia="uk-UA"/>
        </w:rPr>
        <w:t>рмату А4 (210 х 297 міліметрів)</w:t>
      </w:r>
      <w:r w:rsidR="006C0B35">
        <w:rPr>
          <w:rFonts w:ascii="Times New Roman" w:eastAsia="Times New Roman" w:hAnsi="Times New Roman" w:cs="Times New Roman"/>
          <w:color w:val="000000"/>
          <w:sz w:val="26"/>
          <w:szCs w:val="26"/>
          <w:lang w:eastAsia="uk-UA"/>
        </w:rPr>
        <w:t xml:space="preserve"> та А5</w:t>
      </w:r>
      <w:r w:rsidR="006C0B35" w:rsidRPr="00452969">
        <w:rPr>
          <w:rFonts w:ascii="Times New Roman" w:eastAsia="Times New Roman" w:hAnsi="Times New Roman" w:cs="Times New Roman"/>
          <w:color w:val="000000"/>
          <w:sz w:val="26"/>
          <w:szCs w:val="26"/>
          <w:lang w:eastAsia="uk-UA"/>
        </w:rPr>
        <w:t xml:space="preserve">(210 х </w:t>
      </w:r>
      <w:r w:rsidR="006C0B35">
        <w:rPr>
          <w:rFonts w:ascii="Times New Roman" w:eastAsia="Times New Roman" w:hAnsi="Times New Roman" w:cs="Times New Roman"/>
          <w:color w:val="000000"/>
          <w:sz w:val="26"/>
          <w:szCs w:val="26"/>
          <w:lang w:eastAsia="uk-UA"/>
        </w:rPr>
        <w:t>148</w:t>
      </w:r>
      <w:r w:rsidR="006C0B35" w:rsidRPr="00452969">
        <w:rPr>
          <w:rFonts w:ascii="Times New Roman" w:eastAsia="Times New Roman" w:hAnsi="Times New Roman" w:cs="Times New Roman"/>
          <w:color w:val="000000"/>
          <w:sz w:val="26"/>
          <w:szCs w:val="26"/>
          <w:lang w:eastAsia="uk-UA"/>
        </w:rPr>
        <w:t xml:space="preserve"> міліметрів</w:t>
      </w:r>
      <w:r w:rsidR="006C0B35">
        <w:rPr>
          <w:rFonts w:ascii="Times New Roman" w:eastAsia="Times New Roman" w:hAnsi="Times New Roman" w:cs="Times New Roman"/>
          <w:color w:val="000000"/>
          <w:sz w:val="26"/>
          <w:szCs w:val="26"/>
          <w:lang w:eastAsia="uk-UA"/>
        </w:rPr>
        <w:t>)</w:t>
      </w:r>
      <w:r w:rsidR="00C14CAA" w:rsidRPr="00452969">
        <w:rPr>
          <w:rFonts w:ascii="Times New Roman" w:eastAsia="Times New Roman" w:hAnsi="Times New Roman" w:cs="Times New Roman"/>
          <w:color w:val="000000"/>
          <w:sz w:val="26"/>
          <w:szCs w:val="26"/>
          <w:lang w:eastAsia="uk-UA"/>
        </w:rPr>
        <w:t>.</w:t>
      </w:r>
    </w:p>
    <w:p w:rsidR="00C14CAA" w:rsidRPr="00452969"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eastAsia="uk-UA"/>
        </w:rPr>
      </w:pPr>
      <w:bookmarkStart w:id="13" w:name="n624"/>
      <w:bookmarkEnd w:id="13"/>
      <w:r w:rsidRPr="00452969">
        <w:rPr>
          <w:rFonts w:ascii="Times New Roman" w:eastAsia="Times New Roman" w:hAnsi="Times New Roman" w:cs="Times New Roman"/>
          <w:color w:val="000000"/>
          <w:sz w:val="26"/>
          <w:szCs w:val="26"/>
          <w:lang w:eastAsia="uk-UA"/>
        </w:rPr>
        <w:t>Бланки документів повинні мати такі поля (міліметрів):</w:t>
      </w:r>
    </w:p>
    <w:p w:rsidR="00C14CAA" w:rsidRPr="00452969"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6"/>
          <w:szCs w:val="26"/>
          <w:lang w:eastAsia="uk-UA"/>
        </w:rPr>
      </w:pPr>
      <w:bookmarkStart w:id="14" w:name="n625"/>
      <w:bookmarkEnd w:id="14"/>
      <w:r w:rsidRPr="00452969">
        <w:rPr>
          <w:rFonts w:ascii="Times New Roman" w:eastAsia="Times New Roman" w:hAnsi="Times New Roman" w:cs="Times New Roman"/>
          <w:color w:val="000000"/>
          <w:sz w:val="26"/>
          <w:szCs w:val="26"/>
          <w:lang w:eastAsia="uk-UA"/>
        </w:rPr>
        <w:t xml:space="preserve">30 </w:t>
      </w:r>
      <w:r w:rsidR="00267A3E" w:rsidRPr="00452969">
        <w:rPr>
          <w:rFonts w:ascii="Times New Roman" w:eastAsia="Times New Roman" w:hAnsi="Times New Roman" w:cs="Times New Roman"/>
          <w:color w:val="000000"/>
          <w:sz w:val="26"/>
          <w:szCs w:val="26"/>
          <w:lang w:eastAsia="uk-UA"/>
        </w:rPr>
        <w:t>–</w:t>
      </w:r>
      <w:r w:rsidRPr="00452969">
        <w:rPr>
          <w:rFonts w:ascii="Times New Roman" w:eastAsia="Times New Roman" w:hAnsi="Times New Roman" w:cs="Times New Roman"/>
          <w:color w:val="000000"/>
          <w:sz w:val="26"/>
          <w:szCs w:val="26"/>
          <w:lang w:eastAsia="uk-UA"/>
        </w:rPr>
        <w:t xml:space="preserve"> ліве;</w:t>
      </w:r>
    </w:p>
    <w:p w:rsidR="00C14CAA"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5" w:name="n626"/>
      <w:bookmarkEnd w:id="15"/>
      <w:r w:rsidRPr="002D6D1E">
        <w:rPr>
          <w:rFonts w:ascii="Times New Roman" w:eastAsia="Times New Roman" w:hAnsi="Times New Roman" w:cs="Times New Roman"/>
          <w:color w:val="000000"/>
          <w:sz w:val="28"/>
          <w:szCs w:val="28"/>
          <w:lang w:eastAsia="uk-UA"/>
        </w:rPr>
        <w:lastRenderedPageBreak/>
        <w:t xml:space="preserve">10 </w:t>
      </w:r>
      <w:r w:rsidR="00267A3E" w:rsidRPr="002D6D1E">
        <w:rPr>
          <w:rFonts w:ascii="Times New Roman" w:eastAsia="Times New Roman" w:hAnsi="Times New Roman" w:cs="Times New Roman"/>
          <w:color w:val="000000"/>
          <w:sz w:val="28"/>
          <w:szCs w:val="28"/>
          <w:lang w:eastAsia="uk-UA"/>
        </w:rPr>
        <w:t>–</w:t>
      </w:r>
      <w:r w:rsidRPr="002D6D1E">
        <w:rPr>
          <w:rFonts w:ascii="Times New Roman" w:eastAsia="Times New Roman" w:hAnsi="Times New Roman" w:cs="Times New Roman"/>
          <w:color w:val="000000"/>
          <w:sz w:val="28"/>
          <w:szCs w:val="28"/>
          <w:lang w:eastAsia="uk-UA"/>
        </w:rPr>
        <w:t xml:space="preserve"> праве;</w:t>
      </w:r>
    </w:p>
    <w:p w:rsidR="00C14CAA"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6" w:name="n627"/>
      <w:bookmarkEnd w:id="16"/>
      <w:r w:rsidRPr="002D6D1E">
        <w:rPr>
          <w:rFonts w:ascii="Times New Roman" w:eastAsia="Times New Roman" w:hAnsi="Times New Roman" w:cs="Times New Roman"/>
          <w:color w:val="000000"/>
          <w:sz w:val="28"/>
          <w:szCs w:val="28"/>
          <w:lang w:eastAsia="uk-UA"/>
        </w:rPr>
        <w:t xml:space="preserve">20 </w:t>
      </w:r>
      <w:r w:rsidR="00267A3E" w:rsidRPr="002D6D1E">
        <w:rPr>
          <w:rFonts w:ascii="Times New Roman" w:eastAsia="Times New Roman" w:hAnsi="Times New Roman" w:cs="Times New Roman"/>
          <w:color w:val="000000"/>
          <w:sz w:val="28"/>
          <w:szCs w:val="28"/>
          <w:lang w:eastAsia="uk-UA"/>
        </w:rPr>
        <w:t>–</w:t>
      </w:r>
      <w:r w:rsidRPr="002D6D1E">
        <w:rPr>
          <w:rFonts w:ascii="Times New Roman" w:eastAsia="Times New Roman" w:hAnsi="Times New Roman" w:cs="Times New Roman"/>
          <w:color w:val="000000"/>
          <w:sz w:val="28"/>
          <w:szCs w:val="28"/>
          <w:lang w:eastAsia="uk-UA"/>
        </w:rPr>
        <w:t xml:space="preserve"> верхнє та нижнє.</w:t>
      </w:r>
    </w:p>
    <w:p w:rsidR="00537790" w:rsidRPr="002D6D1E" w:rsidRDefault="00AF51C2"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1</w:t>
      </w:r>
      <w:r w:rsidR="00D939D6">
        <w:rPr>
          <w:rFonts w:ascii="Times New Roman" w:eastAsia="Times New Roman" w:hAnsi="Times New Roman" w:cs="Times New Roman"/>
          <w:color w:val="000000"/>
          <w:sz w:val="28"/>
          <w:szCs w:val="28"/>
          <w:lang w:eastAsia="uk-UA"/>
        </w:rPr>
        <w:t>7</w:t>
      </w:r>
      <w:r w:rsidR="00537790" w:rsidRPr="002D6D1E">
        <w:rPr>
          <w:rFonts w:ascii="Times New Roman" w:eastAsia="Times New Roman" w:hAnsi="Times New Roman" w:cs="Times New Roman"/>
          <w:color w:val="000000"/>
          <w:sz w:val="28"/>
          <w:szCs w:val="28"/>
          <w:lang w:eastAsia="uk-UA"/>
        </w:rPr>
        <w:t xml:space="preserve">. Бланки кожного виду виготовляються на основі </w:t>
      </w:r>
      <w:r w:rsidR="004B6FEC" w:rsidRPr="002D6D1E">
        <w:rPr>
          <w:rFonts w:ascii="Times New Roman" w:eastAsia="Times New Roman" w:hAnsi="Times New Roman" w:cs="Times New Roman"/>
          <w:color w:val="000000"/>
          <w:sz w:val="28"/>
          <w:szCs w:val="28"/>
          <w:lang w:eastAsia="uk-UA"/>
        </w:rPr>
        <w:t xml:space="preserve">поздовжнього або </w:t>
      </w:r>
      <w:r w:rsidR="00537790" w:rsidRPr="002D6D1E">
        <w:rPr>
          <w:rFonts w:ascii="Times New Roman" w:eastAsia="Times New Roman" w:hAnsi="Times New Roman" w:cs="Times New Roman"/>
          <w:color w:val="000000"/>
          <w:sz w:val="28"/>
          <w:szCs w:val="28"/>
          <w:lang w:eastAsia="uk-UA"/>
        </w:rPr>
        <w:t>кутового розміщення реквізитів. Реквізити заголовка розміщуються центрованим способом (початок і кінець кожного рядка реквізиту однаково віддалені від меж зони розташування реквізитів).</w:t>
      </w:r>
    </w:p>
    <w:p w:rsidR="00B6163E" w:rsidRPr="002D6D1E" w:rsidRDefault="00AF51C2"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7" w:name="n628"/>
      <w:bookmarkStart w:id="18" w:name="n629"/>
      <w:bookmarkEnd w:id="17"/>
      <w:bookmarkEnd w:id="18"/>
      <w:r w:rsidRPr="002D6D1E">
        <w:rPr>
          <w:rFonts w:ascii="Times New Roman" w:eastAsia="Times New Roman" w:hAnsi="Times New Roman" w:cs="Times New Roman"/>
          <w:color w:val="000000"/>
          <w:sz w:val="28"/>
          <w:szCs w:val="28"/>
          <w:lang w:eastAsia="uk-UA"/>
        </w:rPr>
        <w:t>1</w:t>
      </w:r>
      <w:r w:rsidR="00D939D6">
        <w:rPr>
          <w:rFonts w:ascii="Times New Roman" w:eastAsia="Times New Roman" w:hAnsi="Times New Roman" w:cs="Times New Roman"/>
          <w:color w:val="000000"/>
          <w:sz w:val="28"/>
          <w:szCs w:val="28"/>
          <w:lang w:eastAsia="uk-UA"/>
        </w:rPr>
        <w:t>8</w:t>
      </w:r>
      <w:r w:rsidR="00C14CAA" w:rsidRPr="002D6D1E">
        <w:rPr>
          <w:rFonts w:ascii="Times New Roman" w:eastAsia="Times New Roman" w:hAnsi="Times New Roman" w:cs="Times New Roman"/>
          <w:color w:val="000000"/>
          <w:sz w:val="28"/>
          <w:szCs w:val="28"/>
          <w:lang w:eastAsia="uk-UA"/>
        </w:rPr>
        <w:t xml:space="preserve">. </w:t>
      </w:r>
      <w:r w:rsidR="00C05CA5">
        <w:rPr>
          <w:rFonts w:ascii="Times New Roman" w:eastAsia="Times New Roman" w:hAnsi="Times New Roman" w:cs="Times New Roman"/>
          <w:color w:val="000000"/>
          <w:sz w:val="28"/>
          <w:szCs w:val="28"/>
          <w:lang w:eastAsia="uk-UA"/>
        </w:rPr>
        <w:t>У міській раді в</w:t>
      </w:r>
      <w:r w:rsidR="00B6163E" w:rsidRPr="002D6D1E">
        <w:rPr>
          <w:rFonts w:ascii="Times New Roman" w:eastAsia="Times New Roman" w:hAnsi="Times New Roman" w:cs="Times New Roman"/>
          <w:color w:val="000000"/>
          <w:sz w:val="28"/>
          <w:szCs w:val="28"/>
          <w:lang w:eastAsia="uk-UA"/>
        </w:rPr>
        <w:t>становлюються такі види бланків для листів:</w:t>
      </w:r>
    </w:p>
    <w:p w:rsidR="00B6163E" w:rsidRPr="002D6D1E" w:rsidRDefault="00B6163E"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w:t>
      </w:r>
      <w:r w:rsidR="00277E95">
        <w:rPr>
          <w:rFonts w:ascii="Times New Roman" w:eastAsia="Times New Roman" w:hAnsi="Times New Roman" w:cs="Times New Roman"/>
          <w:color w:val="000000"/>
          <w:sz w:val="28"/>
          <w:szCs w:val="28"/>
          <w:lang w:eastAsia="uk-UA"/>
        </w:rPr>
        <w:t>Шепетівська</w:t>
      </w:r>
      <w:r w:rsidRPr="002D6D1E">
        <w:rPr>
          <w:rFonts w:ascii="Times New Roman" w:eastAsia="Times New Roman" w:hAnsi="Times New Roman" w:cs="Times New Roman"/>
          <w:color w:val="000000"/>
          <w:sz w:val="28"/>
          <w:szCs w:val="28"/>
          <w:lang w:eastAsia="uk-UA"/>
        </w:rPr>
        <w:t xml:space="preserve"> міська рада» </w:t>
      </w:r>
      <w:r w:rsidR="00334AC2">
        <w:rPr>
          <w:rFonts w:ascii="Times New Roman" w:eastAsia="Times New Roman" w:hAnsi="Times New Roman" w:cs="Times New Roman"/>
          <w:color w:val="000000"/>
          <w:sz w:val="28"/>
          <w:szCs w:val="28"/>
          <w:lang w:eastAsia="uk-UA"/>
        </w:rPr>
        <w:t xml:space="preserve">– якщо </w:t>
      </w:r>
      <w:r w:rsidRPr="002D6D1E">
        <w:rPr>
          <w:rFonts w:ascii="Times New Roman" w:eastAsia="Times New Roman" w:hAnsi="Times New Roman" w:cs="Times New Roman"/>
          <w:color w:val="000000"/>
          <w:sz w:val="28"/>
          <w:szCs w:val="28"/>
          <w:lang w:eastAsia="uk-UA"/>
        </w:rPr>
        <w:t xml:space="preserve">листи підписуються </w:t>
      </w:r>
      <w:r w:rsidR="00B454ED" w:rsidRPr="002D6D1E">
        <w:rPr>
          <w:rFonts w:ascii="Times New Roman" w:eastAsia="Times New Roman" w:hAnsi="Times New Roman" w:cs="Times New Roman"/>
          <w:color w:val="000000"/>
          <w:sz w:val="28"/>
          <w:szCs w:val="28"/>
          <w:lang w:eastAsia="uk-UA"/>
        </w:rPr>
        <w:t xml:space="preserve">міським головою, </w:t>
      </w:r>
      <w:r w:rsidRPr="002D6D1E">
        <w:rPr>
          <w:rFonts w:ascii="Times New Roman" w:eastAsia="Times New Roman" w:hAnsi="Times New Roman" w:cs="Times New Roman"/>
          <w:color w:val="000000"/>
          <w:sz w:val="28"/>
          <w:szCs w:val="28"/>
          <w:lang w:eastAsia="uk-UA"/>
        </w:rPr>
        <w:t>секретарем міської ради</w:t>
      </w:r>
      <w:r w:rsidR="00277E95">
        <w:rPr>
          <w:rFonts w:ascii="Times New Roman" w:eastAsia="Times New Roman" w:hAnsi="Times New Roman" w:cs="Times New Roman"/>
          <w:color w:val="000000"/>
          <w:sz w:val="28"/>
          <w:szCs w:val="28"/>
          <w:lang w:eastAsia="uk-UA"/>
        </w:rPr>
        <w:t xml:space="preserve"> (додаток 2</w:t>
      </w:r>
      <w:r w:rsidR="002E207E" w:rsidRPr="002D6D1E">
        <w:rPr>
          <w:rFonts w:ascii="Times New Roman" w:eastAsia="Times New Roman" w:hAnsi="Times New Roman" w:cs="Times New Roman"/>
          <w:color w:val="000000"/>
          <w:sz w:val="28"/>
          <w:szCs w:val="28"/>
          <w:lang w:eastAsia="uk-UA"/>
        </w:rPr>
        <w:t>);</w:t>
      </w:r>
    </w:p>
    <w:p w:rsidR="00B6163E" w:rsidRPr="002D6D1E" w:rsidRDefault="00B6163E"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«Виконавчий комітет </w:t>
      </w:r>
      <w:r w:rsidR="00277E95">
        <w:rPr>
          <w:rFonts w:ascii="Times New Roman" w:eastAsia="Times New Roman" w:hAnsi="Times New Roman" w:cs="Times New Roman"/>
          <w:color w:val="000000"/>
          <w:sz w:val="28"/>
          <w:szCs w:val="28"/>
          <w:lang w:eastAsia="uk-UA"/>
        </w:rPr>
        <w:t>Шепетівської</w:t>
      </w:r>
      <w:r w:rsidRPr="002D6D1E">
        <w:rPr>
          <w:rFonts w:ascii="Times New Roman" w:eastAsia="Times New Roman" w:hAnsi="Times New Roman" w:cs="Times New Roman"/>
          <w:color w:val="000000"/>
          <w:sz w:val="28"/>
          <w:szCs w:val="28"/>
          <w:lang w:eastAsia="uk-UA"/>
        </w:rPr>
        <w:t xml:space="preserve"> міської ради» </w:t>
      </w:r>
      <w:r w:rsidR="00DF0718" w:rsidRPr="00DF0718">
        <w:rPr>
          <w:rFonts w:ascii="Times New Roman" w:eastAsia="Times New Roman" w:hAnsi="Times New Roman" w:cs="Times New Roman"/>
          <w:color w:val="000000"/>
          <w:sz w:val="28"/>
          <w:szCs w:val="28"/>
          <w:lang w:eastAsia="uk-UA"/>
        </w:rPr>
        <w:t xml:space="preserve">– якщо </w:t>
      </w:r>
      <w:r w:rsidRPr="002D6D1E">
        <w:rPr>
          <w:rFonts w:ascii="Times New Roman" w:eastAsia="Times New Roman" w:hAnsi="Times New Roman" w:cs="Times New Roman"/>
          <w:color w:val="000000"/>
          <w:sz w:val="28"/>
          <w:szCs w:val="28"/>
          <w:lang w:eastAsia="uk-UA"/>
        </w:rPr>
        <w:t xml:space="preserve">листи підписуються </w:t>
      </w:r>
      <w:r w:rsidR="00B454ED" w:rsidRPr="002D6D1E">
        <w:rPr>
          <w:rFonts w:ascii="Times New Roman" w:eastAsia="Times New Roman" w:hAnsi="Times New Roman" w:cs="Times New Roman"/>
          <w:color w:val="000000"/>
          <w:sz w:val="28"/>
          <w:szCs w:val="28"/>
          <w:lang w:eastAsia="uk-UA"/>
        </w:rPr>
        <w:t xml:space="preserve">міським головою, </w:t>
      </w:r>
      <w:r w:rsidRPr="002D6D1E">
        <w:rPr>
          <w:rFonts w:ascii="Times New Roman" w:eastAsia="Times New Roman" w:hAnsi="Times New Roman" w:cs="Times New Roman"/>
          <w:color w:val="000000"/>
          <w:sz w:val="28"/>
          <w:szCs w:val="28"/>
          <w:lang w:eastAsia="uk-UA"/>
        </w:rPr>
        <w:t>першим заступником міського голови</w:t>
      </w:r>
      <w:r w:rsidR="00954B21">
        <w:rPr>
          <w:rFonts w:ascii="Times New Roman" w:eastAsia="Times New Roman" w:hAnsi="Times New Roman" w:cs="Times New Roman"/>
          <w:color w:val="000000"/>
          <w:sz w:val="28"/>
          <w:szCs w:val="28"/>
          <w:lang w:eastAsia="uk-UA"/>
        </w:rPr>
        <w:t xml:space="preserve">, заступником міського голови, </w:t>
      </w:r>
      <w:r w:rsidRPr="002D6D1E">
        <w:rPr>
          <w:rFonts w:ascii="Times New Roman" w:eastAsia="Times New Roman" w:hAnsi="Times New Roman" w:cs="Times New Roman"/>
          <w:color w:val="000000"/>
          <w:sz w:val="28"/>
          <w:szCs w:val="28"/>
          <w:lang w:eastAsia="uk-UA"/>
        </w:rPr>
        <w:t>керуючим справами виконавчого комітету міської ради</w:t>
      </w:r>
      <w:r w:rsidR="00954B21">
        <w:rPr>
          <w:rFonts w:ascii="Times New Roman" w:eastAsia="Times New Roman" w:hAnsi="Times New Roman" w:cs="Times New Roman"/>
          <w:color w:val="000000"/>
          <w:sz w:val="28"/>
          <w:szCs w:val="28"/>
          <w:lang w:eastAsia="uk-UA"/>
        </w:rPr>
        <w:t>.</w:t>
      </w:r>
      <w:r w:rsidR="00512B2F">
        <w:rPr>
          <w:rFonts w:ascii="Times New Roman" w:eastAsia="Times New Roman" w:hAnsi="Times New Roman" w:cs="Times New Roman"/>
          <w:color w:val="000000"/>
          <w:sz w:val="28"/>
          <w:szCs w:val="28"/>
          <w:lang w:eastAsia="uk-UA"/>
        </w:rPr>
        <w:t>(додаток 3</w:t>
      </w:r>
      <w:r w:rsidR="006C0B35">
        <w:rPr>
          <w:rFonts w:ascii="Times New Roman" w:eastAsia="Times New Roman" w:hAnsi="Times New Roman" w:cs="Times New Roman"/>
          <w:color w:val="000000"/>
          <w:sz w:val="28"/>
          <w:szCs w:val="28"/>
          <w:lang w:eastAsia="uk-UA"/>
        </w:rPr>
        <w:t>-4</w:t>
      </w:r>
      <w:r w:rsidR="002E207E" w:rsidRPr="002D6D1E">
        <w:rPr>
          <w:rFonts w:ascii="Times New Roman" w:eastAsia="Times New Roman" w:hAnsi="Times New Roman" w:cs="Times New Roman"/>
          <w:color w:val="000000"/>
          <w:sz w:val="28"/>
          <w:szCs w:val="28"/>
          <w:lang w:eastAsia="uk-UA"/>
        </w:rPr>
        <w:t>)</w:t>
      </w:r>
      <w:r w:rsidR="00F00211" w:rsidRPr="002D6D1E">
        <w:rPr>
          <w:rFonts w:ascii="Times New Roman" w:eastAsia="Times New Roman" w:hAnsi="Times New Roman" w:cs="Times New Roman"/>
          <w:color w:val="000000"/>
          <w:sz w:val="28"/>
          <w:szCs w:val="28"/>
          <w:lang w:eastAsia="uk-UA"/>
        </w:rPr>
        <w:t>.</w:t>
      </w:r>
    </w:p>
    <w:p w:rsidR="00B6163E" w:rsidRPr="002D6D1E" w:rsidRDefault="00B6163E"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У виконавчих органах установлюється такий вид бланк</w:t>
      </w:r>
      <w:r w:rsidR="009A423D" w:rsidRPr="002D6D1E">
        <w:rPr>
          <w:rFonts w:ascii="Times New Roman" w:eastAsia="Times New Roman" w:hAnsi="Times New Roman" w:cs="Times New Roman"/>
          <w:color w:val="000000"/>
          <w:sz w:val="28"/>
          <w:szCs w:val="28"/>
          <w:lang w:eastAsia="uk-UA"/>
        </w:rPr>
        <w:t>у</w:t>
      </w:r>
      <w:r w:rsidRPr="002D6D1E">
        <w:rPr>
          <w:rFonts w:ascii="Times New Roman" w:eastAsia="Times New Roman" w:hAnsi="Times New Roman" w:cs="Times New Roman"/>
          <w:color w:val="000000"/>
          <w:sz w:val="28"/>
          <w:szCs w:val="28"/>
          <w:lang w:eastAsia="uk-UA"/>
        </w:rPr>
        <w:t xml:space="preserve"> для листів:</w:t>
      </w:r>
    </w:p>
    <w:p w:rsidR="00B6163E" w:rsidRPr="002D6D1E" w:rsidRDefault="00B6163E"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«Виконавчий орган </w:t>
      </w:r>
      <w:r w:rsidR="00277E95">
        <w:rPr>
          <w:rFonts w:ascii="Times New Roman" w:eastAsia="Times New Roman" w:hAnsi="Times New Roman" w:cs="Times New Roman"/>
          <w:color w:val="000000"/>
          <w:sz w:val="28"/>
          <w:szCs w:val="28"/>
          <w:lang w:eastAsia="uk-UA"/>
        </w:rPr>
        <w:t>Шепетівської</w:t>
      </w:r>
      <w:r w:rsidRPr="002D6D1E">
        <w:rPr>
          <w:rFonts w:ascii="Times New Roman" w:eastAsia="Times New Roman" w:hAnsi="Times New Roman" w:cs="Times New Roman"/>
          <w:color w:val="000000"/>
          <w:sz w:val="28"/>
          <w:szCs w:val="28"/>
          <w:lang w:eastAsia="uk-UA"/>
        </w:rPr>
        <w:t xml:space="preserve"> міської ради» </w:t>
      </w:r>
      <w:r w:rsidR="00924748" w:rsidRPr="00924748">
        <w:rPr>
          <w:rFonts w:ascii="Times New Roman" w:eastAsia="Times New Roman" w:hAnsi="Times New Roman" w:cs="Times New Roman"/>
          <w:color w:val="000000"/>
          <w:sz w:val="28"/>
          <w:szCs w:val="28"/>
          <w:lang w:eastAsia="uk-UA"/>
        </w:rPr>
        <w:t xml:space="preserve">– якщо  </w:t>
      </w:r>
      <w:r w:rsidRPr="002D6D1E">
        <w:rPr>
          <w:rFonts w:ascii="Times New Roman" w:eastAsia="Times New Roman" w:hAnsi="Times New Roman" w:cs="Times New Roman"/>
          <w:color w:val="000000"/>
          <w:sz w:val="28"/>
          <w:szCs w:val="28"/>
          <w:lang w:eastAsia="uk-UA"/>
        </w:rPr>
        <w:t>листи підписуються керівниками виконавчих органів та їх заступниками (додат</w:t>
      </w:r>
      <w:r w:rsidR="009A423D" w:rsidRPr="002D6D1E">
        <w:rPr>
          <w:rFonts w:ascii="Times New Roman" w:eastAsia="Times New Roman" w:hAnsi="Times New Roman" w:cs="Times New Roman"/>
          <w:color w:val="000000"/>
          <w:sz w:val="28"/>
          <w:szCs w:val="28"/>
          <w:lang w:eastAsia="uk-UA"/>
        </w:rPr>
        <w:t>ок</w:t>
      </w:r>
      <w:r w:rsidR="00FC1FED">
        <w:rPr>
          <w:rFonts w:ascii="Times New Roman" w:eastAsia="Times New Roman" w:hAnsi="Times New Roman" w:cs="Times New Roman"/>
          <w:color w:val="000000"/>
          <w:sz w:val="28"/>
          <w:szCs w:val="28"/>
          <w:lang w:eastAsia="uk-UA"/>
        </w:rPr>
        <w:t xml:space="preserve"> </w:t>
      </w:r>
      <w:r w:rsidR="006C0B35">
        <w:rPr>
          <w:rFonts w:ascii="Times New Roman" w:eastAsia="Times New Roman" w:hAnsi="Times New Roman" w:cs="Times New Roman"/>
          <w:color w:val="000000"/>
          <w:sz w:val="28"/>
          <w:szCs w:val="28"/>
          <w:lang w:eastAsia="uk-UA"/>
        </w:rPr>
        <w:t>5</w:t>
      </w:r>
      <w:r w:rsidRPr="002D6D1E">
        <w:rPr>
          <w:rFonts w:ascii="Times New Roman" w:eastAsia="Times New Roman" w:hAnsi="Times New Roman" w:cs="Times New Roman"/>
          <w:color w:val="000000"/>
          <w:sz w:val="28"/>
          <w:szCs w:val="28"/>
          <w:lang w:eastAsia="uk-UA"/>
        </w:rPr>
        <w:t>).</w:t>
      </w:r>
    </w:p>
    <w:p w:rsidR="00F41F8A" w:rsidRPr="002D6D1E" w:rsidRDefault="000A0245"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Приклади р</w:t>
      </w:r>
      <w:r w:rsidR="00F41F8A" w:rsidRPr="002D6D1E">
        <w:rPr>
          <w:rFonts w:ascii="Times New Roman" w:eastAsia="Times New Roman" w:hAnsi="Times New Roman" w:cs="Times New Roman"/>
          <w:color w:val="000000"/>
          <w:sz w:val="28"/>
          <w:szCs w:val="28"/>
          <w:lang w:eastAsia="uk-UA"/>
        </w:rPr>
        <w:t>озташування реквізитів на бланках листів з дотриманням установлених правил наведено у додатках</w:t>
      </w:r>
      <w:r w:rsidR="00512B2F">
        <w:rPr>
          <w:rFonts w:ascii="Times New Roman" w:eastAsia="Times New Roman" w:hAnsi="Times New Roman" w:cs="Times New Roman"/>
          <w:color w:val="000000"/>
          <w:sz w:val="28"/>
          <w:szCs w:val="28"/>
          <w:lang w:eastAsia="uk-UA"/>
        </w:rPr>
        <w:t xml:space="preserve"> </w:t>
      </w:r>
      <w:r w:rsidR="006C0B35">
        <w:rPr>
          <w:rFonts w:ascii="Times New Roman" w:eastAsia="Times New Roman" w:hAnsi="Times New Roman" w:cs="Times New Roman"/>
          <w:color w:val="000000"/>
          <w:sz w:val="28"/>
          <w:szCs w:val="28"/>
          <w:lang w:eastAsia="uk-UA"/>
        </w:rPr>
        <w:t>6</w:t>
      </w:r>
      <w:r w:rsidR="00512B2F">
        <w:rPr>
          <w:rFonts w:ascii="Times New Roman" w:eastAsia="Times New Roman" w:hAnsi="Times New Roman" w:cs="Times New Roman"/>
          <w:color w:val="000000"/>
          <w:sz w:val="28"/>
          <w:szCs w:val="28"/>
          <w:lang w:eastAsia="uk-UA"/>
        </w:rPr>
        <w:t>-8</w:t>
      </w:r>
      <w:r w:rsidR="000C2321" w:rsidRPr="002D6D1E">
        <w:rPr>
          <w:rFonts w:ascii="Times New Roman" w:eastAsia="Times New Roman" w:hAnsi="Times New Roman" w:cs="Times New Roman"/>
          <w:color w:val="000000"/>
          <w:sz w:val="28"/>
          <w:szCs w:val="28"/>
          <w:lang w:eastAsia="uk-UA"/>
        </w:rPr>
        <w:t>.</w:t>
      </w:r>
    </w:p>
    <w:p w:rsidR="00304EC7" w:rsidRPr="002D6D1E" w:rsidRDefault="002F6AE2"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1</w:t>
      </w:r>
      <w:r w:rsidR="00D939D6">
        <w:rPr>
          <w:rFonts w:ascii="Times New Roman" w:eastAsia="Times New Roman" w:hAnsi="Times New Roman" w:cs="Times New Roman"/>
          <w:color w:val="000000"/>
          <w:sz w:val="28"/>
          <w:szCs w:val="28"/>
          <w:lang w:eastAsia="uk-UA"/>
        </w:rPr>
        <w:t>9</w:t>
      </w:r>
      <w:r w:rsidR="00267A3E" w:rsidRPr="002D6D1E">
        <w:rPr>
          <w:rFonts w:ascii="Times New Roman" w:eastAsia="Times New Roman" w:hAnsi="Times New Roman" w:cs="Times New Roman"/>
          <w:color w:val="000000"/>
          <w:sz w:val="28"/>
          <w:szCs w:val="28"/>
          <w:lang w:eastAsia="uk-UA"/>
        </w:rPr>
        <w:t>.</w:t>
      </w:r>
      <w:r w:rsidR="00923897" w:rsidRPr="002D6D1E">
        <w:rPr>
          <w:rFonts w:ascii="Times New Roman" w:eastAsia="Times New Roman" w:hAnsi="Times New Roman" w:cs="Times New Roman"/>
          <w:color w:val="000000"/>
          <w:sz w:val="28"/>
          <w:szCs w:val="28"/>
          <w:lang w:eastAsia="uk-UA"/>
        </w:rPr>
        <w:t> </w:t>
      </w:r>
      <w:r w:rsidR="00EA0323" w:rsidRPr="002D6D1E">
        <w:rPr>
          <w:rFonts w:ascii="Times New Roman" w:eastAsia="Times New Roman" w:hAnsi="Times New Roman" w:cs="Times New Roman"/>
          <w:color w:val="000000"/>
          <w:sz w:val="28"/>
          <w:szCs w:val="28"/>
          <w:lang w:eastAsia="uk-UA"/>
        </w:rPr>
        <w:t>С</w:t>
      </w:r>
      <w:r w:rsidR="00CA0245" w:rsidRPr="002D6D1E">
        <w:rPr>
          <w:rFonts w:ascii="Times New Roman" w:eastAsia="Times New Roman" w:hAnsi="Times New Roman" w:cs="Times New Roman"/>
          <w:color w:val="000000"/>
          <w:sz w:val="28"/>
          <w:szCs w:val="28"/>
          <w:lang w:eastAsia="uk-UA"/>
        </w:rPr>
        <w:t>труктурними</w:t>
      </w:r>
      <w:r w:rsidR="002D6D1E" w:rsidRPr="002D6D1E">
        <w:rPr>
          <w:rFonts w:ascii="Times New Roman" w:eastAsia="Times New Roman" w:hAnsi="Times New Roman" w:cs="Times New Roman"/>
          <w:color w:val="000000"/>
          <w:sz w:val="28"/>
          <w:szCs w:val="28"/>
          <w:lang w:eastAsia="uk-UA"/>
        </w:rPr>
        <w:t xml:space="preserve"> підрозділами</w:t>
      </w:r>
      <w:r w:rsidR="007D174F">
        <w:rPr>
          <w:rFonts w:ascii="Times New Roman" w:eastAsia="Times New Roman" w:hAnsi="Times New Roman" w:cs="Times New Roman"/>
          <w:color w:val="000000"/>
          <w:sz w:val="28"/>
          <w:szCs w:val="28"/>
          <w:lang w:eastAsia="uk-UA"/>
        </w:rPr>
        <w:t xml:space="preserve"> </w:t>
      </w:r>
      <w:r w:rsidR="00266B13" w:rsidRPr="002D6D1E">
        <w:rPr>
          <w:rFonts w:ascii="Times New Roman" w:eastAsia="Times New Roman" w:hAnsi="Times New Roman" w:cs="Times New Roman"/>
          <w:color w:val="000000"/>
          <w:sz w:val="28"/>
          <w:szCs w:val="28"/>
          <w:lang w:eastAsia="uk-UA"/>
        </w:rPr>
        <w:t>вик</w:t>
      </w:r>
      <w:r w:rsidR="006772CE" w:rsidRPr="002D6D1E">
        <w:rPr>
          <w:rFonts w:ascii="Times New Roman" w:eastAsia="Times New Roman" w:hAnsi="Times New Roman" w:cs="Times New Roman"/>
          <w:color w:val="000000"/>
          <w:sz w:val="28"/>
          <w:szCs w:val="28"/>
          <w:lang w:eastAsia="uk-UA"/>
        </w:rPr>
        <w:t>онавчих органів</w:t>
      </w:r>
      <w:r w:rsidR="007D174F">
        <w:rPr>
          <w:rFonts w:ascii="Times New Roman" w:eastAsia="Times New Roman" w:hAnsi="Times New Roman" w:cs="Times New Roman"/>
          <w:color w:val="000000"/>
          <w:sz w:val="28"/>
          <w:szCs w:val="28"/>
          <w:lang w:eastAsia="uk-UA"/>
        </w:rPr>
        <w:t xml:space="preserve"> </w:t>
      </w:r>
      <w:r w:rsidR="009A423D" w:rsidRPr="002D6D1E">
        <w:rPr>
          <w:rFonts w:ascii="Times New Roman" w:eastAsia="Times New Roman" w:hAnsi="Times New Roman" w:cs="Times New Roman"/>
          <w:color w:val="000000"/>
          <w:sz w:val="28"/>
          <w:szCs w:val="28"/>
          <w:lang w:eastAsia="uk-UA"/>
        </w:rPr>
        <w:t>можуть застосовувати</w:t>
      </w:r>
      <w:r w:rsidR="00C01442" w:rsidRPr="002D6D1E">
        <w:rPr>
          <w:rFonts w:ascii="Times New Roman" w:eastAsia="Times New Roman" w:hAnsi="Times New Roman" w:cs="Times New Roman"/>
          <w:color w:val="000000"/>
          <w:sz w:val="28"/>
          <w:szCs w:val="28"/>
          <w:lang w:eastAsia="uk-UA"/>
        </w:rPr>
        <w:t>ся</w:t>
      </w:r>
      <w:r w:rsidR="009A423D" w:rsidRPr="002D6D1E">
        <w:rPr>
          <w:rFonts w:ascii="Times New Roman" w:eastAsia="Times New Roman" w:hAnsi="Times New Roman" w:cs="Times New Roman"/>
          <w:color w:val="000000"/>
          <w:sz w:val="28"/>
          <w:szCs w:val="28"/>
          <w:lang w:eastAsia="uk-UA"/>
        </w:rPr>
        <w:t xml:space="preserve"> бланки документів </w:t>
      </w:r>
      <w:r w:rsidR="000A0245">
        <w:rPr>
          <w:rFonts w:ascii="Times New Roman" w:eastAsia="Times New Roman" w:hAnsi="Times New Roman" w:cs="Times New Roman"/>
          <w:color w:val="000000"/>
          <w:sz w:val="28"/>
          <w:szCs w:val="28"/>
          <w:lang w:eastAsia="uk-UA"/>
        </w:rPr>
        <w:t>без затвердження їх форм цією І</w:t>
      </w:r>
      <w:r w:rsidR="00D40800" w:rsidRPr="002D6D1E">
        <w:rPr>
          <w:rFonts w:ascii="Times New Roman" w:eastAsia="Times New Roman" w:hAnsi="Times New Roman" w:cs="Times New Roman"/>
          <w:color w:val="000000"/>
          <w:sz w:val="28"/>
          <w:szCs w:val="28"/>
          <w:lang w:eastAsia="uk-UA"/>
        </w:rPr>
        <w:t>нструкцією</w:t>
      </w:r>
      <w:r w:rsidR="009A423D" w:rsidRPr="002D6D1E">
        <w:rPr>
          <w:rFonts w:ascii="Times New Roman" w:eastAsia="Times New Roman" w:hAnsi="Times New Roman" w:cs="Times New Roman"/>
          <w:color w:val="000000"/>
          <w:sz w:val="28"/>
          <w:szCs w:val="28"/>
          <w:lang w:eastAsia="uk-UA"/>
        </w:rPr>
        <w:t>.</w:t>
      </w:r>
    </w:p>
    <w:p w:rsidR="00294F14" w:rsidRPr="002D6D1E" w:rsidRDefault="00D939D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20</w:t>
      </w:r>
      <w:r w:rsidR="00267A3E" w:rsidRPr="002D6D1E">
        <w:rPr>
          <w:rFonts w:ascii="Times New Roman" w:eastAsia="Times New Roman" w:hAnsi="Times New Roman" w:cs="Times New Roman"/>
          <w:color w:val="000000"/>
          <w:sz w:val="28"/>
          <w:szCs w:val="28"/>
          <w:lang w:eastAsia="uk-UA"/>
        </w:rPr>
        <w:t>. </w:t>
      </w:r>
      <w:r w:rsidR="0099577B" w:rsidRPr="002D6D1E">
        <w:rPr>
          <w:rFonts w:ascii="Times New Roman" w:eastAsia="Times New Roman" w:hAnsi="Times New Roman" w:cs="Times New Roman"/>
          <w:color w:val="000000"/>
          <w:sz w:val="28"/>
          <w:szCs w:val="28"/>
          <w:lang w:eastAsia="uk-UA"/>
        </w:rPr>
        <w:t>Також у міській раді використовуються бланки</w:t>
      </w:r>
      <w:r w:rsidR="00216F9F" w:rsidRPr="002D6D1E">
        <w:rPr>
          <w:rFonts w:ascii="Times New Roman" w:eastAsia="Times New Roman" w:hAnsi="Times New Roman" w:cs="Times New Roman"/>
          <w:color w:val="000000"/>
          <w:sz w:val="28"/>
          <w:szCs w:val="28"/>
          <w:lang w:eastAsia="uk-UA"/>
        </w:rPr>
        <w:t xml:space="preserve"> (із зазначенням на бланку назви виду документа)</w:t>
      </w:r>
      <w:r w:rsidR="00294F14" w:rsidRPr="002D6D1E">
        <w:rPr>
          <w:rFonts w:ascii="Times New Roman" w:eastAsia="Times New Roman" w:hAnsi="Times New Roman" w:cs="Times New Roman"/>
          <w:color w:val="000000"/>
          <w:sz w:val="28"/>
          <w:szCs w:val="28"/>
          <w:lang w:eastAsia="uk-UA"/>
        </w:rPr>
        <w:t>:</w:t>
      </w:r>
    </w:p>
    <w:p w:rsidR="000A0245" w:rsidRPr="002D6D1E" w:rsidRDefault="00FC1FED" w:rsidP="000A0245">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Р</w:t>
      </w:r>
      <w:r w:rsidR="000A0245" w:rsidRPr="002D6D1E">
        <w:rPr>
          <w:rFonts w:ascii="Times New Roman" w:eastAsia="Times New Roman" w:hAnsi="Times New Roman" w:cs="Times New Roman"/>
          <w:color w:val="000000"/>
          <w:sz w:val="28"/>
          <w:szCs w:val="28"/>
          <w:lang w:eastAsia="uk-UA"/>
        </w:rPr>
        <w:t>ішення</w:t>
      </w:r>
      <w:r>
        <w:rPr>
          <w:rFonts w:ascii="Times New Roman" w:eastAsia="Times New Roman" w:hAnsi="Times New Roman" w:cs="Times New Roman"/>
          <w:color w:val="000000"/>
          <w:sz w:val="28"/>
          <w:szCs w:val="28"/>
          <w:lang w:eastAsia="uk-UA"/>
        </w:rPr>
        <w:t xml:space="preserve"> </w:t>
      </w:r>
      <w:r w:rsidR="00277E95">
        <w:rPr>
          <w:rFonts w:ascii="Times New Roman" w:eastAsia="Times New Roman" w:hAnsi="Times New Roman" w:cs="Times New Roman"/>
          <w:color w:val="000000"/>
          <w:sz w:val="28"/>
          <w:szCs w:val="28"/>
          <w:lang w:eastAsia="uk-UA"/>
        </w:rPr>
        <w:t>Шепетівської</w:t>
      </w:r>
      <w:r w:rsidR="00512B2F">
        <w:rPr>
          <w:rFonts w:ascii="Times New Roman" w:eastAsia="Times New Roman" w:hAnsi="Times New Roman" w:cs="Times New Roman"/>
          <w:color w:val="000000"/>
          <w:sz w:val="28"/>
          <w:szCs w:val="28"/>
          <w:lang w:eastAsia="uk-UA"/>
        </w:rPr>
        <w:t xml:space="preserve"> міської ради (додат</w:t>
      </w:r>
      <w:r w:rsidR="00BA2A38">
        <w:rPr>
          <w:rFonts w:ascii="Times New Roman" w:eastAsia="Times New Roman" w:hAnsi="Times New Roman" w:cs="Times New Roman"/>
          <w:color w:val="000000"/>
          <w:sz w:val="28"/>
          <w:szCs w:val="28"/>
          <w:lang w:eastAsia="uk-UA"/>
        </w:rPr>
        <w:t>о</w:t>
      </w:r>
      <w:r w:rsidR="00512B2F">
        <w:rPr>
          <w:rFonts w:ascii="Times New Roman" w:eastAsia="Times New Roman" w:hAnsi="Times New Roman" w:cs="Times New Roman"/>
          <w:color w:val="000000"/>
          <w:sz w:val="28"/>
          <w:szCs w:val="28"/>
          <w:lang w:eastAsia="uk-UA"/>
        </w:rPr>
        <w:t>к 9</w:t>
      </w:r>
      <w:r w:rsidR="000A0245" w:rsidRPr="002D6D1E">
        <w:rPr>
          <w:rFonts w:ascii="Times New Roman" w:eastAsia="Times New Roman" w:hAnsi="Times New Roman" w:cs="Times New Roman"/>
          <w:color w:val="000000"/>
          <w:sz w:val="28"/>
          <w:szCs w:val="28"/>
          <w:lang w:eastAsia="uk-UA"/>
        </w:rPr>
        <w:t>)</w:t>
      </w:r>
      <w:r w:rsidR="000A0245">
        <w:rPr>
          <w:rFonts w:ascii="Times New Roman" w:eastAsia="Times New Roman" w:hAnsi="Times New Roman" w:cs="Times New Roman"/>
          <w:color w:val="000000"/>
          <w:sz w:val="28"/>
          <w:szCs w:val="28"/>
          <w:lang w:eastAsia="uk-UA"/>
        </w:rPr>
        <w:t>;</w:t>
      </w:r>
    </w:p>
    <w:p w:rsidR="000A0245" w:rsidRPr="002D6D1E" w:rsidRDefault="000A0245" w:rsidP="000A0245">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рішення виконавчого комітету </w:t>
      </w:r>
      <w:r w:rsidR="00277E95">
        <w:rPr>
          <w:rFonts w:ascii="Times New Roman" w:eastAsia="Times New Roman" w:hAnsi="Times New Roman" w:cs="Times New Roman"/>
          <w:color w:val="000000"/>
          <w:sz w:val="28"/>
          <w:szCs w:val="28"/>
          <w:lang w:eastAsia="uk-UA"/>
        </w:rPr>
        <w:t xml:space="preserve">Шепетівської </w:t>
      </w:r>
      <w:r w:rsidRPr="002D6D1E">
        <w:rPr>
          <w:rFonts w:ascii="Times New Roman" w:eastAsia="Times New Roman" w:hAnsi="Times New Roman" w:cs="Times New Roman"/>
          <w:color w:val="000000"/>
          <w:sz w:val="28"/>
          <w:szCs w:val="28"/>
          <w:lang w:eastAsia="uk-UA"/>
        </w:rPr>
        <w:t>міської ради (додат</w:t>
      </w:r>
      <w:r w:rsidR="00BA2A38">
        <w:rPr>
          <w:rFonts w:ascii="Times New Roman" w:eastAsia="Times New Roman" w:hAnsi="Times New Roman" w:cs="Times New Roman"/>
          <w:color w:val="000000"/>
          <w:sz w:val="28"/>
          <w:szCs w:val="28"/>
          <w:lang w:eastAsia="uk-UA"/>
        </w:rPr>
        <w:t>о</w:t>
      </w:r>
      <w:r w:rsidRPr="002D6D1E">
        <w:rPr>
          <w:rFonts w:ascii="Times New Roman" w:eastAsia="Times New Roman" w:hAnsi="Times New Roman" w:cs="Times New Roman"/>
          <w:color w:val="000000"/>
          <w:sz w:val="28"/>
          <w:szCs w:val="28"/>
          <w:lang w:eastAsia="uk-UA"/>
        </w:rPr>
        <w:t>к 1</w:t>
      </w:r>
      <w:r w:rsidR="00512B2F">
        <w:rPr>
          <w:rFonts w:ascii="Times New Roman" w:eastAsia="Times New Roman" w:hAnsi="Times New Roman" w:cs="Times New Roman"/>
          <w:color w:val="000000"/>
          <w:sz w:val="28"/>
          <w:szCs w:val="28"/>
          <w:lang w:eastAsia="uk-UA"/>
        </w:rPr>
        <w:t>0</w:t>
      </w:r>
      <w:r w:rsidRPr="002D6D1E">
        <w:rPr>
          <w:rFonts w:ascii="Times New Roman" w:eastAsia="Times New Roman" w:hAnsi="Times New Roman" w:cs="Times New Roman"/>
          <w:color w:val="000000"/>
          <w:sz w:val="28"/>
          <w:szCs w:val="28"/>
          <w:lang w:eastAsia="uk-UA"/>
        </w:rPr>
        <w:t>);</w:t>
      </w:r>
    </w:p>
    <w:p w:rsidR="00294F14" w:rsidRPr="002D6D1E" w:rsidRDefault="0099577B"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розпорядження</w:t>
      </w:r>
      <w:r w:rsidR="00277E95">
        <w:rPr>
          <w:rFonts w:ascii="Times New Roman" w:eastAsia="Times New Roman" w:hAnsi="Times New Roman" w:cs="Times New Roman"/>
          <w:color w:val="000000"/>
          <w:sz w:val="28"/>
          <w:szCs w:val="28"/>
          <w:lang w:eastAsia="uk-UA"/>
        </w:rPr>
        <w:t xml:space="preserve"> Шепетівсько</w:t>
      </w:r>
      <w:r w:rsidR="00FC1FED">
        <w:rPr>
          <w:rFonts w:ascii="Times New Roman" w:eastAsia="Times New Roman" w:hAnsi="Times New Roman" w:cs="Times New Roman"/>
          <w:color w:val="000000"/>
          <w:sz w:val="28"/>
          <w:szCs w:val="28"/>
          <w:lang w:eastAsia="uk-UA"/>
        </w:rPr>
        <w:t xml:space="preserve">го </w:t>
      </w:r>
      <w:r w:rsidR="00495DF9" w:rsidRPr="002D6D1E">
        <w:rPr>
          <w:rFonts w:ascii="Times New Roman" w:eastAsia="Times New Roman" w:hAnsi="Times New Roman" w:cs="Times New Roman"/>
          <w:color w:val="000000"/>
          <w:sz w:val="28"/>
          <w:szCs w:val="28"/>
          <w:lang w:eastAsia="uk-UA"/>
        </w:rPr>
        <w:t>міського голови</w:t>
      </w:r>
      <w:r w:rsidR="00216F9F" w:rsidRPr="002D6D1E">
        <w:rPr>
          <w:rFonts w:ascii="Times New Roman" w:eastAsia="Times New Roman" w:hAnsi="Times New Roman" w:cs="Times New Roman"/>
          <w:color w:val="000000"/>
          <w:sz w:val="28"/>
          <w:szCs w:val="28"/>
          <w:lang w:eastAsia="uk-UA"/>
        </w:rPr>
        <w:t xml:space="preserve"> (додат</w:t>
      </w:r>
      <w:r w:rsidR="00BA2A38">
        <w:rPr>
          <w:rFonts w:ascii="Times New Roman" w:eastAsia="Times New Roman" w:hAnsi="Times New Roman" w:cs="Times New Roman"/>
          <w:color w:val="000000"/>
          <w:sz w:val="28"/>
          <w:szCs w:val="28"/>
          <w:lang w:eastAsia="uk-UA"/>
        </w:rPr>
        <w:t>о</w:t>
      </w:r>
      <w:r w:rsidR="00216F9F" w:rsidRPr="002D6D1E">
        <w:rPr>
          <w:rFonts w:ascii="Times New Roman" w:eastAsia="Times New Roman" w:hAnsi="Times New Roman" w:cs="Times New Roman"/>
          <w:color w:val="000000"/>
          <w:sz w:val="28"/>
          <w:szCs w:val="28"/>
          <w:lang w:eastAsia="uk-UA"/>
        </w:rPr>
        <w:t xml:space="preserve">к </w:t>
      </w:r>
      <w:r w:rsidR="00B14D52" w:rsidRPr="002D6D1E">
        <w:rPr>
          <w:rFonts w:ascii="Times New Roman" w:eastAsia="Times New Roman" w:hAnsi="Times New Roman" w:cs="Times New Roman"/>
          <w:color w:val="000000"/>
          <w:sz w:val="28"/>
          <w:szCs w:val="28"/>
          <w:lang w:eastAsia="uk-UA"/>
        </w:rPr>
        <w:t>1</w:t>
      </w:r>
      <w:r w:rsidR="00512B2F">
        <w:rPr>
          <w:rFonts w:ascii="Times New Roman" w:eastAsia="Times New Roman" w:hAnsi="Times New Roman" w:cs="Times New Roman"/>
          <w:color w:val="000000"/>
          <w:sz w:val="28"/>
          <w:szCs w:val="28"/>
          <w:lang w:eastAsia="uk-UA"/>
        </w:rPr>
        <w:t>1</w:t>
      </w:r>
      <w:r w:rsidR="00216F9F" w:rsidRPr="002D6D1E">
        <w:rPr>
          <w:rFonts w:ascii="Times New Roman" w:eastAsia="Times New Roman" w:hAnsi="Times New Roman" w:cs="Times New Roman"/>
          <w:color w:val="000000"/>
          <w:sz w:val="28"/>
          <w:szCs w:val="28"/>
          <w:lang w:eastAsia="uk-UA"/>
        </w:rPr>
        <w:t>)</w:t>
      </w:r>
      <w:r w:rsidR="000A0245">
        <w:rPr>
          <w:rFonts w:ascii="Times New Roman" w:eastAsia="Times New Roman" w:hAnsi="Times New Roman" w:cs="Times New Roman"/>
          <w:color w:val="000000"/>
          <w:sz w:val="28"/>
          <w:szCs w:val="28"/>
          <w:lang w:eastAsia="uk-UA"/>
        </w:rPr>
        <w:t>.</w:t>
      </w:r>
    </w:p>
    <w:p w:rsidR="00954B21"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9" w:name="n630"/>
      <w:bookmarkEnd w:id="19"/>
      <w:r w:rsidRPr="002D6D1E">
        <w:rPr>
          <w:rFonts w:ascii="Times New Roman" w:eastAsia="Times New Roman" w:hAnsi="Times New Roman" w:cs="Times New Roman"/>
          <w:color w:val="000000"/>
          <w:sz w:val="28"/>
          <w:szCs w:val="28"/>
          <w:lang w:eastAsia="uk-UA"/>
        </w:rPr>
        <w:t>2</w:t>
      </w:r>
      <w:r w:rsidR="00D939D6">
        <w:rPr>
          <w:rFonts w:ascii="Times New Roman" w:eastAsia="Times New Roman" w:hAnsi="Times New Roman" w:cs="Times New Roman"/>
          <w:color w:val="000000"/>
          <w:sz w:val="28"/>
          <w:szCs w:val="28"/>
          <w:lang w:eastAsia="uk-UA"/>
        </w:rPr>
        <w:t>1</w:t>
      </w:r>
      <w:r w:rsidR="00923897" w:rsidRPr="002D6D1E">
        <w:rPr>
          <w:rFonts w:ascii="Times New Roman" w:eastAsia="Times New Roman" w:hAnsi="Times New Roman" w:cs="Times New Roman"/>
          <w:color w:val="000000"/>
          <w:sz w:val="28"/>
          <w:szCs w:val="28"/>
          <w:lang w:eastAsia="uk-UA"/>
        </w:rPr>
        <w:t>. </w:t>
      </w:r>
      <w:r w:rsidRPr="002D6D1E">
        <w:rPr>
          <w:rFonts w:ascii="Times New Roman" w:eastAsia="Times New Roman" w:hAnsi="Times New Roman" w:cs="Times New Roman"/>
          <w:color w:val="000000"/>
          <w:sz w:val="28"/>
          <w:szCs w:val="28"/>
          <w:lang w:eastAsia="uk-UA"/>
        </w:rPr>
        <w:t xml:space="preserve">Бланки </w:t>
      </w:r>
      <w:r w:rsidR="00C2692E" w:rsidRPr="002D6D1E">
        <w:rPr>
          <w:rFonts w:ascii="Times New Roman" w:eastAsia="Times New Roman" w:hAnsi="Times New Roman" w:cs="Times New Roman"/>
          <w:color w:val="000000"/>
          <w:sz w:val="28"/>
          <w:szCs w:val="28"/>
          <w:lang w:eastAsia="uk-UA"/>
        </w:rPr>
        <w:t>листів та інших документів</w:t>
      </w:r>
      <w:r w:rsidRPr="002D6D1E">
        <w:rPr>
          <w:rFonts w:ascii="Times New Roman" w:eastAsia="Times New Roman" w:hAnsi="Times New Roman" w:cs="Times New Roman"/>
          <w:color w:val="000000"/>
          <w:sz w:val="28"/>
          <w:szCs w:val="28"/>
          <w:lang w:eastAsia="uk-UA"/>
        </w:rPr>
        <w:t xml:space="preserve"> можуть виготовлятися </w:t>
      </w:r>
      <w:bookmarkStart w:id="20" w:name="n631"/>
      <w:bookmarkStart w:id="21" w:name="n634"/>
      <w:bookmarkStart w:id="22" w:name="n635"/>
      <w:bookmarkEnd w:id="20"/>
      <w:bookmarkEnd w:id="21"/>
      <w:bookmarkEnd w:id="22"/>
      <w:r w:rsidR="00954B21" w:rsidRPr="00505E46">
        <w:rPr>
          <w:rFonts w:ascii="Times New Roman" w:eastAsia="Times New Roman" w:hAnsi="Times New Roman" w:cs="Times New Roman"/>
          <w:color w:val="000000"/>
          <w:sz w:val="28"/>
          <w:szCs w:val="28"/>
          <w:lang w:eastAsia="uk-UA"/>
        </w:rPr>
        <w:t>пол</w:t>
      </w:r>
      <w:r w:rsidR="00954B21">
        <w:rPr>
          <w:rFonts w:ascii="Times New Roman" w:eastAsia="Times New Roman" w:hAnsi="Times New Roman" w:cs="Times New Roman"/>
          <w:color w:val="000000"/>
          <w:sz w:val="28"/>
          <w:szCs w:val="28"/>
          <w:lang w:eastAsia="uk-UA"/>
        </w:rPr>
        <w:t>іграфічним способом, або наявними у виконавчому комітеті засобами комп</w:t>
      </w:r>
      <w:r w:rsidR="00954B21" w:rsidRPr="00505E46">
        <w:rPr>
          <w:rFonts w:ascii="Times New Roman" w:eastAsia="Times New Roman" w:hAnsi="Times New Roman" w:cs="Times New Roman"/>
          <w:color w:val="000000"/>
          <w:sz w:val="28"/>
          <w:szCs w:val="28"/>
          <w:lang w:eastAsia="uk-UA"/>
        </w:rPr>
        <w:t>’</w:t>
      </w:r>
      <w:r w:rsidR="00954B21">
        <w:rPr>
          <w:rFonts w:ascii="Times New Roman" w:eastAsia="Times New Roman" w:hAnsi="Times New Roman" w:cs="Times New Roman"/>
          <w:color w:val="000000"/>
          <w:sz w:val="28"/>
          <w:szCs w:val="28"/>
          <w:lang w:eastAsia="uk-UA"/>
        </w:rPr>
        <w:t>ютерної техніки.</w:t>
      </w:r>
    </w:p>
    <w:p w:rsidR="009729D0"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2</w:t>
      </w:r>
      <w:r w:rsidR="00D939D6">
        <w:rPr>
          <w:rFonts w:ascii="Times New Roman" w:eastAsia="Times New Roman" w:hAnsi="Times New Roman" w:cs="Times New Roman"/>
          <w:color w:val="000000"/>
          <w:sz w:val="28"/>
          <w:szCs w:val="28"/>
          <w:lang w:eastAsia="uk-UA"/>
        </w:rPr>
        <w:t>2</w:t>
      </w:r>
      <w:r w:rsidR="00C47096" w:rsidRPr="002D6D1E">
        <w:rPr>
          <w:rFonts w:ascii="Times New Roman" w:eastAsia="Times New Roman" w:hAnsi="Times New Roman" w:cs="Times New Roman"/>
          <w:color w:val="000000"/>
          <w:sz w:val="28"/>
          <w:szCs w:val="28"/>
          <w:lang w:eastAsia="uk-UA"/>
        </w:rPr>
        <w:t>. </w:t>
      </w:r>
      <w:r w:rsidRPr="002D6D1E">
        <w:rPr>
          <w:rFonts w:ascii="Times New Roman" w:eastAsia="Times New Roman" w:hAnsi="Times New Roman" w:cs="Times New Roman"/>
          <w:color w:val="000000"/>
          <w:sz w:val="28"/>
          <w:szCs w:val="28"/>
          <w:lang w:eastAsia="uk-UA"/>
        </w:rPr>
        <w:t xml:space="preserve">Деякі внутрішні документи (заяви працівників, доповідні записки, </w:t>
      </w:r>
      <w:r w:rsidR="001B3242" w:rsidRPr="002D6D1E">
        <w:rPr>
          <w:rFonts w:ascii="Times New Roman" w:eastAsia="Times New Roman" w:hAnsi="Times New Roman" w:cs="Times New Roman"/>
          <w:color w:val="000000"/>
          <w:sz w:val="28"/>
          <w:szCs w:val="28"/>
          <w:lang w:eastAsia="uk-UA"/>
        </w:rPr>
        <w:t xml:space="preserve">інформації на доручення, </w:t>
      </w:r>
      <w:r w:rsidRPr="002D6D1E">
        <w:rPr>
          <w:rFonts w:ascii="Times New Roman" w:eastAsia="Times New Roman" w:hAnsi="Times New Roman" w:cs="Times New Roman"/>
          <w:color w:val="000000"/>
          <w:sz w:val="28"/>
          <w:szCs w:val="28"/>
          <w:lang w:eastAsia="uk-UA"/>
        </w:rPr>
        <w:t xml:space="preserve">довідки тощо) та документи, що створюються від імені кількох </w:t>
      </w:r>
      <w:r w:rsidR="00FA40DE" w:rsidRPr="002D6D1E">
        <w:rPr>
          <w:rFonts w:ascii="Times New Roman" w:eastAsia="Times New Roman" w:hAnsi="Times New Roman" w:cs="Times New Roman"/>
          <w:color w:val="000000"/>
          <w:sz w:val="28"/>
          <w:szCs w:val="28"/>
          <w:lang w:eastAsia="uk-UA"/>
        </w:rPr>
        <w:t>виконавчих органів</w:t>
      </w:r>
      <w:r w:rsidRPr="002D6D1E">
        <w:rPr>
          <w:rFonts w:ascii="Times New Roman" w:eastAsia="Times New Roman" w:hAnsi="Times New Roman" w:cs="Times New Roman"/>
          <w:color w:val="000000"/>
          <w:sz w:val="28"/>
          <w:szCs w:val="28"/>
          <w:lang w:eastAsia="uk-UA"/>
        </w:rPr>
        <w:t>, оформлюються не на бланках.</w:t>
      </w:r>
    </w:p>
    <w:p w:rsidR="00311509" w:rsidRDefault="00311509"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23" w:name="n636"/>
      <w:bookmarkEnd w:id="23"/>
    </w:p>
    <w:p w:rsidR="00C14CAA" w:rsidRPr="002D6D1E"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r w:rsidRPr="002D6D1E">
        <w:rPr>
          <w:rFonts w:ascii="Times New Roman" w:eastAsia="Times New Roman" w:hAnsi="Times New Roman" w:cs="Times New Roman"/>
          <w:b/>
          <w:bCs/>
          <w:color w:val="000000"/>
          <w:sz w:val="28"/>
          <w:szCs w:val="28"/>
          <w:bdr w:val="none" w:sz="0" w:space="0" w:color="auto" w:frame="1"/>
          <w:lang w:eastAsia="uk-UA"/>
        </w:rPr>
        <w:t>Зображення Державного Герба України</w:t>
      </w:r>
    </w:p>
    <w:p w:rsidR="0092562F" w:rsidRPr="002D6D1E" w:rsidRDefault="0092562F"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7D03BB"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24" w:name="n637"/>
      <w:bookmarkEnd w:id="24"/>
      <w:r w:rsidRPr="002D6D1E">
        <w:rPr>
          <w:rFonts w:ascii="Times New Roman" w:eastAsia="Times New Roman" w:hAnsi="Times New Roman" w:cs="Times New Roman"/>
          <w:color w:val="000000"/>
          <w:sz w:val="28"/>
          <w:szCs w:val="28"/>
          <w:lang w:eastAsia="uk-UA"/>
        </w:rPr>
        <w:t>2</w:t>
      </w:r>
      <w:r w:rsidR="00D939D6">
        <w:rPr>
          <w:rFonts w:ascii="Times New Roman" w:eastAsia="Times New Roman" w:hAnsi="Times New Roman" w:cs="Times New Roman"/>
          <w:color w:val="000000"/>
          <w:sz w:val="28"/>
          <w:szCs w:val="28"/>
          <w:lang w:eastAsia="uk-UA"/>
        </w:rPr>
        <w:t>3</w:t>
      </w:r>
      <w:r w:rsidR="00267A3E" w:rsidRPr="002D6D1E">
        <w:rPr>
          <w:rFonts w:ascii="Times New Roman" w:eastAsia="Times New Roman" w:hAnsi="Times New Roman" w:cs="Times New Roman"/>
          <w:color w:val="000000"/>
          <w:sz w:val="28"/>
          <w:szCs w:val="28"/>
          <w:lang w:eastAsia="uk-UA"/>
        </w:rPr>
        <w:t>. </w:t>
      </w:r>
      <w:r w:rsidRPr="002D6D1E">
        <w:rPr>
          <w:rFonts w:ascii="Times New Roman" w:eastAsia="Times New Roman" w:hAnsi="Times New Roman" w:cs="Times New Roman"/>
          <w:color w:val="000000"/>
          <w:sz w:val="28"/>
          <w:szCs w:val="28"/>
          <w:lang w:eastAsia="uk-UA"/>
        </w:rPr>
        <w:t>Зображення Державного Герба України розміщується на бланках документів відповідно до постанови Верховної Ради України від 19 лютого 1992 р.</w:t>
      </w:r>
      <w:hyperlink r:id="rId9" w:tgtFrame="_blank" w:history="1">
        <w:r w:rsidRPr="002D6D1E">
          <w:rPr>
            <w:rFonts w:ascii="Times New Roman" w:eastAsia="Times New Roman" w:hAnsi="Times New Roman" w:cs="Times New Roman"/>
            <w:sz w:val="28"/>
            <w:szCs w:val="28"/>
            <w:bdr w:val="none" w:sz="0" w:space="0" w:color="auto" w:frame="1"/>
            <w:lang w:eastAsia="uk-UA"/>
          </w:rPr>
          <w:t>№ 2137-XII</w:t>
        </w:r>
      </w:hyperlink>
      <w:r w:rsidR="0092562F" w:rsidRPr="002D6D1E">
        <w:rPr>
          <w:rFonts w:ascii="Times New Roman" w:eastAsia="Times New Roman" w:hAnsi="Times New Roman" w:cs="Times New Roman"/>
          <w:color w:val="000000"/>
          <w:sz w:val="28"/>
          <w:szCs w:val="28"/>
          <w:lang w:eastAsia="uk-UA"/>
        </w:rPr>
        <w:t> «Про Державний герб України»</w:t>
      </w:r>
      <w:r w:rsidR="007D03BB" w:rsidRPr="002D6D1E">
        <w:rPr>
          <w:rFonts w:ascii="Times New Roman" w:eastAsia="Times New Roman" w:hAnsi="Times New Roman" w:cs="Times New Roman"/>
          <w:color w:val="000000"/>
          <w:sz w:val="28"/>
          <w:szCs w:val="28"/>
          <w:lang w:eastAsia="uk-UA"/>
        </w:rPr>
        <w:t>.</w:t>
      </w:r>
      <w:bookmarkStart w:id="25" w:name="n638"/>
      <w:bookmarkEnd w:id="25"/>
    </w:p>
    <w:p w:rsidR="00FC1FED" w:rsidRDefault="00FC1FED"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26" w:name="n643"/>
      <w:bookmarkEnd w:id="26"/>
    </w:p>
    <w:p w:rsidR="00C14CAA" w:rsidRPr="002D6D1E"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r w:rsidRPr="002D6D1E">
        <w:rPr>
          <w:rFonts w:ascii="Times New Roman" w:eastAsia="Times New Roman" w:hAnsi="Times New Roman" w:cs="Times New Roman"/>
          <w:b/>
          <w:bCs/>
          <w:color w:val="000000"/>
          <w:sz w:val="28"/>
          <w:szCs w:val="28"/>
          <w:bdr w:val="none" w:sz="0" w:space="0" w:color="auto" w:frame="1"/>
          <w:lang w:eastAsia="uk-UA"/>
        </w:rPr>
        <w:t xml:space="preserve">Найменування </w:t>
      </w:r>
      <w:r w:rsidR="00C822B1" w:rsidRPr="002D6D1E">
        <w:rPr>
          <w:rFonts w:ascii="Times New Roman" w:eastAsia="Times New Roman" w:hAnsi="Times New Roman" w:cs="Times New Roman"/>
          <w:b/>
          <w:bCs/>
          <w:color w:val="000000"/>
          <w:sz w:val="28"/>
          <w:szCs w:val="28"/>
          <w:bdr w:val="none" w:sz="0" w:space="0" w:color="auto" w:frame="1"/>
          <w:lang w:eastAsia="uk-UA"/>
        </w:rPr>
        <w:t>органу</w:t>
      </w:r>
    </w:p>
    <w:p w:rsidR="00643249" w:rsidRPr="002D6D1E" w:rsidRDefault="002B00A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27" w:name="n644"/>
      <w:bookmarkEnd w:id="27"/>
      <w:r w:rsidRPr="002D6D1E">
        <w:rPr>
          <w:rFonts w:ascii="Times New Roman" w:eastAsia="Times New Roman" w:hAnsi="Times New Roman" w:cs="Times New Roman"/>
          <w:color w:val="000000"/>
          <w:sz w:val="28"/>
          <w:szCs w:val="28"/>
          <w:lang w:eastAsia="uk-UA"/>
        </w:rPr>
        <w:t>2</w:t>
      </w:r>
      <w:r w:rsidR="00D939D6">
        <w:rPr>
          <w:rFonts w:ascii="Times New Roman" w:eastAsia="Times New Roman" w:hAnsi="Times New Roman" w:cs="Times New Roman"/>
          <w:color w:val="000000"/>
          <w:sz w:val="28"/>
          <w:szCs w:val="28"/>
          <w:lang w:eastAsia="uk-UA"/>
        </w:rPr>
        <w:t>4</w:t>
      </w:r>
      <w:r w:rsidR="00267A3E"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Найменування</w:t>
      </w:r>
      <w:r w:rsidR="00915810">
        <w:rPr>
          <w:rFonts w:ascii="Times New Roman" w:eastAsia="Times New Roman" w:hAnsi="Times New Roman" w:cs="Times New Roman"/>
          <w:color w:val="000000"/>
          <w:sz w:val="28"/>
          <w:szCs w:val="28"/>
          <w:lang w:eastAsia="uk-UA"/>
        </w:rPr>
        <w:t xml:space="preserve"> </w:t>
      </w:r>
      <w:r w:rsidR="00291306" w:rsidRPr="002D6D1E">
        <w:rPr>
          <w:rFonts w:ascii="Times New Roman" w:eastAsia="Times New Roman" w:hAnsi="Times New Roman" w:cs="Times New Roman"/>
          <w:color w:val="000000"/>
          <w:sz w:val="28"/>
          <w:szCs w:val="28"/>
          <w:lang w:eastAsia="uk-UA"/>
        </w:rPr>
        <w:t>автора документа (</w:t>
      </w:r>
      <w:r w:rsidRPr="002D6D1E">
        <w:rPr>
          <w:rFonts w:ascii="Times New Roman" w:eastAsia="Times New Roman" w:hAnsi="Times New Roman" w:cs="Times New Roman"/>
          <w:color w:val="000000"/>
          <w:sz w:val="28"/>
          <w:szCs w:val="28"/>
          <w:lang w:eastAsia="uk-UA"/>
        </w:rPr>
        <w:t>міської ради</w:t>
      </w:r>
      <w:r w:rsidR="00291306" w:rsidRPr="002D6D1E">
        <w:rPr>
          <w:rFonts w:ascii="Times New Roman" w:eastAsia="Times New Roman" w:hAnsi="Times New Roman" w:cs="Times New Roman"/>
          <w:color w:val="000000"/>
          <w:sz w:val="28"/>
          <w:szCs w:val="28"/>
          <w:lang w:eastAsia="uk-UA"/>
        </w:rPr>
        <w:t xml:space="preserve"> або її</w:t>
      </w:r>
      <w:r w:rsidR="002453F6">
        <w:rPr>
          <w:rFonts w:ascii="Times New Roman" w:eastAsia="Times New Roman" w:hAnsi="Times New Roman" w:cs="Times New Roman"/>
          <w:color w:val="000000"/>
          <w:sz w:val="28"/>
          <w:szCs w:val="28"/>
          <w:lang w:eastAsia="uk-UA"/>
        </w:rPr>
        <w:t xml:space="preserve"> </w:t>
      </w:r>
      <w:r w:rsidRPr="002D6D1E">
        <w:rPr>
          <w:rFonts w:ascii="Times New Roman" w:eastAsia="Times New Roman" w:hAnsi="Times New Roman" w:cs="Times New Roman"/>
          <w:color w:val="000000"/>
          <w:sz w:val="28"/>
          <w:szCs w:val="28"/>
          <w:lang w:eastAsia="uk-UA"/>
        </w:rPr>
        <w:t>виконавчого органу</w:t>
      </w:r>
      <w:r w:rsidR="00291306" w:rsidRPr="002D6D1E">
        <w:rPr>
          <w:rFonts w:ascii="Times New Roman" w:eastAsia="Times New Roman" w:hAnsi="Times New Roman" w:cs="Times New Roman"/>
          <w:color w:val="000000"/>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 xml:space="preserve">повинне відповідати найменуванню, зазначеному в </w:t>
      </w:r>
      <w:r w:rsidR="00291306" w:rsidRPr="002D6D1E">
        <w:rPr>
          <w:rFonts w:ascii="Times New Roman" w:eastAsia="Times New Roman" w:hAnsi="Times New Roman" w:cs="Times New Roman"/>
          <w:color w:val="000000"/>
          <w:sz w:val="28"/>
          <w:szCs w:val="28"/>
          <w:lang w:eastAsia="uk-UA"/>
        </w:rPr>
        <w:t xml:space="preserve">ЄДРПОУ, </w:t>
      </w:r>
      <w:r w:rsidR="00C14CAA" w:rsidRPr="002D6D1E">
        <w:rPr>
          <w:rFonts w:ascii="Times New Roman" w:eastAsia="Times New Roman" w:hAnsi="Times New Roman" w:cs="Times New Roman"/>
          <w:color w:val="000000"/>
          <w:sz w:val="28"/>
          <w:szCs w:val="28"/>
          <w:lang w:eastAsia="uk-UA"/>
        </w:rPr>
        <w:t xml:space="preserve">положенні про </w:t>
      </w:r>
      <w:r w:rsidR="00755AAA" w:rsidRPr="002D6D1E">
        <w:rPr>
          <w:rFonts w:ascii="Times New Roman" w:eastAsia="Times New Roman" w:hAnsi="Times New Roman" w:cs="Times New Roman"/>
          <w:color w:val="000000"/>
          <w:sz w:val="28"/>
          <w:szCs w:val="28"/>
          <w:lang w:eastAsia="uk-UA"/>
        </w:rPr>
        <w:t xml:space="preserve">відповідний </w:t>
      </w:r>
      <w:r w:rsidR="00291306" w:rsidRPr="002D6D1E">
        <w:rPr>
          <w:rFonts w:ascii="Times New Roman" w:eastAsia="Times New Roman" w:hAnsi="Times New Roman" w:cs="Times New Roman"/>
          <w:color w:val="000000"/>
          <w:sz w:val="28"/>
          <w:szCs w:val="28"/>
          <w:lang w:eastAsia="uk-UA"/>
        </w:rPr>
        <w:t>виконавчий орган, структурний підрозділ</w:t>
      </w:r>
      <w:r w:rsidR="00C14CAA" w:rsidRPr="002D6D1E">
        <w:rPr>
          <w:rFonts w:ascii="Times New Roman" w:eastAsia="Times New Roman" w:hAnsi="Times New Roman" w:cs="Times New Roman"/>
          <w:color w:val="000000"/>
          <w:sz w:val="28"/>
          <w:szCs w:val="28"/>
          <w:lang w:eastAsia="uk-UA"/>
        </w:rPr>
        <w:t xml:space="preserve">. </w:t>
      </w:r>
      <w:bookmarkStart w:id="28" w:name="n645"/>
      <w:bookmarkStart w:id="29" w:name="n646"/>
      <w:bookmarkStart w:id="30" w:name="n648"/>
      <w:bookmarkEnd w:id="28"/>
      <w:bookmarkEnd w:id="29"/>
      <w:bookmarkEnd w:id="30"/>
    </w:p>
    <w:p w:rsidR="00D939D6" w:rsidRDefault="00D939D6"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p>
    <w:p w:rsidR="00C14CAA" w:rsidRPr="002D6D1E"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r w:rsidRPr="002D6D1E">
        <w:rPr>
          <w:rFonts w:ascii="Times New Roman" w:eastAsia="Times New Roman" w:hAnsi="Times New Roman" w:cs="Times New Roman"/>
          <w:b/>
          <w:bCs/>
          <w:color w:val="000000"/>
          <w:sz w:val="28"/>
          <w:szCs w:val="28"/>
          <w:bdr w:val="none" w:sz="0" w:space="0" w:color="auto" w:frame="1"/>
          <w:lang w:eastAsia="uk-UA"/>
        </w:rPr>
        <w:t xml:space="preserve">Довідкові дані про </w:t>
      </w:r>
      <w:r w:rsidR="00127125">
        <w:rPr>
          <w:rFonts w:ascii="Times New Roman" w:eastAsia="Times New Roman" w:hAnsi="Times New Roman" w:cs="Times New Roman"/>
          <w:b/>
          <w:bCs/>
          <w:color w:val="000000"/>
          <w:sz w:val="28"/>
          <w:szCs w:val="28"/>
          <w:bdr w:val="none" w:sz="0" w:space="0" w:color="auto" w:frame="1"/>
          <w:lang w:eastAsia="uk-UA"/>
        </w:rPr>
        <w:t>орган</w:t>
      </w:r>
    </w:p>
    <w:p w:rsidR="005458A6" w:rsidRPr="002D6D1E" w:rsidRDefault="005458A6"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C14CAA" w:rsidRPr="002D6D1E" w:rsidRDefault="00743021"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31" w:name="n649"/>
      <w:bookmarkEnd w:id="31"/>
      <w:r w:rsidRPr="002D6D1E">
        <w:rPr>
          <w:rFonts w:ascii="Times New Roman" w:eastAsia="Times New Roman" w:hAnsi="Times New Roman" w:cs="Times New Roman"/>
          <w:color w:val="000000"/>
          <w:sz w:val="28"/>
          <w:szCs w:val="28"/>
          <w:lang w:eastAsia="uk-UA"/>
        </w:rPr>
        <w:t>2</w:t>
      </w:r>
      <w:r w:rsidR="00D939D6">
        <w:rPr>
          <w:rFonts w:ascii="Times New Roman" w:eastAsia="Times New Roman" w:hAnsi="Times New Roman" w:cs="Times New Roman"/>
          <w:color w:val="000000"/>
          <w:sz w:val="28"/>
          <w:szCs w:val="28"/>
          <w:lang w:eastAsia="uk-UA"/>
        </w:rPr>
        <w:t>5</w:t>
      </w:r>
      <w:r w:rsidR="003A1594"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Довідкові дані про </w:t>
      </w:r>
      <w:r w:rsidRPr="002D6D1E">
        <w:rPr>
          <w:rFonts w:ascii="Times New Roman" w:eastAsia="Times New Roman" w:hAnsi="Times New Roman" w:cs="Times New Roman"/>
          <w:color w:val="000000"/>
          <w:sz w:val="28"/>
          <w:szCs w:val="28"/>
          <w:lang w:eastAsia="uk-UA"/>
        </w:rPr>
        <w:t>міську раду, виконавчий орган</w:t>
      </w:r>
      <w:r w:rsidR="00C14CAA" w:rsidRPr="002D6D1E">
        <w:rPr>
          <w:rFonts w:ascii="Times New Roman" w:eastAsia="Times New Roman" w:hAnsi="Times New Roman" w:cs="Times New Roman"/>
          <w:color w:val="000000"/>
          <w:sz w:val="28"/>
          <w:szCs w:val="28"/>
          <w:lang w:eastAsia="uk-UA"/>
        </w:rPr>
        <w:t xml:space="preserve"> містять поштову адресу, номери телефонів, телефаксів, адресу електронної пошти, адресу офіційного веб-сайту</w:t>
      </w:r>
      <w:r w:rsidRPr="002D6D1E">
        <w:rPr>
          <w:rFonts w:ascii="Times New Roman" w:eastAsia="Times New Roman" w:hAnsi="Times New Roman" w:cs="Times New Roman"/>
          <w:color w:val="000000"/>
          <w:sz w:val="28"/>
          <w:szCs w:val="28"/>
          <w:lang w:eastAsia="uk-UA"/>
        </w:rPr>
        <w:t>, код ЄДРПОУ</w:t>
      </w:r>
      <w:r w:rsidR="00C14CAA" w:rsidRPr="002D6D1E">
        <w:rPr>
          <w:rFonts w:ascii="Times New Roman" w:eastAsia="Times New Roman" w:hAnsi="Times New Roman" w:cs="Times New Roman"/>
          <w:color w:val="000000"/>
          <w:sz w:val="28"/>
          <w:szCs w:val="28"/>
          <w:lang w:eastAsia="uk-UA"/>
        </w:rPr>
        <w:t xml:space="preserve"> тощо. Довідкові дані розміщуються нижче найменування </w:t>
      </w:r>
      <w:r w:rsidRPr="002D6D1E">
        <w:rPr>
          <w:rFonts w:ascii="Times New Roman" w:eastAsia="Times New Roman" w:hAnsi="Times New Roman" w:cs="Times New Roman"/>
          <w:color w:val="000000"/>
          <w:sz w:val="28"/>
          <w:szCs w:val="28"/>
          <w:lang w:eastAsia="uk-UA"/>
        </w:rPr>
        <w:t>органу</w:t>
      </w:r>
      <w:r w:rsidR="00C14CAA" w:rsidRPr="002D6D1E">
        <w:rPr>
          <w:rFonts w:ascii="Times New Roman" w:eastAsia="Times New Roman" w:hAnsi="Times New Roman" w:cs="Times New Roman"/>
          <w:color w:val="000000"/>
          <w:sz w:val="28"/>
          <w:szCs w:val="28"/>
          <w:lang w:eastAsia="uk-UA"/>
        </w:rPr>
        <w:t>.</w:t>
      </w:r>
    </w:p>
    <w:p w:rsidR="00C14CAA"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32" w:name="n650"/>
      <w:bookmarkEnd w:id="32"/>
      <w:r w:rsidRPr="002D6D1E">
        <w:rPr>
          <w:rFonts w:ascii="Times New Roman" w:eastAsia="Times New Roman" w:hAnsi="Times New Roman" w:cs="Times New Roman"/>
          <w:color w:val="000000"/>
          <w:sz w:val="28"/>
          <w:szCs w:val="28"/>
          <w:lang w:eastAsia="uk-UA"/>
        </w:rPr>
        <w:t>Реквізити поштової адреси зазначаються в такій послідовності: назва вулиці, номер будинку, назва населеного пункту, району, області, поштовий індекс.</w:t>
      </w:r>
    </w:p>
    <w:p w:rsidR="009B2FC4" w:rsidRPr="002D6D1E" w:rsidRDefault="009B2FC4" w:rsidP="00311509">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 xml:space="preserve">У міській раді </w:t>
      </w:r>
      <w:r w:rsidR="007F1869" w:rsidRPr="002D6D1E">
        <w:rPr>
          <w:rFonts w:ascii="Times New Roman" w:eastAsia="Times New Roman" w:hAnsi="Times New Roman" w:cs="Times New Roman"/>
          <w:sz w:val="28"/>
          <w:szCs w:val="28"/>
          <w:lang w:eastAsia="uk-UA"/>
        </w:rPr>
        <w:t xml:space="preserve">використовуються </w:t>
      </w:r>
      <w:r w:rsidRPr="002D6D1E">
        <w:rPr>
          <w:rFonts w:ascii="Times New Roman" w:eastAsia="Times New Roman" w:hAnsi="Times New Roman" w:cs="Times New Roman"/>
          <w:sz w:val="28"/>
          <w:szCs w:val="28"/>
          <w:lang w:eastAsia="uk-UA"/>
        </w:rPr>
        <w:t>бланки</w:t>
      </w:r>
      <w:r w:rsidR="00A03B0D" w:rsidRPr="002D6D1E">
        <w:rPr>
          <w:rFonts w:ascii="Times New Roman" w:eastAsia="Times New Roman" w:hAnsi="Times New Roman" w:cs="Times New Roman"/>
          <w:sz w:val="28"/>
          <w:szCs w:val="28"/>
          <w:lang w:eastAsia="uk-UA"/>
        </w:rPr>
        <w:t xml:space="preserve"> з урахуванням нормативних актів, прийнятих відповідно до законодавства про мови в Україні</w:t>
      </w:r>
      <w:r w:rsidR="00C92D71" w:rsidRPr="002D6D1E">
        <w:rPr>
          <w:rFonts w:ascii="Times New Roman" w:eastAsia="Times New Roman" w:hAnsi="Times New Roman" w:cs="Times New Roman"/>
          <w:sz w:val="28"/>
          <w:szCs w:val="28"/>
          <w:lang w:eastAsia="uk-UA"/>
        </w:rPr>
        <w:t>.</w:t>
      </w:r>
    </w:p>
    <w:p w:rsidR="002D4E09" w:rsidRPr="002D6D1E" w:rsidRDefault="002D4E09"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C14CAA" w:rsidRPr="002D6D1E"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33" w:name="n651"/>
      <w:bookmarkEnd w:id="33"/>
      <w:r w:rsidRPr="002D6D1E">
        <w:rPr>
          <w:rFonts w:ascii="Times New Roman" w:eastAsia="Times New Roman" w:hAnsi="Times New Roman" w:cs="Times New Roman"/>
          <w:b/>
          <w:bCs/>
          <w:color w:val="000000"/>
          <w:sz w:val="28"/>
          <w:szCs w:val="28"/>
          <w:bdr w:val="none" w:sz="0" w:space="0" w:color="auto" w:frame="1"/>
          <w:lang w:eastAsia="uk-UA"/>
        </w:rPr>
        <w:t>Назва виду документа</w:t>
      </w:r>
    </w:p>
    <w:p w:rsidR="005458A6" w:rsidRPr="002D6D1E" w:rsidRDefault="005458A6"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C14CAA" w:rsidRPr="002D6D1E" w:rsidRDefault="007407B0"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34" w:name="n652"/>
      <w:bookmarkEnd w:id="34"/>
      <w:r w:rsidRPr="002D6D1E">
        <w:rPr>
          <w:rFonts w:ascii="Times New Roman" w:eastAsia="Times New Roman" w:hAnsi="Times New Roman" w:cs="Times New Roman"/>
          <w:color w:val="000000"/>
          <w:sz w:val="28"/>
          <w:szCs w:val="28"/>
          <w:lang w:eastAsia="uk-UA"/>
        </w:rPr>
        <w:t>2</w:t>
      </w:r>
      <w:r w:rsidR="00D939D6">
        <w:rPr>
          <w:rFonts w:ascii="Times New Roman" w:eastAsia="Times New Roman" w:hAnsi="Times New Roman" w:cs="Times New Roman"/>
          <w:color w:val="000000"/>
          <w:sz w:val="28"/>
          <w:szCs w:val="28"/>
          <w:lang w:eastAsia="uk-UA"/>
        </w:rPr>
        <w:t>6</w:t>
      </w:r>
      <w:r w:rsidR="003A1594"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Назва виду документа (рішення, </w:t>
      </w:r>
      <w:r w:rsidR="00563170" w:rsidRPr="002D6D1E">
        <w:rPr>
          <w:rFonts w:ascii="Times New Roman" w:eastAsia="Times New Roman" w:hAnsi="Times New Roman" w:cs="Times New Roman"/>
          <w:color w:val="000000"/>
          <w:sz w:val="28"/>
          <w:szCs w:val="28"/>
          <w:lang w:eastAsia="uk-UA"/>
        </w:rPr>
        <w:t>розпорядження,</w:t>
      </w:r>
      <w:r w:rsidR="00FC1FED">
        <w:rPr>
          <w:rFonts w:ascii="Times New Roman" w:eastAsia="Times New Roman" w:hAnsi="Times New Roman" w:cs="Times New Roman"/>
          <w:color w:val="000000"/>
          <w:sz w:val="28"/>
          <w:szCs w:val="28"/>
          <w:lang w:eastAsia="uk-UA"/>
        </w:rPr>
        <w:t xml:space="preserve"> </w:t>
      </w:r>
      <w:r w:rsidR="00563170">
        <w:rPr>
          <w:rFonts w:ascii="Times New Roman" w:eastAsia="Times New Roman" w:hAnsi="Times New Roman" w:cs="Times New Roman"/>
          <w:color w:val="000000"/>
          <w:sz w:val="28"/>
          <w:szCs w:val="28"/>
          <w:lang w:eastAsia="uk-UA"/>
        </w:rPr>
        <w:t xml:space="preserve">наказ </w:t>
      </w:r>
      <w:r w:rsidR="00C14CAA" w:rsidRPr="002D6D1E">
        <w:rPr>
          <w:rFonts w:ascii="Times New Roman" w:eastAsia="Times New Roman" w:hAnsi="Times New Roman" w:cs="Times New Roman"/>
          <w:color w:val="000000"/>
          <w:sz w:val="28"/>
          <w:szCs w:val="28"/>
          <w:lang w:eastAsia="uk-UA"/>
        </w:rPr>
        <w:t>тощо) зазначається на бланку.</w:t>
      </w:r>
    </w:p>
    <w:p w:rsidR="00A811D2" w:rsidRPr="002D6D1E" w:rsidRDefault="00A811D2"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C14CAA" w:rsidRPr="002D6D1E"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35" w:name="n653"/>
      <w:bookmarkEnd w:id="35"/>
      <w:r w:rsidRPr="002D6D1E">
        <w:rPr>
          <w:rFonts w:ascii="Times New Roman" w:eastAsia="Times New Roman" w:hAnsi="Times New Roman" w:cs="Times New Roman"/>
          <w:b/>
          <w:bCs/>
          <w:color w:val="000000"/>
          <w:sz w:val="28"/>
          <w:szCs w:val="28"/>
          <w:bdr w:val="none" w:sz="0" w:space="0" w:color="auto" w:frame="1"/>
          <w:lang w:eastAsia="uk-UA"/>
        </w:rPr>
        <w:t>Дата документа</w:t>
      </w:r>
    </w:p>
    <w:p w:rsidR="005458A6" w:rsidRPr="002D6D1E" w:rsidRDefault="005458A6"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127125" w:rsidRPr="00955138" w:rsidRDefault="009A2729" w:rsidP="00311509">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bookmarkStart w:id="36" w:name="n654"/>
      <w:bookmarkEnd w:id="36"/>
      <w:r w:rsidRPr="002D6D1E">
        <w:rPr>
          <w:rFonts w:ascii="Times New Roman" w:eastAsia="Times New Roman" w:hAnsi="Times New Roman" w:cs="Times New Roman"/>
          <w:color w:val="000000"/>
          <w:sz w:val="28"/>
          <w:szCs w:val="28"/>
          <w:lang w:eastAsia="uk-UA"/>
        </w:rPr>
        <w:t>2</w:t>
      </w:r>
      <w:r w:rsidR="00D939D6">
        <w:rPr>
          <w:rFonts w:ascii="Times New Roman" w:eastAsia="Times New Roman" w:hAnsi="Times New Roman" w:cs="Times New Roman"/>
          <w:color w:val="000000"/>
          <w:sz w:val="28"/>
          <w:szCs w:val="28"/>
          <w:lang w:eastAsia="uk-UA"/>
        </w:rPr>
        <w:t>7</w:t>
      </w:r>
      <w:r w:rsidR="003A1594" w:rsidRPr="002D6D1E">
        <w:rPr>
          <w:rFonts w:ascii="Times New Roman" w:eastAsia="Times New Roman" w:hAnsi="Times New Roman" w:cs="Times New Roman"/>
          <w:color w:val="000000"/>
          <w:sz w:val="28"/>
          <w:szCs w:val="28"/>
          <w:lang w:eastAsia="uk-UA"/>
        </w:rPr>
        <w:t>. </w:t>
      </w:r>
      <w:r w:rsidR="00C14CAA" w:rsidRPr="00063720">
        <w:rPr>
          <w:rFonts w:ascii="Times New Roman" w:eastAsia="Times New Roman" w:hAnsi="Times New Roman" w:cs="Times New Roman"/>
          <w:sz w:val="28"/>
          <w:szCs w:val="28"/>
          <w:lang w:eastAsia="uk-UA"/>
        </w:rPr>
        <w:t xml:space="preserve">Датою документа є дата його </w:t>
      </w:r>
      <w:r w:rsidR="00127125" w:rsidRPr="00063720">
        <w:rPr>
          <w:rFonts w:ascii="Times New Roman" w:eastAsia="Times New Roman" w:hAnsi="Times New Roman" w:cs="Times New Roman"/>
          <w:sz w:val="28"/>
          <w:szCs w:val="28"/>
          <w:lang w:eastAsia="uk-UA"/>
        </w:rPr>
        <w:t>прийняття, підписання, затвердження</w:t>
      </w:r>
      <w:r w:rsidR="00563170">
        <w:rPr>
          <w:rFonts w:ascii="Times New Roman" w:eastAsia="Times New Roman" w:hAnsi="Times New Roman" w:cs="Times New Roman"/>
          <w:sz w:val="28"/>
          <w:szCs w:val="28"/>
          <w:lang w:eastAsia="uk-UA"/>
        </w:rPr>
        <w:t>,</w:t>
      </w:r>
      <w:r w:rsidR="00FC1FED">
        <w:rPr>
          <w:rFonts w:ascii="Times New Roman" w:eastAsia="Times New Roman" w:hAnsi="Times New Roman" w:cs="Times New Roman"/>
          <w:sz w:val="28"/>
          <w:szCs w:val="28"/>
          <w:lang w:eastAsia="uk-UA"/>
        </w:rPr>
        <w:t xml:space="preserve"> </w:t>
      </w:r>
      <w:r w:rsidR="00C14CAA" w:rsidRPr="00063720">
        <w:rPr>
          <w:rFonts w:ascii="Times New Roman" w:eastAsia="Times New Roman" w:hAnsi="Times New Roman" w:cs="Times New Roman"/>
          <w:sz w:val="28"/>
          <w:szCs w:val="28"/>
          <w:lang w:eastAsia="uk-UA"/>
        </w:rPr>
        <w:t>реєстрації.</w:t>
      </w:r>
    </w:p>
    <w:p w:rsidR="00133612"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Дата зазначається арабськими цифрами в один рядок у такій послідовності: </w:t>
      </w:r>
      <w:r w:rsidR="00FC1FED">
        <w:rPr>
          <w:rFonts w:ascii="Times New Roman" w:eastAsia="Times New Roman" w:hAnsi="Times New Roman" w:cs="Times New Roman"/>
          <w:color w:val="000000"/>
          <w:sz w:val="28"/>
          <w:szCs w:val="28"/>
          <w:lang w:eastAsia="uk-UA"/>
        </w:rPr>
        <w:t xml:space="preserve"> </w:t>
      </w:r>
      <w:r w:rsidRPr="002D6D1E">
        <w:rPr>
          <w:rFonts w:ascii="Times New Roman" w:eastAsia="Times New Roman" w:hAnsi="Times New Roman" w:cs="Times New Roman"/>
          <w:color w:val="000000"/>
          <w:sz w:val="28"/>
          <w:szCs w:val="28"/>
          <w:lang w:eastAsia="uk-UA"/>
        </w:rPr>
        <w:t xml:space="preserve">число, місяць, рік. Дата оформлюється цифровим або словесно-цифровим способом. У разі оформлення дати цифровим способом число і місяць проставляються двома парами цифр, розділеними крапкою; рік </w:t>
      </w:r>
      <w:r w:rsidR="0072363A" w:rsidRPr="002D6D1E">
        <w:rPr>
          <w:rFonts w:ascii="Times New Roman" w:eastAsia="Times New Roman" w:hAnsi="Times New Roman" w:cs="Times New Roman"/>
          <w:color w:val="000000"/>
          <w:sz w:val="28"/>
          <w:szCs w:val="28"/>
          <w:lang w:eastAsia="uk-UA"/>
        </w:rPr>
        <w:t>–</w:t>
      </w:r>
      <w:r w:rsidRPr="002D6D1E">
        <w:rPr>
          <w:rFonts w:ascii="Times New Roman" w:eastAsia="Times New Roman" w:hAnsi="Times New Roman" w:cs="Times New Roman"/>
          <w:color w:val="000000"/>
          <w:sz w:val="28"/>
          <w:szCs w:val="28"/>
          <w:lang w:eastAsia="uk-UA"/>
        </w:rPr>
        <w:t xml:space="preserve"> чотирма цифрами, крапка наприкінці не ставиться. </w:t>
      </w:r>
    </w:p>
    <w:p w:rsidR="00133612" w:rsidRPr="002D6D1E" w:rsidRDefault="00454C68"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Наприклад: 02.05</w:t>
      </w:r>
      <w:r w:rsidR="00277E95">
        <w:rPr>
          <w:rFonts w:ascii="Times New Roman" w:eastAsia="Times New Roman" w:hAnsi="Times New Roman" w:cs="Times New Roman"/>
          <w:color w:val="000000"/>
          <w:sz w:val="28"/>
          <w:szCs w:val="28"/>
          <w:lang w:eastAsia="uk-UA"/>
        </w:rPr>
        <w:t>.2020</w:t>
      </w:r>
    </w:p>
    <w:p w:rsidR="00C14CAA" w:rsidRPr="002D6D1E" w:rsidRDefault="00C14CAA" w:rsidP="00E01701">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37" w:name="n655"/>
      <w:bookmarkEnd w:id="37"/>
      <w:r w:rsidRPr="002D6D1E">
        <w:rPr>
          <w:rFonts w:ascii="Times New Roman" w:eastAsia="Times New Roman" w:hAnsi="Times New Roman" w:cs="Times New Roman"/>
          <w:color w:val="000000"/>
          <w:sz w:val="28"/>
          <w:szCs w:val="28"/>
          <w:lang w:eastAsia="uk-UA"/>
        </w:rPr>
        <w:t xml:space="preserve">У текстах нормативно-правових актів та посиланнях на них і документах, що містять відомості фінансового характеру, </w:t>
      </w:r>
      <w:r w:rsidR="00606DCE">
        <w:rPr>
          <w:rFonts w:ascii="Times New Roman" w:eastAsia="Times New Roman" w:hAnsi="Times New Roman" w:cs="Times New Roman"/>
          <w:color w:val="000000"/>
          <w:sz w:val="28"/>
          <w:szCs w:val="28"/>
          <w:lang w:eastAsia="uk-UA"/>
        </w:rPr>
        <w:t xml:space="preserve">може </w:t>
      </w:r>
      <w:r w:rsidRPr="002D6D1E">
        <w:rPr>
          <w:rFonts w:ascii="Times New Roman" w:eastAsia="Times New Roman" w:hAnsi="Times New Roman" w:cs="Times New Roman"/>
          <w:color w:val="000000"/>
          <w:sz w:val="28"/>
          <w:szCs w:val="28"/>
          <w:lang w:eastAsia="uk-UA"/>
        </w:rPr>
        <w:t>застосову</w:t>
      </w:r>
      <w:r w:rsidR="00606DCE">
        <w:rPr>
          <w:rFonts w:ascii="Times New Roman" w:eastAsia="Times New Roman" w:hAnsi="Times New Roman" w:cs="Times New Roman"/>
          <w:color w:val="000000"/>
          <w:sz w:val="28"/>
          <w:szCs w:val="28"/>
          <w:lang w:eastAsia="uk-UA"/>
        </w:rPr>
        <w:t>вати</w:t>
      </w:r>
      <w:r w:rsidRPr="002D6D1E">
        <w:rPr>
          <w:rFonts w:ascii="Times New Roman" w:eastAsia="Times New Roman" w:hAnsi="Times New Roman" w:cs="Times New Roman"/>
          <w:color w:val="000000"/>
          <w:sz w:val="28"/>
          <w:szCs w:val="28"/>
          <w:lang w:eastAsia="uk-UA"/>
        </w:rPr>
        <w:t xml:space="preserve">ся словесно-цифровий спосіб зазначення дат з проставлянням нуля в позначенні дня місяця, якщо він містить одну </w:t>
      </w:r>
      <w:r w:rsidR="009E231F" w:rsidRPr="002D6D1E">
        <w:rPr>
          <w:rFonts w:ascii="Times New Roman" w:eastAsia="Times New Roman" w:hAnsi="Times New Roman" w:cs="Times New Roman"/>
          <w:color w:val="000000"/>
          <w:sz w:val="28"/>
          <w:szCs w:val="28"/>
          <w:lang w:eastAsia="uk-UA"/>
        </w:rPr>
        <w:t xml:space="preserve">цифру, наприклад: 02 </w:t>
      </w:r>
      <w:r w:rsidR="0072363A" w:rsidRPr="002D6D1E">
        <w:rPr>
          <w:rFonts w:ascii="Times New Roman" w:eastAsia="Times New Roman" w:hAnsi="Times New Roman" w:cs="Times New Roman"/>
          <w:color w:val="000000"/>
          <w:sz w:val="28"/>
          <w:szCs w:val="28"/>
          <w:lang w:eastAsia="uk-UA"/>
        </w:rPr>
        <w:t>квітн</w:t>
      </w:r>
      <w:r w:rsidR="00277E95">
        <w:rPr>
          <w:rFonts w:ascii="Times New Roman" w:eastAsia="Times New Roman" w:hAnsi="Times New Roman" w:cs="Times New Roman"/>
          <w:color w:val="000000"/>
          <w:sz w:val="28"/>
          <w:szCs w:val="28"/>
          <w:lang w:eastAsia="uk-UA"/>
        </w:rPr>
        <w:t>я 2020</w:t>
      </w:r>
      <w:r w:rsidRPr="002D6D1E">
        <w:rPr>
          <w:rFonts w:ascii="Times New Roman" w:eastAsia="Times New Roman" w:hAnsi="Times New Roman" w:cs="Times New Roman"/>
          <w:color w:val="000000"/>
          <w:sz w:val="28"/>
          <w:szCs w:val="28"/>
          <w:lang w:eastAsia="uk-UA"/>
        </w:rPr>
        <w:t xml:space="preserve"> ро</w:t>
      </w:r>
      <w:r w:rsidR="009D6FDD" w:rsidRPr="002D6D1E">
        <w:rPr>
          <w:rFonts w:ascii="Times New Roman" w:eastAsia="Times New Roman" w:hAnsi="Times New Roman" w:cs="Times New Roman"/>
          <w:color w:val="000000"/>
          <w:sz w:val="28"/>
          <w:szCs w:val="28"/>
          <w:lang w:eastAsia="uk-UA"/>
        </w:rPr>
        <w:t>ку. Дозволяється вживати слово «рік» у скороченому варіанті «р.»</w:t>
      </w:r>
      <w:r w:rsidRPr="002D6D1E">
        <w:rPr>
          <w:rFonts w:ascii="Times New Roman" w:eastAsia="Times New Roman" w:hAnsi="Times New Roman" w:cs="Times New Roman"/>
          <w:color w:val="000000"/>
          <w:sz w:val="28"/>
          <w:szCs w:val="28"/>
          <w:lang w:eastAsia="uk-UA"/>
        </w:rPr>
        <w:t xml:space="preserve">, наприклад: 03 </w:t>
      </w:r>
      <w:r w:rsidR="00945EEE" w:rsidRPr="002D6D1E">
        <w:rPr>
          <w:rFonts w:ascii="Times New Roman" w:eastAsia="Times New Roman" w:hAnsi="Times New Roman" w:cs="Times New Roman"/>
          <w:color w:val="000000"/>
          <w:sz w:val="28"/>
          <w:szCs w:val="28"/>
          <w:lang w:eastAsia="uk-UA"/>
        </w:rPr>
        <w:t>квітн</w:t>
      </w:r>
      <w:r w:rsidR="00277E95">
        <w:rPr>
          <w:rFonts w:ascii="Times New Roman" w:eastAsia="Times New Roman" w:hAnsi="Times New Roman" w:cs="Times New Roman"/>
          <w:color w:val="000000"/>
          <w:sz w:val="28"/>
          <w:szCs w:val="28"/>
          <w:lang w:eastAsia="uk-UA"/>
        </w:rPr>
        <w:t>я 2020</w:t>
      </w:r>
      <w:r w:rsidRPr="002D6D1E">
        <w:rPr>
          <w:rFonts w:ascii="Times New Roman" w:eastAsia="Times New Roman" w:hAnsi="Times New Roman" w:cs="Times New Roman"/>
          <w:color w:val="000000"/>
          <w:sz w:val="28"/>
          <w:szCs w:val="28"/>
          <w:lang w:eastAsia="uk-UA"/>
        </w:rPr>
        <w:t xml:space="preserve"> р.</w:t>
      </w:r>
    </w:p>
    <w:p w:rsidR="00C14CAA" w:rsidRPr="002D6D1E" w:rsidRDefault="00C14CAA" w:rsidP="00E01701">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38" w:name="n656"/>
      <w:bookmarkEnd w:id="38"/>
      <w:r w:rsidRPr="002D6D1E">
        <w:rPr>
          <w:rFonts w:ascii="Times New Roman" w:eastAsia="Times New Roman" w:hAnsi="Times New Roman" w:cs="Times New Roman"/>
          <w:color w:val="000000"/>
          <w:sz w:val="28"/>
          <w:szCs w:val="28"/>
          <w:lang w:eastAsia="uk-UA"/>
        </w:rPr>
        <w:t>Якщо документ складено не на бланку, дата зазначається нижче підпису ліворуч. Дата документа проставляється посадовою особою, яка його підписує або затверджує.</w:t>
      </w:r>
    </w:p>
    <w:p w:rsidR="00C14CAA" w:rsidRPr="002D6D1E" w:rsidRDefault="00563170" w:rsidP="00E01701">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39" w:name="n657"/>
      <w:bookmarkEnd w:id="39"/>
      <w:r>
        <w:rPr>
          <w:rFonts w:ascii="Times New Roman" w:eastAsia="Times New Roman" w:hAnsi="Times New Roman" w:cs="Times New Roman"/>
          <w:color w:val="000000"/>
          <w:sz w:val="28"/>
          <w:szCs w:val="28"/>
          <w:lang w:eastAsia="uk-UA"/>
        </w:rPr>
        <w:t>Д</w:t>
      </w:r>
      <w:r w:rsidR="00C14CAA" w:rsidRPr="002D6D1E">
        <w:rPr>
          <w:rFonts w:ascii="Times New Roman" w:eastAsia="Times New Roman" w:hAnsi="Times New Roman" w:cs="Times New Roman"/>
          <w:color w:val="000000"/>
          <w:sz w:val="28"/>
          <w:szCs w:val="28"/>
          <w:lang w:eastAsia="uk-UA"/>
        </w:rPr>
        <w:t>атуванню і підписанню підлягають</w:t>
      </w:r>
      <w:r>
        <w:rPr>
          <w:rFonts w:ascii="Times New Roman" w:eastAsia="Times New Roman" w:hAnsi="Times New Roman" w:cs="Times New Roman"/>
          <w:color w:val="000000"/>
          <w:sz w:val="28"/>
          <w:szCs w:val="28"/>
          <w:lang w:eastAsia="uk-UA"/>
        </w:rPr>
        <w:t>, як правило, в</w:t>
      </w:r>
      <w:r w:rsidR="00C14CAA" w:rsidRPr="002D6D1E">
        <w:rPr>
          <w:rFonts w:ascii="Times New Roman" w:eastAsia="Times New Roman" w:hAnsi="Times New Roman" w:cs="Times New Roman"/>
          <w:color w:val="000000"/>
          <w:sz w:val="28"/>
          <w:szCs w:val="28"/>
          <w:lang w:eastAsia="uk-UA"/>
        </w:rPr>
        <w:t>сі службові відмітки на документах, пов’язані з їх проходженням та виконанням (резолюції, відмітки про виконання документа і направлення його до справи).</w:t>
      </w:r>
    </w:p>
    <w:p w:rsidR="00C14CAA" w:rsidRPr="002D6D1E" w:rsidRDefault="00C14CAA" w:rsidP="00E01701">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40" w:name="n658"/>
      <w:bookmarkEnd w:id="40"/>
      <w:r w:rsidRPr="002D6D1E">
        <w:rPr>
          <w:rFonts w:ascii="Times New Roman" w:eastAsia="Times New Roman" w:hAnsi="Times New Roman" w:cs="Times New Roman"/>
          <w:color w:val="000000"/>
          <w:sz w:val="28"/>
          <w:szCs w:val="28"/>
          <w:lang w:eastAsia="uk-UA"/>
        </w:rPr>
        <w:t xml:space="preserve">На документі, виданому двома або більше </w:t>
      </w:r>
      <w:r w:rsidR="00C0466B" w:rsidRPr="002D6D1E">
        <w:rPr>
          <w:rFonts w:ascii="Times New Roman" w:eastAsia="Times New Roman" w:hAnsi="Times New Roman" w:cs="Times New Roman"/>
          <w:color w:val="000000"/>
          <w:sz w:val="28"/>
          <w:szCs w:val="28"/>
          <w:lang w:eastAsia="uk-UA"/>
        </w:rPr>
        <w:t xml:space="preserve">виконавчими органами, </w:t>
      </w:r>
      <w:r w:rsidR="009E231F" w:rsidRPr="002D6D1E">
        <w:rPr>
          <w:rFonts w:ascii="Times New Roman" w:eastAsia="Times New Roman" w:hAnsi="Times New Roman" w:cs="Times New Roman"/>
          <w:color w:val="000000"/>
          <w:sz w:val="28"/>
          <w:szCs w:val="28"/>
          <w:lang w:eastAsia="uk-UA"/>
        </w:rPr>
        <w:t>структурними підрозділами</w:t>
      </w:r>
      <w:r w:rsidRPr="002D6D1E">
        <w:rPr>
          <w:rFonts w:ascii="Times New Roman" w:eastAsia="Times New Roman" w:hAnsi="Times New Roman" w:cs="Times New Roman"/>
          <w:color w:val="000000"/>
          <w:sz w:val="28"/>
          <w:szCs w:val="28"/>
          <w:lang w:eastAsia="uk-UA"/>
        </w:rPr>
        <w:t>, зазначається одна дата, яка відповідає даті останнього підпису.</w:t>
      </w:r>
    </w:p>
    <w:p w:rsidR="00417EE8" w:rsidRPr="002D6D1E" w:rsidRDefault="00417EE8" w:rsidP="00E01701">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C14CAA" w:rsidRPr="002D6D1E" w:rsidRDefault="00C14CAA" w:rsidP="00E01701">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41" w:name="n659"/>
      <w:bookmarkEnd w:id="41"/>
      <w:r w:rsidRPr="002D6D1E">
        <w:rPr>
          <w:rFonts w:ascii="Times New Roman" w:eastAsia="Times New Roman" w:hAnsi="Times New Roman" w:cs="Times New Roman"/>
          <w:b/>
          <w:bCs/>
          <w:color w:val="000000"/>
          <w:sz w:val="28"/>
          <w:szCs w:val="28"/>
          <w:bdr w:val="none" w:sz="0" w:space="0" w:color="auto" w:frame="1"/>
          <w:lang w:eastAsia="uk-UA"/>
        </w:rPr>
        <w:t>Реєстраційний індекс документів</w:t>
      </w:r>
    </w:p>
    <w:p w:rsidR="00417EE8" w:rsidRPr="002D6D1E" w:rsidRDefault="00417EE8" w:rsidP="00E01701">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C14CAA" w:rsidRPr="002D6D1E" w:rsidRDefault="00277E95" w:rsidP="00E01701">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42" w:name="n660"/>
      <w:bookmarkEnd w:id="42"/>
      <w:r>
        <w:rPr>
          <w:rFonts w:ascii="Times New Roman" w:eastAsia="Times New Roman" w:hAnsi="Times New Roman" w:cs="Times New Roman"/>
          <w:color w:val="000000"/>
          <w:sz w:val="28"/>
          <w:szCs w:val="28"/>
          <w:lang w:eastAsia="uk-UA"/>
        </w:rPr>
        <w:t>2</w:t>
      </w:r>
      <w:r w:rsidR="00D939D6">
        <w:rPr>
          <w:rFonts w:ascii="Times New Roman" w:eastAsia="Times New Roman" w:hAnsi="Times New Roman" w:cs="Times New Roman"/>
          <w:color w:val="000000"/>
          <w:sz w:val="28"/>
          <w:szCs w:val="28"/>
          <w:lang w:eastAsia="uk-UA"/>
        </w:rPr>
        <w:t>8</w:t>
      </w:r>
      <w:r w:rsidR="00C14CAA" w:rsidRPr="002D6D1E">
        <w:rPr>
          <w:rFonts w:ascii="Times New Roman" w:eastAsia="Times New Roman" w:hAnsi="Times New Roman" w:cs="Times New Roman"/>
          <w:color w:val="000000"/>
          <w:sz w:val="28"/>
          <w:szCs w:val="28"/>
          <w:lang w:eastAsia="uk-UA"/>
        </w:rPr>
        <w:t xml:space="preserve">. Індексація документів полягає у присвоєнні їм умовних позначень </w:t>
      </w:r>
      <w:r w:rsidR="00F66AE3" w:rsidRPr="002D6D1E">
        <w:rPr>
          <w:rFonts w:ascii="Times New Roman" w:eastAsia="Times New Roman" w:hAnsi="Times New Roman" w:cs="Times New Roman"/>
          <w:color w:val="000000"/>
          <w:sz w:val="28"/>
          <w:szCs w:val="28"/>
          <w:lang w:eastAsia="uk-UA"/>
        </w:rPr>
        <w:t>–</w:t>
      </w:r>
      <w:r w:rsidR="00C14CAA" w:rsidRPr="002D6D1E">
        <w:rPr>
          <w:rFonts w:ascii="Times New Roman" w:eastAsia="Times New Roman" w:hAnsi="Times New Roman" w:cs="Times New Roman"/>
          <w:color w:val="000000"/>
          <w:sz w:val="28"/>
          <w:szCs w:val="28"/>
          <w:lang w:eastAsia="uk-UA"/>
        </w:rPr>
        <w:t xml:space="preserve"> індексів, які надаються документам під час їх реєстрації.</w:t>
      </w:r>
    </w:p>
    <w:p w:rsidR="00C14CAA" w:rsidRPr="002D6D1E" w:rsidRDefault="00C14CAA" w:rsidP="00E01701">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bookmarkStart w:id="43" w:name="n661"/>
      <w:bookmarkStart w:id="44" w:name="n662"/>
      <w:bookmarkEnd w:id="43"/>
      <w:bookmarkEnd w:id="44"/>
      <w:r w:rsidRPr="002D6D1E">
        <w:rPr>
          <w:rFonts w:ascii="Times New Roman" w:eastAsia="Times New Roman" w:hAnsi="Times New Roman" w:cs="Times New Roman"/>
          <w:color w:val="000000"/>
          <w:sz w:val="28"/>
          <w:szCs w:val="28"/>
          <w:lang w:eastAsia="uk-UA"/>
        </w:rPr>
        <w:t xml:space="preserve">Реєстраційний індекс складається з порядкового номера документа у межах групи документів, що реєструються, який доповнюється індексами, що застосовуються в </w:t>
      </w:r>
      <w:r w:rsidR="00993CFD" w:rsidRPr="002D6D1E">
        <w:rPr>
          <w:rFonts w:ascii="Times New Roman" w:eastAsia="Times New Roman" w:hAnsi="Times New Roman" w:cs="Times New Roman"/>
          <w:color w:val="000000"/>
          <w:sz w:val="28"/>
          <w:szCs w:val="28"/>
          <w:lang w:eastAsia="uk-UA"/>
        </w:rPr>
        <w:t>міській раді</w:t>
      </w:r>
      <w:r w:rsidRPr="002D6D1E">
        <w:rPr>
          <w:rFonts w:ascii="Times New Roman" w:eastAsia="Times New Roman" w:hAnsi="Times New Roman" w:cs="Times New Roman"/>
          <w:color w:val="000000"/>
          <w:sz w:val="28"/>
          <w:szCs w:val="28"/>
          <w:lang w:eastAsia="uk-UA"/>
        </w:rPr>
        <w:t>, зокрема індексами за номенклатурою справ</w:t>
      </w:r>
      <w:r w:rsidR="00993CFD" w:rsidRPr="002D6D1E">
        <w:rPr>
          <w:rFonts w:ascii="Times New Roman" w:eastAsia="Times New Roman" w:hAnsi="Times New Roman" w:cs="Times New Roman"/>
          <w:color w:val="000000"/>
          <w:sz w:val="28"/>
          <w:szCs w:val="28"/>
          <w:lang w:eastAsia="uk-UA"/>
        </w:rPr>
        <w:t xml:space="preserve"> міської ради</w:t>
      </w:r>
      <w:r w:rsidRPr="002D6D1E">
        <w:rPr>
          <w:rFonts w:ascii="Times New Roman" w:eastAsia="Times New Roman" w:hAnsi="Times New Roman" w:cs="Times New Roman"/>
          <w:color w:val="000000"/>
          <w:sz w:val="28"/>
          <w:szCs w:val="28"/>
          <w:lang w:eastAsia="uk-UA"/>
        </w:rPr>
        <w:t xml:space="preserve">, структурного підрозділу, </w:t>
      </w:r>
      <w:r w:rsidR="008B4D0B" w:rsidRPr="002D6D1E">
        <w:rPr>
          <w:rFonts w:ascii="Times New Roman" w:eastAsia="Times New Roman" w:hAnsi="Times New Roman" w:cs="Times New Roman"/>
          <w:color w:val="000000"/>
          <w:sz w:val="28"/>
          <w:szCs w:val="28"/>
          <w:lang w:eastAsia="uk-UA"/>
        </w:rPr>
        <w:t xml:space="preserve">картотекою електронної бази та роком реєстрації документа </w:t>
      </w:r>
      <w:r w:rsidR="008B4D0B" w:rsidRPr="002D6D1E">
        <w:rPr>
          <w:rFonts w:ascii="Times New Roman" w:eastAsia="Times New Roman" w:hAnsi="Times New Roman" w:cs="Times New Roman"/>
          <w:sz w:val="28"/>
          <w:szCs w:val="28"/>
          <w:lang w:eastAsia="uk-UA"/>
        </w:rPr>
        <w:t>(наприклад, реєстраційний індекс вих</w:t>
      </w:r>
      <w:r w:rsidR="00277E95">
        <w:rPr>
          <w:rFonts w:ascii="Times New Roman" w:eastAsia="Times New Roman" w:hAnsi="Times New Roman" w:cs="Times New Roman"/>
          <w:sz w:val="28"/>
          <w:szCs w:val="28"/>
          <w:lang w:eastAsia="uk-UA"/>
        </w:rPr>
        <w:t>ідного документа 08-12/1109/2-20</w:t>
      </w:r>
      <w:r w:rsidR="008B4D0B" w:rsidRPr="002D6D1E">
        <w:rPr>
          <w:rFonts w:ascii="Times New Roman" w:eastAsia="Times New Roman" w:hAnsi="Times New Roman" w:cs="Times New Roman"/>
          <w:sz w:val="28"/>
          <w:szCs w:val="28"/>
          <w:lang w:eastAsia="uk-UA"/>
        </w:rPr>
        <w:t>, де індекс</w:t>
      </w:r>
      <w:r w:rsidR="006A7886" w:rsidRPr="002D6D1E">
        <w:rPr>
          <w:rFonts w:ascii="Times New Roman" w:eastAsia="Times New Roman" w:hAnsi="Times New Roman" w:cs="Times New Roman"/>
          <w:sz w:val="28"/>
          <w:szCs w:val="28"/>
          <w:lang w:eastAsia="uk-UA"/>
        </w:rPr>
        <w:t xml:space="preserve"> справи</w:t>
      </w:r>
      <w:r w:rsidR="008B4D0B" w:rsidRPr="002D6D1E">
        <w:rPr>
          <w:rFonts w:ascii="Times New Roman" w:eastAsia="Times New Roman" w:hAnsi="Times New Roman" w:cs="Times New Roman"/>
          <w:sz w:val="28"/>
          <w:szCs w:val="28"/>
          <w:lang w:eastAsia="uk-UA"/>
        </w:rPr>
        <w:t xml:space="preserve"> за номенклатурою – 08-12, порядковий номер – 1109, індекс за картотекою </w:t>
      </w:r>
      <w:r w:rsidR="006A2CB8" w:rsidRPr="002D6D1E">
        <w:rPr>
          <w:rFonts w:ascii="Times New Roman" w:eastAsia="Times New Roman" w:hAnsi="Times New Roman" w:cs="Times New Roman"/>
          <w:sz w:val="28"/>
          <w:szCs w:val="28"/>
          <w:lang w:eastAsia="uk-UA"/>
        </w:rPr>
        <w:t>–</w:t>
      </w:r>
      <w:r w:rsidR="008B4D0B" w:rsidRPr="002D6D1E">
        <w:rPr>
          <w:rFonts w:ascii="Times New Roman" w:eastAsia="Times New Roman" w:hAnsi="Times New Roman" w:cs="Times New Roman"/>
          <w:sz w:val="28"/>
          <w:szCs w:val="28"/>
          <w:lang w:eastAsia="uk-UA"/>
        </w:rPr>
        <w:t xml:space="preserve">2, рік реєстрації </w:t>
      </w:r>
      <w:r w:rsidR="006A2CB8" w:rsidRPr="002D6D1E">
        <w:rPr>
          <w:rFonts w:ascii="Times New Roman" w:eastAsia="Times New Roman" w:hAnsi="Times New Roman" w:cs="Times New Roman"/>
          <w:sz w:val="28"/>
          <w:szCs w:val="28"/>
          <w:lang w:eastAsia="uk-UA"/>
        </w:rPr>
        <w:t>–</w:t>
      </w:r>
      <w:r w:rsidR="00277E95">
        <w:rPr>
          <w:rFonts w:ascii="Times New Roman" w:eastAsia="Times New Roman" w:hAnsi="Times New Roman" w:cs="Times New Roman"/>
          <w:sz w:val="28"/>
          <w:szCs w:val="28"/>
          <w:lang w:eastAsia="uk-UA"/>
        </w:rPr>
        <w:t xml:space="preserve"> 20</w:t>
      </w:r>
      <w:r w:rsidR="008B4D0B" w:rsidRPr="002D6D1E">
        <w:rPr>
          <w:rFonts w:ascii="Times New Roman" w:eastAsia="Times New Roman" w:hAnsi="Times New Roman" w:cs="Times New Roman"/>
          <w:sz w:val="28"/>
          <w:szCs w:val="28"/>
          <w:lang w:eastAsia="uk-UA"/>
        </w:rPr>
        <w:t>)</w:t>
      </w:r>
      <w:r w:rsidRPr="002D6D1E">
        <w:rPr>
          <w:rFonts w:ascii="Times New Roman" w:eastAsia="Times New Roman" w:hAnsi="Times New Roman" w:cs="Times New Roman"/>
          <w:sz w:val="28"/>
          <w:szCs w:val="28"/>
          <w:lang w:eastAsia="uk-UA"/>
        </w:rPr>
        <w:t>.</w:t>
      </w:r>
    </w:p>
    <w:p w:rsidR="008B4D0B" w:rsidRPr="002D6D1E" w:rsidRDefault="00C14CAA" w:rsidP="00E01701">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45" w:name="n663"/>
      <w:bookmarkEnd w:id="45"/>
      <w:r w:rsidRPr="002D6D1E">
        <w:rPr>
          <w:rFonts w:ascii="Times New Roman" w:eastAsia="Times New Roman" w:hAnsi="Times New Roman" w:cs="Times New Roman"/>
          <w:color w:val="000000"/>
          <w:sz w:val="28"/>
          <w:szCs w:val="28"/>
          <w:lang w:eastAsia="uk-UA"/>
        </w:rPr>
        <w:t>Складові частини реєстраційного індексу відокремлюються одна від одної правобічною похилою рискою. Послідовність написання складових частин реєстраційного індексу може змінюватися залежно від того, який докумен</w:t>
      </w:r>
      <w:r w:rsidR="00B937AB" w:rsidRPr="002D6D1E">
        <w:rPr>
          <w:rFonts w:ascii="Times New Roman" w:eastAsia="Times New Roman" w:hAnsi="Times New Roman" w:cs="Times New Roman"/>
          <w:color w:val="000000"/>
          <w:sz w:val="28"/>
          <w:szCs w:val="28"/>
          <w:lang w:eastAsia="uk-UA"/>
        </w:rPr>
        <w:t>т реєструється, –</w:t>
      </w:r>
      <w:r w:rsidRPr="002D6D1E">
        <w:rPr>
          <w:rFonts w:ascii="Times New Roman" w:eastAsia="Times New Roman" w:hAnsi="Times New Roman" w:cs="Times New Roman"/>
          <w:color w:val="000000"/>
          <w:sz w:val="28"/>
          <w:szCs w:val="28"/>
          <w:lang w:eastAsia="uk-UA"/>
        </w:rPr>
        <w:t xml:space="preserve"> вхідний </w:t>
      </w:r>
      <w:r w:rsidR="0078106A" w:rsidRPr="002D6D1E">
        <w:rPr>
          <w:rFonts w:ascii="Times New Roman" w:eastAsia="Times New Roman" w:hAnsi="Times New Roman" w:cs="Times New Roman"/>
          <w:color w:val="000000"/>
          <w:sz w:val="28"/>
          <w:szCs w:val="28"/>
          <w:lang w:eastAsia="uk-UA"/>
        </w:rPr>
        <w:t>чи вихідний(</w:t>
      </w:r>
      <w:r w:rsidRPr="002D6D1E">
        <w:rPr>
          <w:rFonts w:ascii="Times New Roman" w:eastAsia="Times New Roman" w:hAnsi="Times New Roman" w:cs="Times New Roman"/>
          <w:color w:val="000000"/>
          <w:sz w:val="28"/>
          <w:szCs w:val="28"/>
          <w:lang w:eastAsia="uk-UA"/>
        </w:rPr>
        <w:t xml:space="preserve">такий, що створений </w:t>
      </w:r>
      <w:r w:rsidR="00D531EA">
        <w:rPr>
          <w:rFonts w:ascii="Times New Roman" w:eastAsia="Times New Roman" w:hAnsi="Times New Roman" w:cs="Times New Roman"/>
          <w:color w:val="000000"/>
          <w:sz w:val="28"/>
          <w:szCs w:val="28"/>
          <w:lang w:eastAsia="uk-UA"/>
        </w:rPr>
        <w:t>у</w:t>
      </w:r>
      <w:r w:rsidR="00376691">
        <w:rPr>
          <w:rFonts w:ascii="Times New Roman" w:eastAsia="Times New Roman" w:hAnsi="Times New Roman" w:cs="Times New Roman"/>
          <w:color w:val="000000"/>
          <w:sz w:val="28"/>
          <w:szCs w:val="28"/>
          <w:lang w:eastAsia="uk-UA"/>
        </w:rPr>
        <w:t xml:space="preserve"> </w:t>
      </w:r>
      <w:r w:rsidR="008B4D0B" w:rsidRPr="002D6D1E">
        <w:rPr>
          <w:rFonts w:ascii="Times New Roman" w:eastAsia="Times New Roman" w:hAnsi="Times New Roman" w:cs="Times New Roman"/>
          <w:color w:val="000000"/>
          <w:sz w:val="28"/>
          <w:szCs w:val="28"/>
          <w:lang w:eastAsia="uk-UA"/>
        </w:rPr>
        <w:t>міській раді або її виконавчих органах</w:t>
      </w:r>
      <w:r w:rsidR="0078106A" w:rsidRPr="002D6D1E">
        <w:rPr>
          <w:rFonts w:ascii="Times New Roman" w:eastAsia="Times New Roman" w:hAnsi="Times New Roman" w:cs="Times New Roman"/>
          <w:color w:val="000000"/>
          <w:sz w:val="28"/>
          <w:szCs w:val="28"/>
          <w:lang w:eastAsia="uk-UA"/>
        </w:rPr>
        <w:t>)</w:t>
      </w:r>
      <w:r w:rsidR="008B4D0B" w:rsidRPr="002D6D1E">
        <w:rPr>
          <w:rFonts w:ascii="Times New Roman" w:eastAsia="Times New Roman" w:hAnsi="Times New Roman" w:cs="Times New Roman"/>
          <w:color w:val="000000"/>
          <w:sz w:val="28"/>
          <w:szCs w:val="28"/>
          <w:lang w:eastAsia="uk-UA"/>
        </w:rPr>
        <w:t>.</w:t>
      </w:r>
    </w:p>
    <w:p w:rsidR="008B4D0B" w:rsidRPr="002D6D1E" w:rsidRDefault="008B4D0B" w:rsidP="00E01701">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Для вхідних документів реєстраційний індекс складаєт</w:t>
      </w:r>
      <w:r w:rsidR="00525B58" w:rsidRPr="002D6D1E">
        <w:rPr>
          <w:rFonts w:ascii="Times New Roman" w:eastAsia="Times New Roman" w:hAnsi="Times New Roman" w:cs="Times New Roman"/>
          <w:color w:val="000000"/>
          <w:sz w:val="28"/>
          <w:szCs w:val="28"/>
          <w:lang w:eastAsia="uk-UA"/>
        </w:rPr>
        <w:t xml:space="preserve">ься з порядкового номера, </w:t>
      </w:r>
      <w:proofErr w:type="spellStart"/>
      <w:r w:rsidR="00525B58" w:rsidRPr="002D6D1E">
        <w:rPr>
          <w:rFonts w:ascii="Times New Roman" w:eastAsia="Times New Roman" w:hAnsi="Times New Roman" w:cs="Times New Roman"/>
          <w:color w:val="000000"/>
          <w:sz w:val="28"/>
          <w:szCs w:val="28"/>
          <w:lang w:eastAsia="uk-UA"/>
        </w:rPr>
        <w:t>номера</w:t>
      </w:r>
      <w:proofErr w:type="spellEnd"/>
      <w:r w:rsidRPr="002D6D1E">
        <w:rPr>
          <w:rFonts w:ascii="Times New Roman" w:eastAsia="Times New Roman" w:hAnsi="Times New Roman" w:cs="Times New Roman"/>
          <w:color w:val="000000"/>
          <w:sz w:val="28"/>
          <w:szCs w:val="28"/>
          <w:lang w:eastAsia="uk-UA"/>
        </w:rPr>
        <w:t xml:space="preserve"> картотеки, що застосовується в міській раді та її виконавчих органах</w:t>
      </w:r>
      <w:r w:rsidR="00525B58" w:rsidRPr="002D6D1E">
        <w:rPr>
          <w:rFonts w:ascii="Times New Roman" w:eastAsia="Times New Roman" w:hAnsi="Times New Roman" w:cs="Times New Roman"/>
          <w:color w:val="000000"/>
          <w:sz w:val="28"/>
          <w:szCs w:val="28"/>
          <w:lang w:eastAsia="uk-UA"/>
        </w:rPr>
        <w:t>,</w:t>
      </w:r>
      <w:r w:rsidRPr="002D6D1E">
        <w:rPr>
          <w:rFonts w:ascii="Times New Roman" w:eastAsia="Times New Roman" w:hAnsi="Times New Roman" w:cs="Times New Roman"/>
          <w:color w:val="000000"/>
          <w:sz w:val="28"/>
          <w:szCs w:val="28"/>
          <w:lang w:eastAsia="uk-UA"/>
        </w:rPr>
        <w:t xml:space="preserve"> та року реєстрації (</w:t>
      </w:r>
      <w:r w:rsidR="00580E5C" w:rsidRPr="002D6D1E">
        <w:rPr>
          <w:rFonts w:ascii="Times New Roman" w:eastAsia="Times New Roman" w:hAnsi="Times New Roman" w:cs="Times New Roman"/>
          <w:color w:val="000000"/>
          <w:sz w:val="28"/>
          <w:szCs w:val="28"/>
          <w:lang w:eastAsia="uk-UA"/>
        </w:rPr>
        <w:t>н</w:t>
      </w:r>
      <w:r w:rsidR="00277E95">
        <w:rPr>
          <w:rFonts w:ascii="Times New Roman" w:eastAsia="Times New Roman" w:hAnsi="Times New Roman" w:cs="Times New Roman"/>
          <w:color w:val="000000"/>
          <w:sz w:val="28"/>
          <w:szCs w:val="28"/>
          <w:lang w:eastAsia="uk-UA"/>
        </w:rPr>
        <w:t>априклад: 2305/0/3-20</w:t>
      </w:r>
      <w:r w:rsidR="00580E5C" w:rsidRPr="002D6D1E">
        <w:rPr>
          <w:rFonts w:ascii="Times New Roman" w:eastAsia="Times New Roman" w:hAnsi="Times New Roman" w:cs="Times New Roman"/>
          <w:color w:val="000000"/>
          <w:sz w:val="28"/>
          <w:szCs w:val="28"/>
          <w:lang w:eastAsia="uk-UA"/>
        </w:rPr>
        <w:t>, де 2305 – порядкови</w:t>
      </w:r>
      <w:r w:rsidR="00277E95">
        <w:rPr>
          <w:rFonts w:ascii="Times New Roman" w:eastAsia="Times New Roman" w:hAnsi="Times New Roman" w:cs="Times New Roman"/>
          <w:color w:val="000000"/>
          <w:sz w:val="28"/>
          <w:szCs w:val="28"/>
          <w:lang w:eastAsia="uk-UA"/>
        </w:rPr>
        <w:t>й номер, 3 – номер картотеки, 20</w:t>
      </w:r>
      <w:r w:rsidR="00580E5C" w:rsidRPr="002D6D1E">
        <w:rPr>
          <w:rFonts w:ascii="Times New Roman" w:eastAsia="Times New Roman" w:hAnsi="Times New Roman" w:cs="Times New Roman"/>
          <w:color w:val="000000"/>
          <w:sz w:val="28"/>
          <w:szCs w:val="28"/>
          <w:lang w:eastAsia="uk-UA"/>
        </w:rPr>
        <w:t xml:space="preserve"> – рік реєстрації, 0 – реквізит, який визначає кратність реєстрації документа</w:t>
      </w:r>
      <w:r w:rsidRPr="002D6D1E">
        <w:rPr>
          <w:rFonts w:ascii="Times New Roman" w:eastAsia="Times New Roman" w:hAnsi="Times New Roman" w:cs="Times New Roman"/>
          <w:color w:val="000000"/>
          <w:sz w:val="28"/>
          <w:szCs w:val="28"/>
          <w:lang w:eastAsia="uk-UA"/>
        </w:rPr>
        <w:t>)</w:t>
      </w:r>
      <w:r w:rsidR="00580E5C" w:rsidRPr="002D6D1E">
        <w:rPr>
          <w:rFonts w:ascii="Times New Roman" w:eastAsia="Times New Roman" w:hAnsi="Times New Roman" w:cs="Times New Roman"/>
          <w:color w:val="000000"/>
          <w:sz w:val="28"/>
          <w:szCs w:val="28"/>
          <w:lang w:eastAsia="uk-UA"/>
        </w:rPr>
        <w:t>.</w:t>
      </w:r>
    </w:p>
    <w:p w:rsidR="002F26EF" w:rsidRPr="002D6D1E" w:rsidRDefault="002F26EF" w:rsidP="00E01701">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46" w:name="n664"/>
      <w:bookmarkEnd w:id="46"/>
      <w:r w:rsidRPr="002D6D1E">
        <w:rPr>
          <w:rFonts w:ascii="Times New Roman" w:eastAsia="Times New Roman" w:hAnsi="Times New Roman" w:cs="Times New Roman"/>
          <w:color w:val="000000"/>
          <w:sz w:val="28"/>
          <w:szCs w:val="28"/>
          <w:lang w:eastAsia="uk-UA"/>
        </w:rPr>
        <w:t>У вихідного документа реєстраційний індекс розміщується у такій послідовності</w:t>
      </w:r>
      <w:r w:rsidR="00BD684A" w:rsidRPr="002D6D1E">
        <w:rPr>
          <w:rFonts w:ascii="Times New Roman" w:eastAsia="Times New Roman" w:hAnsi="Times New Roman" w:cs="Times New Roman"/>
          <w:color w:val="000000"/>
          <w:sz w:val="28"/>
          <w:szCs w:val="28"/>
          <w:lang w:eastAsia="uk-UA"/>
        </w:rPr>
        <w:t>:</w:t>
      </w:r>
      <w:r w:rsidRPr="002D6D1E">
        <w:rPr>
          <w:rFonts w:ascii="Times New Roman" w:eastAsia="Times New Roman" w:hAnsi="Times New Roman" w:cs="Times New Roman"/>
          <w:color w:val="000000"/>
          <w:sz w:val="28"/>
          <w:szCs w:val="28"/>
          <w:lang w:eastAsia="uk-UA"/>
        </w:rPr>
        <w:t xml:space="preserve"> індекс за номенклатурою справ</w:t>
      </w:r>
      <w:r w:rsidR="002453F6">
        <w:rPr>
          <w:rFonts w:ascii="Times New Roman" w:eastAsia="Times New Roman" w:hAnsi="Times New Roman" w:cs="Times New Roman"/>
          <w:color w:val="000000"/>
          <w:sz w:val="28"/>
          <w:szCs w:val="28"/>
          <w:lang w:eastAsia="uk-UA"/>
        </w:rPr>
        <w:t xml:space="preserve"> </w:t>
      </w:r>
      <w:r w:rsidR="0081340B" w:rsidRPr="002D6D1E">
        <w:rPr>
          <w:rFonts w:ascii="Times New Roman" w:eastAsia="Times New Roman" w:hAnsi="Times New Roman" w:cs="Times New Roman"/>
          <w:color w:val="000000"/>
          <w:sz w:val="28"/>
          <w:szCs w:val="28"/>
          <w:lang w:eastAsia="uk-UA"/>
        </w:rPr>
        <w:t xml:space="preserve">та порядковий номер, </w:t>
      </w:r>
      <w:proofErr w:type="spellStart"/>
      <w:r w:rsidR="0081340B" w:rsidRPr="002D6D1E">
        <w:rPr>
          <w:rFonts w:ascii="Times New Roman" w:eastAsia="Times New Roman" w:hAnsi="Times New Roman" w:cs="Times New Roman"/>
          <w:color w:val="000000"/>
          <w:sz w:val="28"/>
          <w:szCs w:val="28"/>
          <w:lang w:eastAsia="uk-UA"/>
        </w:rPr>
        <w:t>номер</w:t>
      </w:r>
      <w:proofErr w:type="spellEnd"/>
      <w:r w:rsidR="0081340B" w:rsidRPr="002D6D1E">
        <w:rPr>
          <w:rFonts w:ascii="Times New Roman" w:eastAsia="Times New Roman" w:hAnsi="Times New Roman" w:cs="Times New Roman"/>
          <w:color w:val="000000"/>
          <w:sz w:val="28"/>
          <w:szCs w:val="28"/>
          <w:lang w:eastAsia="uk-UA"/>
        </w:rPr>
        <w:t xml:space="preserve"> картотеки та рік реєстрації (наприклад, реєстраційний індекс вих</w:t>
      </w:r>
      <w:r w:rsidR="00277E95">
        <w:rPr>
          <w:rFonts w:ascii="Times New Roman" w:eastAsia="Times New Roman" w:hAnsi="Times New Roman" w:cs="Times New Roman"/>
          <w:color w:val="000000"/>
          <w:sz w:val="28"/>
          <w:szCs w:val="28"/>
          <w:lang w:eastAsia="uk-UA"/>
        </w:rPr>
        <w:t>ідного документа 08-12/1109/2-20</w:t>
      </w:r>
      <w:r w:rsidR="0081340B" w:rsidRPr="002D6D1E">
        <w:rPr>
          <w:rFonts w:ascii="Times New Roman" w:eastAsia="Times New Roman" w:hAnsi="Times New Roman" w:cs="Times New Roman"/>
          <w:color w:val="000000"/>
          <w:sz w:val="28"/>
          <w:szCs w:val="28"/>
          <w:lang w:eastAsia="uk-UA"/>
        </w:rPr>
        <w:t>, де індекс за номенклатурою – 08-12, порядковий номер документа – 1109, індекс за кар</w:t>
      </w:r>
      <w:r w:rsidR="00CD7303" w:rsidRPr="002D6D1E">
        <w:rPr>
          <w:rFonts w:ascii="Times New Roman" w:eastAsia="Times New Roman" w:hAnsi="Times New Roman" w:cs="Times New Roman"/>
          <w:color w:val="000000"/>
          <w:sz w:val="28"/>
          <w:szCs w:val="28"/>
          <w:lang w:eastAsia="uk-UA"/>
        </w:rPr>
        <w:t xml:space="preserve">тотекою – 2, рік реєстрації </w:t>
      </w:r>
      <w:r w:rsidR="00E53800" w:rsidRPr="002D6D1E">
        <w:rPr>
          <w:rFonts w:ascii="Times New Roman" w:eastAsia="Times New Roman" w:hAnsi="Times New Roman" w:cs="Times New Roman"/>
          <w:color w:val="000000"/>
          <w:sz w:val="28"/>
          <w:szCs w:val="28"/>
          <w:lang w:eastAsia="uk-UA"/>
        </w:rPr>
        <w:t>–</w:t>
      </w:r>
      <w:r w:rsidR="00277E95">
        <w:rPr>
          <w:rFonts w:ascii="Times New Roman" w:eastAsia="Times New Roman" w:hAnsi="Times New Roman" w:cs="Times New Roman"/>
          <w:color w:val="000000"/>
          <w:sz w:val="28"/>
          <w:szCs w:val="28"/>
          <w:lang w:eastAsia="uk-UA"/>
        </w:rPr>
        <w:t xml:space="preserve"> 20</w:t>
      </w:r>
      <w:r w:rsidR="0081340B" w:rsidRPr="002D6D1E">
        <w:rPr>
          <w:rFonts w:ascii="Times New Roman" w:eastAsia="Times New Roman" w:hAnsi="Times New Roman" w:cs="Times New Roman"/>
          <w:color w:val="000000"/>
          <w:sz w:val="28"/>
          <w:szCs w:val="28"/>
          <w:lang w:eastAsia="uk-UA"/>
        </w:rPr>
        <w:t>).</w:t>
      </w:r>
    </w:p>
    <w:p w:rsidR="00C14CAA" w:rsidRPr="002D6D1E" w:rsidRDefault="00C14CAA" w:rsidP="00E01701">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Якщо документ підготовлено двома чи більше </w:t>
      </w:r>
      <w:r w:rsidR="00A2335B" w:rsidRPr="002D6D1E">
        <w:rPr>
          <w:rFonts w:ascii="Times New Roman" w:eastAsia="Times New Roman" w:hAnsi="Times New Roman" w:cs="Times New Roman"/>
          <w:color w:val="000000"/>
          <w:sz w:val="28"/>
          <w:szCs w:val="28"/>
          <w:lang w:eastAsia="uk-UA"/>
        </w:rPr>
        <w:t>виконавчими органами</w:t>
      </w:r>
      <w:r w:rsidRPr="002D6D1E">
        <w:rPr>
          <w:rFonts w:ascii="Times New Roman" w:eastAsia="Times New Roman" w:hAnsi="Times New Roman" w:cs="Times New Roman"/>
          <w:color w:val="000000"/>
          <w:sz w:val="28"/>
          <w:szCs w:val="28"/>
          <w:lang w:eastAsia="uk-UA"/>
        </w:rPr>
        <w:t xml:space="preserve">, застосовується реєстраційний індекс головного </w:t>
      </w:r>
      <w:r w:rsidR="00C834B6" w:rsidRPr="002D6D1E">
        <w:rPr>
          <w:rFonts w:ascii="Times New Roman" w:eastAsia="Times New Roman" w:hAnsi="Times New Roman" w:cs="Times New Roman"/>
          <w:color w:val="000000"/>
          <w:sz w:val="28"/>
          <w:szCs w:val="28"/>
          <w:lang w:eastAsia="uk-UA"/>
        </w:rPr>
        <w:t>виконавця</w:t>
      </w:r>
      <w:r w:rsidRPr="002D6D1E">
        <w:rPr>
          <w:rFonts w:ascii="Times New Roman" w:eastAsia="Times New Roman" w:hAnsi="Times New Roman" w:cs="Times New Roman"/>
          <w:color w:val="000000"/>
          <w:sz w:val="28"/>
          <w:szCs w:val="28"/>
          <w:lang w:eastAsia="uk-UA"/>
        </w:rPr>
        <w:t>.</w:t>
      </w:r>
    </w:p>
    <w:p w:rsidR="00C14CAA" w:rsidRPr="002D6D1E" w:rsidRDefault="00C14CAA" w:rsidP="00E01701">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bookmarkStart w:id="47" w:name="n665"/>
      <w:bookmarkEnd w:id="47"/>
      <w:r w:rsidRPr="002D6D1E">
        <w:rPr>
          <w:rFonts w:ascii="Times New Roman" w:eastAsia="Times New Roman" w:hAnsi="Times New Roman" w:cs="Times New Roman"/>
          <w:sz w:val="28"/>
          <w:szCs w:val="28"/>
          <w:lang w:eastAsia="uk-UA"/>
        </w:rPr>
        <w:t>Місце розташування реєстраційного індексу визначається формою бланка.</w:t>
      </w:r>
    </w:p>
    <w:p w:rsidR="00A94A50" w:rsidRPr="00EF6B66" w:rsidRDefault="00277E95" w:rsidP="00E01701">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2</w:t>
      </w:r>
      <w:r w:rsidR="00D939D6">
        <w:rPr>
          <w:rFonts w:ascii="Times New Roman" w:eastAsia="Times New Roman" w:hAnsi="Times New Roman" w:cs="Times New Roman"/>
          <w:color w:val="000000"/>
          <w:sz w:val="28"/>
          <w:szCs w:val="28"/>
          <w:lang w:eastAsia="uk-UA"/>
        </w:rPr>
        <w:t>9</w:t>
      </w:r>
      <w:r w:rsidR="00CC688F">
        <w:rPr>
          <w:rFonts w:ascii="Times New Roman" w:eastAsia="Times New Roman" w:hAnsi="Times New Roman" w:cs="Times New Roman"/>
          <w:color w:val="000000"/>
          <w:sz w:val="28"/>
          <w:szCs w:val="28"/>
          <w:lang w:eastAsia="uk-UA"/>
        </w:rPr>
        <w:t>.</w:t>
      </w:r>
      <w:r w:rsidR="00A43AF6">
        <w:rPr>
          <w:rFonts w:ascii="Times New Roman" w:eastAsia="Times New Roman" w:hAnsi="Times New Roman" w:cs="Times New Roman"/>
          <w:color w:val="000000"/>
          <w:sz w:val="28"/>
          <w:szCs w:val="28"/>
          <w:lang w:eastAsia="uk-UA"/>
        </w:rPr>
        <w:t> </w:t>
      </w:r>
      <w:r w:rsidR="00A94A50" w:rsidRPr="00EF6B66">
        <w:rPr>
          <w:rFonts w:ascii="Times New Roman" w:eastAsia="Times New Roman" w:hAnsi="Times New Roman" w:cs="Times New Roman"/>
          <w:color w:val="000000"/>
          <w:sz w:val="28"/>
          <w:szCs w:val="28"/>
          <w:lang w:eastAsia="uk-UA"/>
        </w:rPr>
        <w:t>Присвоєння реєстраційного індексу розпорядчому документу здійснюється з урахуванням особливостей, передбаченим</w:t>
      </w:r>
      <w:r w:rsidR="002C0D7B" w:rsidRPr="00EF6B66">
        <w:rPr>
          <w:rFonts w:ascii="Times New Roman" w:eastAsia="Times New Roman" w:hAnsi="Times New Roman" w:cs="Times New Roman"/>
          <w:color w:val="000000"/>
          <w:sz w:val="28"/>
          <w:szCs w:val="28"/>
          <w:lang w:eastAsia="uk-UA"/>
        </w:rPr>
        <w:t>и</w:t>
      </w:r>
      <w:r w:rsidR="00A94A50" w:rsidRPr="00EF6B66">
        <w:rPr>
          <w:rFonts w:ascii="Times New Roman" w:eastAsia="Times New Roman" w:hAnsi="Times New Roman" w:cs="Times New Roman"/>
          <w:color w:val="000000"/>
          <w:sz w:val="28"/>
          <w:szCs w:val="28"/>
          <w:lang w:eastAsia="uk-UA"/>
        </w:rPr>
        <w:t xml:space="preserve"> цією Інструкцією.</w:t>
      </w:r>
    </w:p>
    <w:p w:rsidR="00D43C7B" w:rsidRPr="00EF6B66" w:rsidRDefault="00D43C7B" w:rsidP="00D43C7B">
      <w:pPr>
        <w:shd w:val="clear" w:color="auto" w:fill="FFFFFF"/>
        <w:spacing w:after="0" w:line="240" w:lineRule="auto"/>
        <w:ind w:firstLine="567"/>
        <w:jc w:val="both"/>
        <w:rPr>
          <w:rFonts w:asciiTheme="majorHAnsi" w:eastAsia="Times New Roman" w:hAnsiTheme="majorHAnsi" w:cstheme="majorHAnsi"/>
          <w:color w:val="000000"/>
          <w:sz w:val="28"/>
          <w:szCs w:val="28"/>
          <w:lang w:eastAsia="uk-UA"/>
        </w:rPr>
      </w:pPr>
      <w:r w:rsidRPr="00EF6B66">
        <w:rPr>
          <w:rFonts w:ascii="Times New Roman" w:eastAsia="Times New Roman" w:hAnsi="Times New Roman" w:cs="Times New Roman"/>
          <w:color w:val="000000"/>
          <w:sz w:val="28"/>
          <w:szCs w:val="28"/>
          <w:lang w:eastAsia="uk-UA"/>
        </w:rPr>
        <w:t xml:space="preserve">Рішення міської ради, виконавчого </w:t>
      </w:r>
      <w:r w:rsidRPr="00EF6B66">
        <w:rPr>
          <w:rFonts w:asciiTheme="majorHAnsi" w:eastAsia="Times New Roman" w:hAnsiTheme="majorHAnsi" w:cstheme="majorHAnsi"/>
          <w:color w:val="000000"/>
          <w:sz w:val="28"/>
          <w:szCs w:val="28"/>
          <w:lang w:eastAsia="uk-UA"/>
        </w:rPr>
        <w:t xml:space="preserve">комітету </w:t>
      </w:r>
      <w:r w:rsidRPr="00EF6B66">
        <w:rPr>
          <w:rFonts w:asciiTheme="majorHAnsi" w:hAnsiTheme="majorHAnsi" w:cstheme="majorHAnsi"/>
          <w:sz w:val="28"/>
          <w:szCs w:val="28"/>
        </w:rPr>
        <w:t>нумеруються у порядку їх прийняття, розпорядження міського голови, накази (розпорядження) керівників виконавчих органів міської ради – у порядку їх видання.</w:t>
      </w:r>
    </w:p>
    <w:p w:rsidR="00687F89" w:rsidRPr="00EF6B66" w:rsidRDefault="00D43C7B" w:rsidP="00E01701">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rPr>
      </w:pPr>
      <w:bookmarkStart w:id="48" w:name="n313"/>
      <w:bookmarkStart w:id="49" w:name="n314"/>
      <w:bookmarkEnd w:id="48"/>
      <w:bookmarkEnd w:id="49"/>
      <w:r w:rsidRPr="00EF6B66">
        <w:rPr>
          <w:rFonts w:ascii="Times New Roman" w:eastAsia="Times New Roman" w:hAnsi="Times New Roman" w:cs="Times New Roman"/>
          <w:color w:val="000000"/>
          <w:sz w:val="28"/>
          <w:szCs w:val="28"/>
          <w:lang w:eastAsia="uk-UA"/>
        </w:rPr>
        <w:t xml:space="preserve">Реєстраційний індекс рішення виконавчого комітету міської ради </w:t>
      </w:r>
      <w:r w:rsidR="00687F89" w:rsidRPr="00EF6B66">
        <w:rPr>
          <w:rFonts w:ascii="Times New Roman" w:eastAsia="Times New Roman" w:hAnsi="Times New Roman" w:cs="Times New Roman"/>
          <w:color w:val="000000"/>
          <w:sz w:val="28"/>
          <w:szCs w:val="28"/>
          <w:lang w:eastAsia="uk-UA"/>
        </w:rPr>
        <w:t>складається з порядков</w:t>
      </w:r>
      <w:r w:rsidRPr="00EF6B66">
        <w:rPr>
          <w:rFonts w:ascii="Times New Roman" w:eastAsia="Times New Roman" w:hAnsi="Times New Roman" w:cs="Times New Roman"/>
          <w:color w:val="000000"/>
          <w:sz w:val="28"/>
          <w:szCs w:val="28"/>
          <w:lang w:eastAsia="uk-UA"/>
        </w:rPr>
        <w:t>ого</w:t>
      </w:r>
      <w:r w:rsidR="00687F89" w:rsidRPr="00EF6B66">
        <w:rPr>
          <w:rFonts w:ascii="Times New Roman" w:eastAsia="Times New Roman" w:hAnsi="Times New Roman" w:cs="Times New Roman"/>
          <w:color w:val="000000"/>
          <w:sz w:val="28"/>
          <w:szCs w:val="28"/>
          <w:lang w:eastAsia="uk-UA"/>
        </w:rPr>
        <w:t xml:space="preserve"> номер</w:t>
      </w:r>
      <w:r w:rsidRPr="00EF6B66">
        <w:rPr>
          <w:rFonts w:ascii="Times New Roman" w:eastAsia="Times New Roman" w:hAnsi="Times New Roman" w:cs="Times New Roman"/>
          <w:color w:val="000000"/>
          <w:sz w:val="28"/>
          <w:szCs w:val="28"/>
          <w:lang w:eastAsia="uk-UA"/>
        </w:rPr>
        <w:t>у</w:t>
      </w:r>
      <w:r w:rsidR="00687F89" w:rsidRPr="00EF6B66">
        <w:rPr>
          <w:rFonts w:ascii="Times New Roman" w:eastAsia="Times New Roman" w:hAnsi="Times New Roman" w:cs="Times New Roman"/>
          <w:color w:val="000000"/>
          <w:sz w:val="28"/>
          <w:szCs w:val="28"/>
          <w:lang w:eastAsia="uk-UA"/>
        </w:rPr>
        <w:t>, що починається з 01 січня кожного року</w:t>
      </w:r>
      <w:r w:rsidRPr="00EF6B66">
        <w:rPr>
          <w:rFonts w:ascii="Times New Roman" w:eastAsia="Times New Roman" w:hAnsi="Times New Roman" w:cs="Times New Roman"/>
          <w:color w:val="000000"/>
          <w:sz w:val="28"/>
          <w:szCs w:val="28"/>
          <w:lang w:eastAsia="uk-UA"/>
        </w:rPr>
        <w:t>.</w:t>
      </w:r>
    </w:p>
    <w:p w:rsidR="00A94A50" w:rsidRDefault="00A94A50" w:rsidP="00E01701">
      <w:pPr>
        <w:pStyle w:val="rvps2"/>
        <w:shd w:val="clear" w:color="auto" w:fill="FFFFFF"/>
        <w:spacing w:before="0" w:beforeAutospacing="0" w:after="0" w:afterAutospacing="0"/>
        <w:ind w:firstLine="567"/>
        <w:jc w:val="both"/>
        <w:rPr>
          <w:sz w:val="28"/>
          <w:szCs w:val="28"/>
        </w:rPr>
      </w:pPr>
      <w:r w:rsidRPr="00EF6B66">
        <w:rPr>
          <w:sz w:val="28"/>
          <w:szCs w:val="28"/>
        </w:rPr>
        <w:t xml:space="preserve">Розпорядження, накази з основної діяльності, адміністративно-господарських питань та кадрових питань (особового складу) </w:t>
      </w:r>
      <w:r w:rsidR="007505B4" w:rsidRPr="00EF6B66">
        <w:rPr>
          <w:sz w:val="28"/>
          <w:szCs w:val="28"/>
        </w:rPr>
        <w:t xml:space="preserve">нумеруються у межах календарного року та </w:t>
      </w:r>
      <w:r w:rsidRPr="00EF6B66">
        <w:rPr>
          <w:sz w:val="28"/>
          <w:szCs w:val="28"/>
        </w:rPr>
        <w:t>мають окрему порядкову нумерацію</w:t>
      </w:r>
      <w:r w:rsidR="00831A52">
        <w:rPr>
          <w:sz w:val="28"/>
          <w:szCs w:val="28"/>
        </w:rPr>
        <w:t xml:space="preserve"> та індекси</w:t>
      </w:r>
      <w:r w:rsidRPr="00EF6B66">
        <w:rPr>
          <w:sz w:val="28"/>
          <w:szCs w:val="28"/>
        </w:rPr>
        <w:t>.</w:t>
      </w:r>
    </w:p>
    <w:p w:rsidR="00BA2A38" w:rsidRPr="00FA0A67" w:rsidRDefault="00BA2A38" w:rsidP="00E01701">
      <w:pPr>
        <w:pStyle w:val="rvps2"/>
        <w:shd w:val="clear" w:color="auto" w:fill="FFFFFF"/>
        <w:spacing w:before="0" w:beforeAutospacing="0" w:after="0" w:afterAutospacing="0"/>
        <w:ind w:firstLine="567"/>
        <w:jc w:val="both"/>
        <w:rPr>
          <w:sz w:val="28"/>
          <w:szCs w:val="28"/>
        </w:rPr>
      </w:pPr>
    </w:p>
    <w:p w:rsidR="002C0D7B" w:rsidRDefault="002C0D7B" w:rsidP="00CC688F">
      <w:pPr>
        <w:shd w:val="clear" w:color="auto" w:fill="FFFFFF"/>
        <w:spacing w:after="0" w:line="240" w:lineRule="auto"/>
        <w:ind w:firstLine="709"/>
        <w:jc w:val="center"/>
        <w:textAlignment w:val="baseline"/>
        <w:rPr>
          <w:rFonts w:ascii="Times New Roman" w:eastAsia="Times New Roman" w:hAnsi="Times New Roman" w:cs="Times New Roman"/>
          <w:color w:val="000000"/>
          <w:sz w:val="28"/>
          <w:szCs w:val="28"/>
          <w:lang w:eastAsia="uk-UA"/>
        </w:rPr>
      </w:pPr>
      <w:bookmarkStart w:id="50" w:name="n666"/>
      <w:bookmarkStart w:id="51" w:name="n667"/>
      <w:bookmarkEnd w:id="50"/>
      <w:bookmarkEnd w:id="51"/>
    </w:p>
    <w:p w:rsidR="00C14CAA" w:rsidRPr="002D6D1E" w:rsidRDefault="00C14CAA" w:rsidP="00CC688F">
      <w:pPr>
        <w:shd w:val="clear" w:color="auto" w:fill="FFFFFF"/>
        <w:spacing w:after="0" w:line="240" w:lineRule="auto"/>
        <w:ind w:firstLine="709"/>
        <w:jc w:val="center"/>
        <w:textAlignment w:val="baseline"/>
        <w:rPr>
          <w:rFonts w:ascii="Times New Roman" w:eastAsia="Times New Roman" w:hAnsi="Times New Roman" w:cs="Times New Roman"/>
          <w:b/>
          <w:bCs/>
          <w:color w:val="000000"/>
          <w:sz w:val="28"/>
          <w:szCs w:val="28"/>
          <w:bdr w:val="none" w:sz="0" w:space="0" w:color="auto" w:frame="1"/>
          <w:lang w:eastAsia="uk-UA"/>
        </w:rPr>
      </w:pPr>
      <w:r w:rsidRPr="002D6D1E">
        <w:rPr>
          <w:rFonts w:ascii="Times New Roman" w:eastAsia="Times New Roman" w:hAnsi="Times New Roman" w:cs="Times New Roman"/>
          <w:b/>
          <w:bCs/>
          <w:color w:val="000000"/>
          <w:sz w:val="28"/>
          <w:szCs w:val="28"/>
          <w:bdr w:val="none" w:sz="0" w:space="0" w:color="auto" w:frame="1"/>
          <w:lang w:eastAsia="uk-UA"/>
        </w:rPr>
        <w:lastRenderedPageBreak/>
        <w:t>Посилання на документ</w:t>
      </w:r>
    </w:p>
    <w:p w:rsidR="006A2CB8" w:rsidRPr="002D6D1E" w:rsidRDefault="006A2CB8" w:rsidP="00CC688F">
      <w:pPr>
        <w:shd w:val="clear" w:color="auto" w:fill="FFFFFF"/>
        <w:spacing w:after="0" w:line="240" w:lineRule="auto"/>
        <w:ind w:firstLine="709"/>
        <w:jc w:val="center"/>
        <w:textAlignment w:val="baseline"/>
        <w:rPr>
          <w:rFonts w:ascii="Times New Roman" w:eastAsia="Times New Roman" w:hAnsi="Times New Roman" w:cs="Times New Roman"/>
          <w:color w:val="000000"/>
          <w:sz w:val="28"/>
          <w:szCs w:val="28"/>
          <w:highlight w:val="yellow"/>
          <w:lang w:eastAsia="uk-UA"/>
        </w:rPr>
      </w:pPr>
    </w:p>
    <w:p w:rsidR="00C14CAA" w:rsidRPr="002D6D1E" w:rsidRDefault="00D939D6" w:rsidP="00CC688F">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52" w:name="n668"/>
      <w:bookmarkEnd w:id="52"/>
      <w:r>
        <w:rPr>
          <w:rFonts w:ascii="Times New Roman" w:eastAsia="Times New Roman" w:hAnsi="Times New Roman" w:cs="Times New Roman"/>
          <w:color w:val="000000"/>
          <w:sz w:val="28"/>
          <w:szCs w:val="28"/>
          <w:lang w:eastAsia="uk-UA"/>
        </w:rPr>
        <w:t>30</w:t>
      </w:r>
      <w:r w:rsidR="00C14CAA" w:rsidRPr="002D6D1E">
        <w:rPr>
          <w:rFonts w:ascii="Times New Roman" w:eastAsia="Times New Roman" w:hAnsi="Times New Roman" w:cs="Times New Roman"/>
          <w:color w:val="000000"/>
          <w:sz w:val="28"/>
          <w:szCs w:val="28"/>
          <w:lang w:eastAsia="uk-UA"/>
        </w:rPr>
        <w:t xml:space="preserve">. Посилання у тексті документа на документ, на який дається відповідь або на виконання якого підготовлено цей документ, наводиться у такій послідовності: назва виду документа, найменування автора документа, дата та реєстраційний індекс, </w:t>
      </w:r>
      <w:r w:rsidR="00831A52">
        <w:rPr>
          <w:rFonts w:ascii="Times New Roman" w:eastAsia="Times New Roman" w:hAnsi="Times New Roman" w:cs="Times New Roman"/>
          <w:color w:val="000000"/>
          <w:sz w:val="28"/>
          <w:szCs w:val="28"/>
          <w:lang w:eastAsia="uk-UA"/>
        </w:rPr>
        <w:t xml:space="preserve">заголовок </w:t>
      </w:r>
      <w:r w:rsidR="00C14CAA" w:rsidRPr="002D6D1E">
        <w:rPr>
          <w:rFonts w:ascii="Times New Roman" w:eastAsia="Times New Roman" w:hAnsi="Times New Roman" w:cs="Times New Roman"/>
          <w:color w:val="000000"/>
          <w:sz w:val="28"/>
          <w:szCs w:val="28"/>
          <w:lang w:eastAsia="uk-UA"/>
        </w:rPr>
        <w:t>документа.</w:t>
      </w:r>
    </w:p>
    <w:p w:rsidR="00617195" w:rsidRPr="002D6D1E" w:rsidRDefault="00617195" w:rsidP="00CC688F">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Для вихідних документів посилання на реєстраційний індекс і дату документа включає реєстраційний індекс і дату того документа, на який дається відповідь. Цей реквізит є обов’язковим і розташовується </w:t>
      </w:r>
      <w:r w:rsidR="00A15478" w:rsidRPr="002D6D1E">
        <w:rPr>
          <w:rFonts w:ascii="Times New Roman" w:eastAsia="Times New Roman" w:hAnsi="Times New Roman" w:cs="Times New Roman"/>
          <w:color w:val="000000"/>
          <w:sz w:val="28"/>
          <w:szCs w:val="28"/>
          <w:lang w:eastAsia="uk-UA"/>
        </w:rPr>
        <w:t xml:space="preserve">на рівні </w:t>
      </w:r>
      <w:r w:rsidR="003A1594" w:rsidRPr="002D6D1E">
        <w:rPr>
          <w:rFonts w:ascii="Times New Roman" w:eastAsia="Times New Roman" w:hAnsi="Times New Roman" w:cs="Times New Roman"/>
          <w:color w:val="000000"/>
          <w:sz w:val="28"/>
          <w:szCs w:val="28"/>
          <w:lang w:eastAsia="uk-UA"/>
        </w:rPr>
        <w:t>а</w:t>
      </w:r>
      <w:r w:rsidRPr="002D6D1E">
        <w:rPr>
          <w:rFonts w:ascii="Times New Roman" w:eastAsia="Times New Roman" w:hAnsi="Times New Roman" w:cs="Times New Roman"/>
          <w:color w:val="000000"/>
          <w:sz w:val="28"/>
          <w:szCs w:val="28"/>
          <w:lang w:eastAsia="uk-UA"/>
        </w:rPr>
        <w:t xml:space="preserve">бо </w:t>
      </w:r>
      <w:r w:rsidR="00A15478" w:rsidRPr="002D6D1E">
        <w:rPr>
          <w:rFonts w:ascii="Times New Roman" w:eastAsia="Times New Roman" w:hAnsi="Times New Roman" w:cs="Times New Roman"/>
          <w:color w:val="000000"/>
          <w:sz w:val="28"/>
          <w:szCs w:val="28"/>
          <w:lang w:eastAsia="uk-UA"/>
        </w:rPr>
        <w:t xml:space="preserve">нижче </w:t>
      </w:r>
      <w:r w:rsidRPr="002D6D1E">
        <w:rPr>
          <w:rFonts w:ascii="Times New Roman" w:eastAsia="Times New Roman" w:hAnsi="Times New Roman" w:cs="Times New Roman"/>
          <w:color w:val="000000"/>
          <w:sz w:val="28"/>
          <w:szCs w:val="28"/>
          <w:lang w:eastAsia="uk-UA"/>
        </w:rPr>
        <w:t>реєстраційного індексу у спеціально відведеному місці на бланку.</w:t>
      </w:r>
    </w:p>
    <w:p w:rsidR="006C1A65" w:rsidRDefault="006C1A65" w:rsidP="00CC688F">
      <w:pPr>
        <w:shd w:val="clear" w:color="auto" w:fill="FFFFFF"/>
        <w:spacing w:after="0" w:line="240" w:lineRule="auto"/>
        <w:ind w:firstLine="709"/>
        <w:jc w:val="center"/>
        <w:textAlignment w:val="baseline"/>
        <w:rPr>
          <w:rFonts w:ascii="Times New Roman" w:eastAsia="Times New Roman" w:hAnsi="Times New Roman" w:cs="Times New Roman"/>
          <w:b/>
          <w:color w:val="000000"/>
          <w:sz w:val="28"/>
          <w:szCs w:val="28"/>
          <w:lang w:eastAsia="uk-UA"/>
        </w:rPr>
      </w:pPr>
    </w:p>
    <w:p w:rsidR="00506F04" w:rsidRPr="002D6D1E" w:rsidRDefault="00506F04" w:rsidP="00CC688F">
      <w:pPr>
        <w:shd w:val="clear" w:color="auto" w:fill="FFFFFF"/>
        <w:spacing w:after="0" w:line="240" w:lineRule="auto"/>
        <w:ind w:firstLine="709"/>
        <w:jc w:val="center"/>
        <w:textAlignment w:val="baseline"/>
        <w:rPr>
          <w:rFonts w:ascii="Times New Roman" w:eastAsia="Times New Roman" w:hAnsi="Times New Roman" w:cs="Times New Roman"/>
          <w:b/>
          <w:color w:val="000000"/>
          <w:sz w:val="28"/>
          <w:szCs w:val="28"/>
          <w:lang w:eastAsia="uk-UA"/>
        </w:rPr>
      </w:pPr>
    </w:p>
    <w:p w:rsidR="00C14CAA" w:rsidRPr="0091421E" w:rsidRDefault="00C14CAA" w:rsidP="00CC688F">
      <w:pPr>
        <w:shd w:val="clear" w:color="auto" w:fill="FFFFFF"/>
        <w:spacing w:after="0" w:line="240" w:lineRule="auto"/>
        <w:ind w:firstLine="709"/>
        <w:jc w:val="center"/>
        <w:textAlignment w:val="baseline"/>
        <w:rPr>
          <w:rFonts w:ascii="Times New Roman" w:eastAsia="Times New Roman" w:hAnsi="Times New Roman" w:cs="Times New Roman"/>
          <w:b/>
          <w:bCs/>
          <w:color w:val="FF0000"/>
          <w:sz w:val="28"/>
          <w:szCs w:val="28"/>
          <w:bdr w:val="none" w:sz="0" w:space="0" w:color="auto" w:frame="1"/>
          <w:lang w:eastAsia="uk-UA"/>
        </w:rPr>
      </w:pPr>
      <w:bookmarkStart w:id="53" w:name="n669"/>
      <w:bookmarkStart w:id="54" w:name="n671"/>
      <w:bookmarkEnd w:id="53"/>
      <w:bookmarkEnd w:id="54"/>
      <w:r w:rsidRPr="002D6D1E">
        <w:rPr>
          <w:rFonts w:ascii="Times New Roman" w:eastAsia="Times New Roman" w:hAnsi="Times New Roman" w:cs="Times New Roman"/>
          <w:b/>
          <w:bCs/>
          <w:color w:val="000000"/>
          <w:sz w:val="28"/>
          <w:szCs w:val="28"/>
          <w:bdr w:val="none" w:sz="0" w:space="0" w:color="auto" w:frame="1"/>
          <w:lang w:eastAsia="uk-UA"/>
        </w:rPr>
        <w:t>Адресат</w:t>
      </w:r>
      <w:r w:rsidR="0091421E">
        <w:rPr>
          <w:rFonts w:ascii="Times New Roman" w:eastAsia="Times New Roman" w:hAnsi="Times New Roman" w:cs="Times New Roman"/>
          <w:b/>
          <w:bCs/>
          <w:color w:val="000000"/>
          <w:sz w:val="28"/>
          <w:szCs w:val="28"/>
          <w:bdr w:val="none" w:sz="0" w:space="0" w:color="auto" w:frame="1"/>
          <w:lang w:eastAsia="uk-UA"/>
        </w:rPr>
        <w:t xml:space="preserve"> </w:t>
      </w:r>
      <w:r w:rsidR="00D939D6">
        <w:rPr>
          <w:rFonts w:ascii="Times New Roman" w:eastAsia="Times New Roman" w:hAnsi="Times New Roman" w:cs="Times New Roman"/>
          <w:b/>
          <w:bCs/>
          <w:color w:val="FF0000"/>
          <w:sz w:val="28"/>
          <w:szCs w:val="28"/>
          <w:bdr w:val="none" w:sz="0" w:space="0" w:color="auto" w:frame="1"/>
          <w:lang w:eastAsia="uk-UA"/>
        </w:rPr>
        <w:t xml:space="preserve"> </w:t>
      </w:r>
    </w:p>
    <w:p w:rsidR="00B27525" w:rsidRDefault="00B27525" w:rsidP="00CC688F">
      <w:pPr>
        <w:shd w:val="clear" w:color="auto" w:fill="FFFFFF"/>
        <w:spacing w:after="0" w:line="240" w:lineRule="auto"/>
        <w:ind w:firstLine="709"/>
        <w:jc w:val="center"/>
        <w:textAlignment w:val="baseline"/>
        <w:rPr>
          <w:rFonts w:ascii="Times New Roman" w:eastAsia="Times New Roman" w:hAnsi="Times New Roman" w:cs="Times New Roman"/>
          <w:color w:val="FF0000"/>
          <w:sz w:val="28"/>
          <w:szCs w:val="28"/>
          <w:lang w:eastAsia="uk-UA"/>
        </w:rPr>
      </w:pPr>
    </w:p>
    <w:p w:rsidR="008E2BA1" w:rsidRDefault="008E2BA1" w:rsidP="008E2BA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D939D6">
        <w:rPr>
          <w:rFonts w:ascii="Times New Roman" w:hAnsi="Times New Roman" w:cs="Times New Roman"/>
          <w:sz w:val="28"/>
          <w:szCs w:val="28"/>
        </w:rPr>
        <w:t>1</w:t>
      </w:r>
      <w:r>
        <w:rPr>
          <w:rFonts w:ascii="Times New Roman" w:hAnsi="Times New Roman" w:cs="Times New Roman"/>
          <w:sz w:val="28"/>
          <w:szCs w:val="28"/>
        </w:rPr>
        <w:t xml:space="preserve">. </w:t>
      </w:r>
      <w:r w:rsidRPr="008E2BA1">
        <w:rPr>
          <w:rFonts w:ascii="Times New Roman" w:hAnsi="Times New Roman" w:cs="Times New Roman"/>
          <w:sz w:val="28"/>
          <w:szCs w:val="28"/>
        </w:rPr>
        <w:t xml:space="preserve">У складі реквізитів певних видів документів відповідно до їх призначення повинен обов’язково зазначатися реквізит "Адресат" – найменування установи чи посадової особи, якій адресується документ. Реквізит "Адресат" розташовується у правому верхньому кутку першого аркуша документа (якщо документ складається не на бланку чи на бланку з кутовим розташуванням постійних реквізитів) або під реквізитами бланка праворуч </w:t>
      </w:r>
      <w:r w:rsidRPr="008E2BA1">
        <w:rPr>
          <w:rFonts w:ascii="Times New Roman" w:hAnsi="Times New Roman" w:cs="Times New Roman"/>
          <w:spacing w:val="-2"/>
          <w:sz w:val="28"/>
          <w:szCs w:val="28"/>
        </w:rPr>
        <w:t>від визначених бланком місць для реквізитів "Дата", "Реєстраційний індекс",</w:t>
      </w:r>
      <w:r w:rsidRPr="008E2BA1">
        <w:rPr>
          <w:rFonts w:ascii="Times New Roman" w:hAnsi="Times New Roman" w:cs="Times New Roman"/>
          <w:sz w:val="28"/>
          <w:szCs w:val="28"/>
        </w:rPr>
        <w:t xml:space="preserve"> "Посилання на дату та індекс вхідного документа" (якщо документ складається на бланку з поздовжнім розташуванням реквізитів).</w:t>
      </w:r>
    </w:p>
    <w:p w:rsidR="008E2BA1" w:rsidRPr="008E2BA1" w:rsidRDefault="008E2BA1" w:rsidP="008E2BA1">
      <w:pPr>
        <w:spacing w:after="0" w:line="240" w:lineRule="auto"/>
        <w:ind w:firstLine="709"/>
        <w:jc w:val="both"/>
        <w:rPr>
          <w:rFonts w:ascii="Times New Roman" w:hAnsi="Times New Roman" w:cs="Times New Roman"/>
          <w:sz w:val="28"/>
          <w:szCs w:val="28"/>
        </w:rPr>
      </w:pPr>
      <w:r w:rsidRPr="008E2BA1">
        <w:rPr>
          <w:rFonts w:ascii="Times New Roman" w:hAnsi="Times New Roman" w:cs="Times New Roman"/>
          <w:sz w:val="28"/>
          <w:szCs w:val="28"/>
        </w:rPr>
        <w:t>Документи адресуються установі або конкретній посадовій особі.</w:t>
      </w:r>
    </w:p>
    <w:p w:rsidR="008E2BA1" w:rsidRPr="008E2BA1" w:rsidRDefault="008E2BA1" w:rsidP="008E2BA1">
      <w:pPr>
        <w:ind w:firstLine="709"/>
        <w:jc w:val="both"/>
        <w:rPr>
          <w:rFonts w:ascii="Times New Roman" w:hAnsi="Times New Roman" w:cs="Times New Roman"/>
          <w:sz w:val="28"/>
          <w:szCs w:val="28"/>
        </w:rPr>
      </w:pPr>
      <w:r w:rsidRPr="008E2BA1">
        <w:rPr>
          <w:rFonts w:ascii="Times New Roman" w:hAnsi="Times New Roman" w:cs="Times New Roman"/>
          <w:sz w:val="28"/>
          <w:szCs w:val="28"/>
        </w:rPr>
        <w:t>У разі адресування документа установі або її структурному підрозділі (без зазначення посадової особи) її найменування наводиться у називному відмінку, наприклад:</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8E2BA1" w:rsidTr="008E2BA1">
        <w:tc>
          <w:tcPr>
            <w:tcW w:w="9781" w:type="dxa"/>
            <w:tcBorders>
              <w:top w:val="nil"/>
              <w:left w:val="nil"/>
              <w:bottom w:val="nil"/>
              <w:right w:val="nil"/>
            </w:tcBorders>
            <w:hideMark/>
          </w:tcPr>
          <w:p w:rsidR="008E2BA1" w:rsidRDefault="008E2BA1" w:rsidP="008E2BA1">
            <w:pPr>
              <w:pStyle w:val="af3"/>
              <w:ind w:left="5137"/>
              <w:jc w:val="left"/>
              <w:rPr>
                <w:szCs w:val="28"/>
                <w:lang w:eastAsia="uk-UA"/>
              </w:rPr>
            </w:pPr>
            <w:r>
              <w:rPr>
                <w:szCs w:val="28"/>
                <w:lang w:eastAsia="uk-UA"/>
              </w:rPr>
              <w:t>Адміністрація Президента України</w:t>
            </w:r>
          </w:p>
          <w:p w:rsidR="008E2BA1" w:rsidRDefault="008E2BA1" w:rsidP="008E2BA1">
            <w:pPr>
              <w:pStyle w:val="af3"/>
              <w:ind w:left="5137"/>
              <w:jc w:val="left"/>
              <w:rPr>
                <w:szCs w:val="28"/>
                <w:lang w:eastAsia="uk-UA"/>
              </w:rPr>
            </w:pPr>
          </w:p>
          <w:p w:rsidR="008E2BA1" w:rsidRDefault="00D31BCE" w:rsidP="00D31BCE">
            <w:pPr>
              <w:pStyle w:val="af3"/>
              <w:ind w:left="34" w:firstLine="425"/>
              <w:jc w:val="left"/>
              <w:rPr>
                <w:szCs w:val="28"/>
                <w:lang w:eastAsia="uk-UA"/>
              </w:rPr>
            </w:pPr>
            <w:r>
              <w:rPr>
                <w:szCs w:val="28"/>
              </w:rPr>
              <w:t>Якщо документ надсилається посадовій особі, найменування установи та її структурного підрозділу наводяться у називному відмінку, а посада і прізвище адресата – у давальному, наприклад:</w:t>
            </w:r>
          </w:p>
          <w:p w:rsidR="008E2BA1" w:rsidRDefault="008E2BA1" w:rsidP="008E2BA1">
            <w:pPr>
              <w:pStyle w:val="af3"/>
              <w:ind w:left="5137"/>
              <w:jc w:val="left"/>
              <w:rPr>
                <w:szCs w:val="28"/>
                <w:lang w:eastAsia="uk-UA"/>
              </w:rPr>
            </w:pPr>
          </w:p>
          <w:p w:rsidR="00D31BCE" w:rsidRDefault="00D31BCE" w:rsidP="00D31BCE">
            <w:pPr>
              <w:pStyle w:val="af3"/>
              <w:tabs>
                <w:tab w:val="left" w:pos="4395"/>
              </w:tabs>
              <w:jc w:val="left"/>
              <w:rPr>
                <w:szCs w:val="28"/>
              </w:rPr>
            </w:pPr>
            <w:r>
              <w:rPr>
                <w:szCs w:val="28"/>
              </w:rPr>
              <w:t xml:space="preserve">                                                                          Міністерство фінансів України</w:t>
            </w:r>
          </w:p>
          <w:p w:rsidR="00D31BCE" w:rsidRDefault="00D31BCE" w:rsidP="00D31BCE">
            <w:pPr>
              <w:pStyle w:val="af3"/>
              <w:tabs>
                <w:tab w:val="left" w:pos="4395"/>
              </w:tabs>
              <w:jc w:val="left"/>
              <w:rPr>
                <w:szCs w:val="28"/>
              </w:rPr>
            </w:pPr>
            <w:r>
              <w:rPr>
                <w:szCs w:val="28"/>
              </w:rPr>
              <w:t xml:space="preserve">                                                                          Начальнику Управління  </w:t>
            </w:r>
          </w:p>
          <w:p w:rsidR="00D31BCE" w:rsidRDefault="00D31BCE" w:rsidP="00D31BCE">
            <w:pPr>
              <w:pStyle w:val="af3"/>
              <w:tabs>
                <w:tab w:val="left" w:pos="4395"/>
              </w:tabs>
              <w:jc w:val="left"/>
              <w:rPr>
                <w:szCs w:val="28"/>
              </w:rPr>
            </w:pPr>
            <w:r>
              <w:rPr>
                <w:szCs w:val="28"/>
              </w:rPr>
              <w:t xml:space="preserve">                                                                          </w:t>
            </w:r>
            <w:proofErr w:type="spellStart"/>
            <w:r>
              <w:rPr>
                <w:szCs w:val="28"/>
              </w:rPr>
              <w:t>документаційного</w:t>
            </w:r>
            <w:proofErr w:type="spellEnd"/>
            <w:r>
              <w:rPr>
                <w:szCs w:val="28"/>
              </w:rPr>
              <w:t xml:space="preserve"> забезпечення</w:t>
            </w:r>
          </w:p>
          <w:p w:rsidR="008E2BA1" w:rsidRDefault="00506F04" w:rsidP="00D31BCE">
            <w:pPr>
              <w:pStyle w:val="af3"/>
              <w:ind w:left="5137"/>
              <w:jc w:val="left"/>
              <w:rPr>
                <w:szCs w:val="28"/>
                <w:lang w:eastAsia="uk-UA"/>
              </w:rPr>
            </w:pPr>
            <w:r>
              <w:rPr>
                <w:szCs w:val="28"/>
              </w:rPr>
              <w:t xml:space="preserve"> В</w:t>
            </w:r>
            <w:r w:rsidR="00D31BCE">
              <w:rPr>
                <w:szCs w:val="28"/>
              </w:rPr>
              <w:t xml:space="preserve">ласне ім’я </w:t>
            </w:r>
            <w:r>
              <w:rPr>
                <w:szCs w:val="28"/>
              </w:rPr>
              <w:t>ПРІЗВИЩЕ</w:t>
            </w:r>
          </w:p>
          <w:p w:rsidR="008E2BA1" w:rsidRDefault="008E2BA1" w:rsidP="008E2BA1">
            <w:pPr>
              <w:pStyle w:val="af3"/>
              <w:ind w:left="5137"/>
              <w:jc w:val="left"/>
              <w:rPr>
                <w:szCs w:val="28"/>
                <w:lang w:eastAsia="uk-UA"/>
              </w:rPr>
            </w:pPr>
          </w:p>
          <w:p w:rsidR="00506F04" w:rsidRDefault="00506F04" w:rsidP="008E2BA1">
            <w:pPr>
              <w:pStyle w:val="af3"/>
              <w:ind w:left="5137"/>
              <w:jc w:val="left"/>
              <w:rPr>
                <w:szCs w:val="28"/>
                <w:lang w:eastAsia="uk-UA"/>
              </w:rPr>
            </w:pPr>
          </w:p>
          <w:p w:rsidR="000825CD" w:rsidRPr="000825CD" w:rsidRDefault="000825CD" w:rsidP="000825CD">
            <w:pPr>
              <w:tabs>
                <w:tab w:val="left" w:pos="4660"/>
              </w:tabs>
              <w:ind w:right="-2745" w:firstLine="459"/>
              <w:jc w:val="both"/>
              <w:rPr>
                <w:rFonts w:ascii="Times New Roman" w:hAnsi="Times New Roman" w:cs="Times New Roman"/>
                <w:sz w:val="28"/>
                <w:szCs w:val="28"/>
              </w:rPr>
            </w:pPr>
            <w:r w:rsidRPr="000825CD">
              <w:rPr>
                <w:rFonts w:ascii="Times New Roman" w:hAnsi="Times New Roman" w:cs="Times New Roman"/>
                <w:sz w:val="28"/>
                <w:szCs w:val="28"/>
              </w:rPr>
              <w:t>У разі коли документ адресується керівникові установи або його заступникові, найменування установи входить до складу найменування посади адресата, яке наводиться у давальному відмінку, наприклад:</w:t>
            </w:r>
          </w:p>
          <w:tbl>
            <w:tblPr>
              <w:tblW w:w="4982" w:type="dxa"/>
              <w:tblInd w:w="4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2"/>
            </w:tblGrid>
            <w:tr w:rsidR="008E2BA1" w:rsidRPr="008E2BA1" w:rsidTr="000825CD">
              <w:tc>
                <w:tcPr>
                  <w:tcW w:w="4982" w:type="dxa"/>
                  <w:tcBorders>
                    <w:top w:val="nil"/>
                    <w:left w:val="nil"/>
                    <w:bottom w:val="nil"/>
                    <w:right w:val="nil"/>
                  </w:tcBorders>
                  <w:hideMark/>
                </w:tcPr>
                <w:p w:rsidR="008E2BA1" w:rsidRPr="008E2BA1" w:rsidRDefault="008E2BA1" w:rsidP="008E2BA1">
                  <w:pPr>
                    <w:pStyle w:val="af3"/>
                    <w:tabs>
                      <w:tab w:val="left" w:pos="4395"/>
                      <w:tab w:val="left" w:pos="4660"/>
                    </w:tabs>
                    <w:ind w:right="-2745"/>
                    <w:jc w:val="left"/>
                    <w:rPr>
                      <w:szCs w:val="28"/>
                      <w:lang w:eastAsia="uk-UA"/>
                    </w:rPr>
                  </w:pPr>
                </w:p>
              </w:tc>
            </w:tr>
          </w:tbl>
          <w:p w:rsidR="008E2BA1" w:rsidRDefault="008E2BA1">
            <w:pPr>
              <w:pStyle w:val="af3"/>
              <w:jc w:val="left"/>
              <w:rPr>
                <w:szCs w:val="28"/>
                <w:lang w:eastAsia="uk-UA"/>
              </w:rPr>
            </w:pPr>
          </w:p>
        </w:tc>
      </w:tr>
      <w:tr w:rsidR="000825CD" w:rsidTr="008E2BA1">
        <w:tc>
          <w:tcPr>
            <w:tcW w:w="9781" w:type="dxa"/>
            <w:tcBorders>
              <w:top w:val="nil"/>
              <w:left w:val="nil"/>
              <w:bottom w:val="nil"/>
              <w:right w:val="nil"/>
            </w:tcBorders>
          </w:tcPr>
          <w:p w:rsidR="000825CD" w:rsidRPr="00C84905" w:rsidRDefault="000825CD" w:rsidP="005139B4">
            <w:pPr>
              <w:pStyle w:val="af3"/>
              <w:tabs>
                <w:tab w:val="left" w:pos="4536"/>
              </w:tabs>
              <w:rPr>
                <w:spacing w:val="-6"/>
                <w:szCs w:val="28"/>
              </w:rPr>
            </w:pPr>
            <w:r>
              <w:rPr>
                <w:spacing w:val="-6"/>
                <w:szCs w:val="28"/>
              </w:rPr>
              <w:lastRenderedPageBreak/>
              <w:t xml:space="preserve">                                                                       </w:t>
            </w:r>
            <w:r w:rsidRPr="00C84905">
              <w:rPr>
                <w:spacing w:val="-6"/>
                <w:szCs w:val="28"/>
              </w:rPr>
              <w:t xml:space="preserve">Голові Хмельницької </w:t>
            </w:r>
          </w:p>
        </w:tc>
      </w:tr>
      <w:tr w:rsidR="000825CD" w:rsidTr="008E2BA1">
        <w:tc>
          <w:tcPr>
            <w:tcW w:w="9781" w:type="dxa"/>
            <w:tcBorders>
              <w:top w:val="nil"/>
              <w:left w:val="nil"/>
              <w:bottom w:val="nil"/>
              <w:right w:val="nil"/>
            </w:tcBorders>
          </w:tcPr>
          <w:p w:rsidR="000825CD" w:rsidRDefault="000825CD" w:rsidP="005139B4">
            <w:pPr>
              <w:pStyle w:val="af3"/>
              <w:tabs>
                <w:tab w:val="left" w:pos="4536"/>
              </w:tabs>
              <w:rPr>
                <w:spacing w:val="-6"/>
                <w:szCs w:val="28"/>
              </w:rPr>
            </w:pPr>
            <w:r>
              <w:rPr>
                <w:spacing w:val="-6"/>
                <w:szCs w:val="28"/>
              </w:rPr>
              <w:t xml:space="preserve">                                                                       </w:t>
            </w:r>
            <w:r w:rsidRPr="00C84905">
              <w:rPr>
                <w:spacing w:val="-6"/>
                <w:szCs w:val="28"/>
              </w:rPr>
              <w:t xml:space="preserve">обласної державної адміністрації </w:t>
            </w:r>
          </w:p>
          <w:p w:rsidR="000825CD" w:rsidRDefault="000825CD" w:rsidP="005139B4">
            <w:pPr>
              <w:pStyle w:val="af3"/>
              <w:tabs>
                <w:tab w:val="left" w:pos="4536"/>
              </w:tabs>
              <w:rPr>
                <w:szCs w:val="28"/>
              </w:rPr>
            </w:pPr>
            <w:r>
              <w:rPr>
                <w:szCs w:val="28"/>
              </w:rPr>
              <w:t xml:space="preserve">                                                                       </w:t>
            </w:r>
            <w:r w:rsidR="00506F04">
              <w:rPr>
                <w:szCs w:val="28"/>
              </w:rPr>
              <w:t>В</w:t>
            </w:r>
            <w:r>
              <w:rPr>
                <w:szCs w:val="28"/>
              </w:rPr>
              <w:t xml:space="preserve">ласне ім’я </w:t>
            </w:r>
            <w:r w:rsidR="00506F04">
              <w:rPr>
                <w:szCs w:val="28"/>
              </w:rPr>
              <w:t>ПРІЗВИЩЕ</w:t>
            </w:r>
          </w:p>
          <w:p w:rsidR="00506F04" w:rsidRDefault="00506F04" w:rsidP="005139B4">
            <w:pPr>
              <w:pStyle w:val="af3"/>
              <w:tabs>
                <w:tab w:val="left" w:pos="4536"/>
              </w:tabs>
              <w:rPr>
                <w:szCs w:val="28"/>
              </w:rPr>
            </w:pPr>
          </w:p>
          <w:p w:rsidR="000825CD" w:rsidRPr="000825CD" w:rsidRDefault="000825CD" w:rsidP="000825CD">
            <w:pPr>
              <w:tabs>
                <w:tab w:val="left" w:pos="4536"/>
              </w:tabs>
              <w:ind w:firstLine="709"/>
              <w:jc w:val="both"/>
              <w:rPr>
                <w:rFonts w:ascii="Times New Roman" w:hAnsi="Times New Roman" w:cs="Times New Roman"/>
                <w:sz w:val="28"/>
                <w:szCs w:val="28"/>
              </w:rPr>
            </w:pPr>
            <w:r w:rsidRPr="000825CD">
              <w:rPr>
                <w:rFonts w:ascii="Times New Roman" w:hAnsi="Times New Roman" w:cs="Times New Roman"/>
                <w:spacing w:val="-4"/>
                <w:sz w:val="28"/>
                <w:szCs w:val="28"/>
              </w:rPr>
              <w:t>Якщо документ адресується кільком однорідним за характером діяльності установам, зазначається узагальнене найменування адресатів, наприклад</w:t>
            </w:r>
            <w:r w:rsidRPr="000825CD">
              <w:rPr>
                <w:rFonts w:ascii="Times New Roman" w:hAnsi="Times New Roman" w:cs="Times New Roman"/>
                <w:sz w:val="28"/>
                <w:szCs w:val="28"/>
              </w:rPr>
              <w:t>:</w:t>
            </w:r>
          </w:p>
          <w:p w:rsidR="000825CD" w:rsidRPr="00C84905" w:rsidRDefault="000825CD" w:rsidP="005139B4">
            <w:pPr>
              <w:pStyle w:val="af3"/>
              <w:tabs>
                <w:tab w:val="left" w:pos="4536"/>
              </w:tabs>
              <w:rPr>
                <w:spacing w:val="-6"/>
                <w:szCs w:val="28"/>
              </w:rPr>
            </w:pPr>
          </w:p>
        </w:tc>
      </w:tr>
    </w:tbl>
    <w:p w:rsidR="000825CD" w:rsidRDefault="000825CD" w:rsidP="000825CD">
      <w:pPr>
        <w:pStyle w:val="af3"/>
        <w:tabs>
          <w:tab w:val="left" w:pos="4536"/>
        </w:tabs>
        <w:jc w:val="left"/>
        <w:rPr>
          <w:szCs w:val="28"/>
        </w:rPr>
      </w:pPr>
      <w:r>
        <w:rPr>
          <w:szCs w:val="28"/>
        </w:rPr>
        <w:tab/>
      </w:r>
      <w:r>
        <w:rPr>
          <w:szCs w:val="28"/>
        </w:rPr>
        <w:tab/>
        <w:t xml:space="preserve">Відділам, управлінням виконавчого </w:t>
      </w:r>
    </w:p>
    <w:p w:rsidR="000825CD" w:rsidRDefault="000825CD" w:rsidP="000825CD">
      <w:pPr>
        <w:pStyle w:val="af3"/>
        <w:tabs>
          <w:tab w:val="left" w:pos="4536"/>
        </w:tabs>
        <w:jc w:val="left"/>
        <w:rPr>
          <w:szCs w:val="28"/>
        </w:rPr>
      </w:pPr>
      <w:r>
        <w:rPr>
          <w:szCs w:val="28"/>
        </w:rPr>
        <w:tab/>
      </w:r>
      <w:r>
        <w:rPr>
          <w:szCs w:val="28"/>
        </w:rPr>
        <w:tab/>
        <w:t xml:space="preserve">комітету Шепетівської міської ради </w:t>
      </w:r>
    </w:p>
    <w:p w:rsidR="000825CD" w:rsidRDefault="000825CD" w:rsidP="000825CD">
      <w:pPr>
        <w:pStyle w:val="af3"/>
        <w:tabs>
          <w:tab w:val="left" w:pos="4536"/>
        </w:tabs>
        <w:jc w:val="left"/>
        <w:rPr>
          <w:szCs w:val="28"/>
        </w:rPr>
      </w:pPr>
    </w:p>
    <w:p w:rsidR="000825CD" w:rsidRPr="000825CD" w:rsidRDefault="000825CD" w:rsidP="000825CD">
      <w:pPr>
        <w:ind w:firstLine="709"/>
        <w:jc w:val="both"/>
        <w:rPr>
          <w:rFonts w:ascii="Times New Roman" w:hAnsi="Times New Roman" w:cs="Times New Roman"/>
          <w:sz w:val="28"/>
          <w:szCs w:val="28"/>
        </w:rPr>
      </w:pPr>
      <w:r w:rsidRPr="000825CD">
        <w:rPr>
          <w:rFonts w:ascii="Times New Roman" w:hAnsi="Times New Roman" w:cs="Times New Roman"/>
          <w:sz w:val="28"/>
          <w:szCs w:val="28"/>
        </w:rPr>
        <w:t>Документ не повинен мати більше чотирьох адресатів. Слово "копія" перед найменуванням другого, третього, четвертого адресатів не ставиться. У разі надсилання документа більше ніж чотирьом адресатам складається список на розсилку із зазначенням на кожному документі тільки одного адресата.</w:t>
      </w:r>
    </w:p>
    <w:p w:rsidR="00432501" w:rsidRPr="00432501" w:rsidRDefault="00432501" w:rsidP="00432501">
      <w:pPr>
        <w:ind w:firstLine="709"/>
        <w:jc w:val="both"/>
        <w:rPr>
          <w:rFonts w:ascii="Times New Roman" w:hAnsi="Times New Roman" w:cs="Times New Roman"/>
          <w:sz w:val="28"/>
          <w:szCs w:val="28"/>
        </w:rPr>
      </w:pPr>
      <w:r w:rsidRPr="00432501">
        <w:rPr>
          <w:rFonts w:ascii="Times New Roman" w:hAnsi="Times New Roman" w:cs="Times New Roman"/>
          <w:sz w:val="28"/>
          <w:szCs w:val="28"/>
        </w:rPr>
        <w:t>Реквізит "Адресат" може включати адресу. Порядок і форма запису відомостей про адресу установи повинні відповідати Правилам надання послуг поштового зв’язку, затвердженим постановою Кабінету Міністрів України від 05 березня  2009 року № 270. Повна адреса зазначається у разі надсилання документа разовим кореспондентам, наприклад:</w:t>
      </w:r>
    </w:p>
    <w:p w:rsidR="00432501" w:rsidRDefault="00432501" w:rsidP="00432501">
      <w:pPr>
        <w:pStyle w:val="af3"/>
        <w:ind w:left="3574" w:firstLine="674"/>
        <w:jc w:val="left"/>
        <w:rPr>
          <w:szCs w:val="28"/>
        </w:rPr>
      </w:pPr>
      <w:r>
        <w:rPr>
          <w:szCs w:val="28"/>
        </w:rPr>
        <w:t xml:space="preserve">        Міністерство внутрішніх </w:t>
      </w:r>
    </w:p>
    <w:p w:rsidR="00432501" w:rsidRDefault="00432501" w:rsidP="00432501">
      <w:pPr>
        <w:pStyle w:val="af3"/>
        <w:ind w:left="3540" w:firstLine="708"/>
        <w:jc w:val="left"/>
        <w:rPr>
          <w:szCs w:val="28"/>
        </w:rPr>
      </w:pPr>
      <w:r>
        <w:rPr>
          <w:szCs w:val="28"/>
        </w:rPr>
        <w:t xml:space="preserve">        справ України</w:t>
      </w:r>
    </w:p>
    <w:p w:rsidR="008E2BA1" w:rsidRPr="00432501" w:rsidRDefault="00432501" w:rsidP="00432501">
      <w:pPr>
        <w:ind w:left="3539"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432501">
        <w:rPr>
          <w:rFonts w:ascii="Times New Roman" w:hAnsi="Times New Roman" w:cs="Times New Roman"/>
          <w:sz w:val="28"/>
          <w:szCs w:val="28"/>
        </w:rPr>
        <w:t>вул. Богомольця, 10, м. Київ, 01024</w:t>
      </w:r>
    </w:p>
    <w:p w:rsidR="008E2BA1" w:rsidRDefault="008E2BA1" w:rsidP="00CC688F">
      <w:pPr>
        <w:shd w:val="clear" w:color="auto" w:fill="FFFFFF"/>
        <w:spacing w:after="0" w:line="240" w:lineRule="auto"/>
        <w:ind w:firstLine="709"/>
        <w:jc w:val="center"/>
        <w:textAlignment w:val="baseline"/>
        <w:rPr>
          <w:rFonts w:ascii="Times New Roman" w:eastAsia="Times New Roman" w:hAnsi="Times New Roman" w:cs="Times New Roman"/>
          <w:color w:val="FF0000"/>
          <w:sz w:val="28"/>
          <w:szCs w:val="28"/>
          <w:lang w:eastAsia="uk-UA"/>
        </w:rPr>
      </w:pPr>
    </w:p>
    <w:p w:rsidR="00432501" w:rsidRPr="00432501" w:rsidRDefault="00432501" w:rsidP="00432501">
      <w:pPr>
        <w:ind w:firstLine="709"/>
        <w:jc w:val="both"/>
        <w:rPr>
          <w:rFonts w:ascii="Times New Roman" w:hAnsi="Times New Roman" w:cs="Times New Roman"/>
          <w:sz w:val="28"/>
          <w:szCs w:val="28"/>
        </w:rPr>
      </w:pPr>
      <w:r w:rsidRPr="00432501">
        <w:rPr>
          <w:rFonts w:ascii="Times New Roman" w:hAnsi="Times New Roman" w:cs="Times New Roman"/>
          <w:sz w:val="28"/>
          <w:szCs w:val="28"/>
        </w:rPr>
        <w:t>У разі надсилання документа фізичній особі спочатку зазн</w:t>
      </w:r>
      <w:r w:rsidR="00506F04">
        <w:rPr>
          <w:rFonts w:ascii="Times New Roman" w:hAnsi="Times New Roman" w:cs="Times New Roman"/>
          <w:sz w:val="28"/>
          <w:szCs w:val="28"/>
        </w:rPr>
        <w:t>ачається у давальному відмінку власне ім’я</w:t>
      </w:r>
      <w:r w:rsidRPr="00432501">
        <w:rPr>
          <w:rFonts w:ascii="Times New Roman" w:hAnsi="Times New Roman" w:cs="Times New Roman"/>
          <w:sz w:val="28"/>
          <w:szCs w:val="28"/>
        </w:rPr>
        <w:t xml:space="preserve"> та прізвище, потім поштова адреса, наприклад:</w:t>
      </w:r>
    </w:p>
    <w:p w:rsidR="00432501" w:rsidRDefault="00432501" w:rsidP="00CC688F">
      <w:pPr>
        <w:shd w:val="clear" w:color="auto" w:fill="FFFFFF"/>
        <w:spacing w:after="0" w:line="240" w:lineRule="auto"/>
        <w:ind w:firstLine="709"/>
        <w:jc w:val="center"/>
        <w:textAlignment w:val="baseline"/>
        <w:rPr>
          <w:rFonts w:ascii="Times New Roman" w:eastAsia="Times New Roman" w:hAnsi="Times New Roman" w:cs="Times New Roman"/>
          <w:color w:val="FF0000"/>
          <w:sz w:val="28"/>
          <w:szCs w:val="28"/>
          <w:lang w:eastAsia="uk-UA"/>
        </w:rPr>
      </w:pPr>
    </w:p>
    <w:p w:rsidR="00432501" w:rsidRDefault="00432501" w:rsidP="00432501">
      <w:pPr>
        <w:pStyle w:val="af3"/>
        <w:ind w:left="3290" w:firstLine="958"/>
        <w:jc w:val="left"/>
        <w:rPr>
          <w:szCs w:val="28"/>
        </w:rPr>
      </w:pPr>
      <w:r>
        <w:rPr>
          <w:szCs w:val="28"/>
        </w:rPr>
        <w:t xml:space="preserve">          Олександру </w:t>
      </w:r>
      <w:proofErr w:type="spellStart"/>
      <w:r>
        <w:rPr>
          <w:szCs w:val="28"/>
        </w:rPr>
        <w:t>Гончаренку</w:t>
      </w:r>
      <w:proofErr w:type="spellEnd"/>
    </w:p>
    <w:p w:rsidR="00432501" w:rsidRDefault="00432501" w:rsidP="00432501">
      <w:pPr>
        <w:pStyle w:val="af3"/>
        <w:ind w:left="4956"/>
        <w:jc w:val="left"/>
        <w:rPr>
          <w:szCs w:val="28"/>
        </w:rPr>
      </w:pPr>
      <w:r>
        <w:rPr>
          <w:szCs w:val="28"/>
        </w:rPr>
        <w:t>вул. Берегова, 40,</w:t>
      </w:r>
    </w:p>
    <w:p w:rsidR="00432501" w:rsidRPr="00432501" w:rsidRDefault="00432501" w:rsidP="00432501">
      <w:pPr>
        <w:shd w:val="clear" w:color="auto" w:fill="FFFFFF"/>
        <w:spacing w:after="0" w:line="240" w:lineRule="auto"/>
        <w:ind w:left="3539" w:firstLine="709"/>
        <w:textAlignment w:val="baseline"/>
        <w:rPr>
          <w:rFonts w:ascii="Times New Roman" w:eastAsia="Times New Roman" w:hAnsi="Times New Roman" w:cs="Times New Roman"/>
          <w:color w:val="FF0000"/>
          <w:sz w:val="28"/>
          <w:szCs w:val="28"/>
          <w:lang w:eastAsia="uk-UA"/>
        </w:rPr>
      </w:pPr>
      <w:r>
        <w:rPr>
          <w:rFonts w:ascii="Times New Roman" w:hAnsi="Times New Roman" w:cs="Times New Roman"/>
          <w:sz w:val="28"/>
          <w:szCs w:val="28"/>
        </w:rPr>
        <w:t xml:space="preserve">          </w:t>
      </w:r>
      <w:r w:rsidRPr="00432501">
        <w:rPr>
          <w:rFonts w:ascii="Times New Roman" w:hAnsi="Times New Roman" w:cs="Times New Roman"/>
          <w:sz w:val="28"/>
          <w:szCs w:val="28"/>
        </w:rPr>
        <w:t>м. Хмельницький, 29005</w:t>
      </w:r>
    </w:p>
    <w:p w:rsidR="00432501" w:rsidRDefault="00432501" w:rsidP="00CC688F">
      <w:pPr>
        <w:shd w:val="clear" w:color="auto" w:fill="FFFFFF"/>
        <w:spacing w:after="0" w:line="240" w:lineRule="auto"/>
        <w:ind w:firstLine="709"/>
        <w:jc w:val="center"/>
        <w:textAlignment w:val="baseline"/>
        <w:rPr>
          <w:rFonts w:ascii="Times New Roman" w:eastAsia="Times New Roman" w:hAnsi="Times New Roman" w:cs="Times New Roman"/>
          <w:color w:val="FF0000"/>
          <w:sz w:val="28"/>
          <w:szCs w:val="28"/>
          <w:lang w:eastAsia="uk-UA"/>
        </w:rPr>
      </w:pPr>
    </w:p>
    <w:p w:rsidR="00432501" w:rsidRDefault="00432501" w:rsidP="00CC688F">
      <w:pPr>
        <w:shd w:val="clear" w:color="auto" w:fill="FFFFFF"/>
        <w:spacing w:after="0" w:line="240" w:lineRule="auto"/>
        <w:ind w:firstLine="709"/>
        <w:jc w:val="center"/>
        <w:textAlignment w:val="baseline"/>
        <w:rPr>
          <w:rFonts w:ascii="Times New Roman" w:eastAsia="Times New Roman" w:hAnsi="Times New Roman" w:cs="Times New Roman"/>
          <w:color w:val="FF0000"/>
          <w:sz w:val="28"/>
          <w:szCs w:val="28"/>
          <w:lang w:eastAsia="uk-UA"/>
        </w:rPr>
      </w:pPr>
    </w:p>
    <w:p w:rsidR="00432501" w:rsidRPr="00432501" w:rsidRDefault="00432501" w:rsidP="00432501">
      <w:pPr>
        <w:shd w:val="clear" w:color="auto" w:fill="FFFFFF"/>
        <w:spacing w:after="0" w:line="240" w:lineRule="auto"/>
        <w:ind w:firstLine="709"/>
        <w:textAlignment w:val="baseline"/>
        <w:rPr>
          <w:rFonts w:ascii="Times New Roman" w:eastAsia="Times New Roman" w:hAnsi="Times New Roman" w:cs="Times New Roman"/>
          <w:color w:val="FF0000"/>
          <w:sz w:val="28"/>
          <w:szCs w:val="28"/>
          <w:lang w:eastAsia="uk-UA"/>
        </w:rPr>
      </w:pPr>
      <w:r w:rsidRPr="00432501">
        <w:rPr>
          <w:rFonts w:ascii="Times New Roman" w:hAnsi="Times New Roman" w:cs="Times New Roman"/>
          <w:sz w:val="28"/>
          <w:szCs w:val="28"/>
        </w:rPr>
        <w:t>У разі надсилання документа органам законодавчої і виконавчої влади, постійним кореспондентам їх поштова адреса на документах не зазначається</w:t>
      </w:r>
    </w:p>
    <w:p w:rsidR="00432501" w:rsidRDefault="00432501" w:rsidP="00CC688F">
      <w:pPr>
        <w:shd w:val="clear" w:color="auto" w:fill="FFFFFF"/>
        <w:spacing w:after="0" w:line="240" w:lineRule="auto"/>
        <w:ind w:firstLine="709"/>
        <w:jc w:val="center"/>
        <w:textAlignment w:val="baseline"/>
        <w:rPr>
          <w:rFonts w:ascii="Times New Roman" w:eastAsia="Times New Roman" w:hAnsi="Times New Roman" w:cs="Times New Roman"/>
          <w:color w:val="FF0000"/>
          <w:sz w:val="28"/>
          <w:szCs w:val="28"/>
          <w:lang w:eastAsia="uk-UA"/>
        </w:rPr>
      </w:pPr>
    </w:p>
    <w:p w:rsidR="00432501" w:rsidRPr="00432501" w:rsidRDefault="00432501" w:rsidP="00432501">
      <w:pPr>
        <w:ind w:firstLine="709"/>
        <w:jc w:val="both"/>
        <w:rPr>
          <w:rFonts w:ascii="Times New Roman" w:hAnsi="Times New Roman" w:cs="Times New Roman"/>
          <w:sz w:val="28"/>
          <w:szCs w:val="28"/>
        </w:rPr>
      </w:pPr>
      <w:r w:rsidRPr="00432501">
        <w:rPr>
          <w:rFonts w:ascii="Times New Roman" w:hAnsi="Times New Roman" w:cs="Times New Roman"/>
          <w:sz w:val="28"/>
          <w:szCs w:val="28"/>
        </w:rPr>
        <w:t>У разі коли документ адресується конкретній особі, у листі атрибута «адреси» може наводитися особисте звернення у кличному від</w:t>
      </w:r>
    </w:p>
    <w:p w:rsidR="00506F04" w:rsidRDefault="00506F04" w:rsidP="00432501">
      <w:pPr>
        <w:ind w:firstLine="709"/>
        <w:jc w:val="both"/>
        <w:rPr>
          <w:rFonts w:ascii="Times New Roman" w:hAnsi="Times New Roman" w:cs="Times New Roman"/>
          <w:b/>
          <w:sz w:val="28"/>
          <w:szCs w:val="28"/>
        </w:rPr>
      </w:pPr>
    </w:p>
    <w:p w:rsidR="00432501" w:rsidRPr="00432501" w:rsidRDefault="00432501" w:rsidP="00432501">
      <w:pPr>
        <w:ind w:firstLine="709"/>
        <w:jc w:val="both"/>
        <w:rPr>
          <w:rFonts w:ascii="Times New Roman" w:hAnsi="Times New Roman" w:cs="Times New Roman"/>
          <w:b/>
          <w:sz w:val="28"/>
          <w:szCs w:val="28"/>
        </w:rPr>
      </w:pPr>
      <w:r w:rsidRPr="00432501">
        <w:rPr>
          <w:rFonts w:ascii="Times New Roman" w:hAnsi="Times New Roman" w:cs="Times New Roman"/>
          <w:b/>
          <w:sz w:val="28"/>
          <w:szCs w:val="28"/>
        </w:rPr>
        <w:lastRenderedPageBreak/>
        <w:t>Пане (пані) Власне ім’я</w:t>
      </w:r>
    </w:p>
    <w:p w:rsidR="00432501" w:rsidRPr="00432501" w:rsidRDefault="00432501" w:rsidP="00432501">
      <w:pPr>
        <w:spacing w:before="120"/>
        <w:ind w:firstLine="709"/>
        <w:jc w:val="both"/>
        <w:rPr>
          <w:rFonts w:ascii="Times New Roman" w:hAnsi="Times New Roman" w:cs="Times New Roman"/>
          <w:sz w:val="28"/>
          <w:szCs w:val="28"/>
        </w:rPr>
      </w:pPr>
      <w:r w:rsidRPr="00432501">
        <w:rPr>
          <w:rFonts w:ascii="Times New Roman" w:hAnsi="Times New Roman" w:cs="Times New Roman"/>
          <w:sz w:val="28"/>
          <w:szCs w:val="28"/>
        </w:rPr>
        <w:t xml:space="preserve">або </w:t>
      </w:r>
    </w:p>
    <w:p w:rsidR="00432501" w:rsidRPr="00432501" w:rsidRDefault="00432501" w:rsidP="00432501">
      <w:pPr>
        <w:ind w:firstLine="709"/>
        <w:jc w:val="both"/>
        <w:rPr>
          <w:rFonts w:ascii="Times New Roman" w:hAnsi="Times New Roman" w:cs="Times New Roman"/>
          <w:b/>
          <w:sz w:val="28"/>
          <w:szCs w:val="28"/>
        </w:rPr>
      </w:pPr>
      <w:r w:rsidRPr="00432501">
        <w:rPr>
          <w:rFonts w:ascii="Times New Roman" w:hAnsi="Times New Roman" w:cs="Times New Roman"/>
          <w:b/>
          <w:sz w:val="28"/>
          <w:szCs w:val="28"/>
        </w:rPr>
        <w:t>Пане (пані) Прізвище</w:t>
      </w:r>
    </w:p>
    <w:p w:rsidR="00432501" w:rsidRPr="00432501" w:rsidRDefault="00432501" w:rsidP="00432501">
      <w:pPr>
        <w:spacing w:before="120"/>
        <w:ind w:firstLine="709"/>
        <w:jc w:val="both"/>
        <w:rPr>
          <w:rFonts w:ascii="Times New Roman" w:hAnsi="Times New Roman" w:cs="Times New Roman"/>
          <w:sz w:val="28"/>
          <w:szCs w:val="28"/>
        </w:rPr>
      </w:pPr>
      <w:r w:rsidRPr="00432501">
        <w:rPr>
          <w:rFonts w:ascii="Times New Roman" w:hAnsi="Times New Roman" w:cs="Times New Roman"/>
          <w:sz w:val="28"/>
          <w:szCs w:val="28"/>
        </w:rPr>
        <w:t xml:space="preserve">або </w:t>
      </w:r>
    </w:p>
    <w:p w:rsidR="00432501" w:rsidRPr="00432501" w:rsidRDefault="00432501" w:rsidP="00432501">
      <w:pPr>
        <w:spacing w:before="120" w:after="120"/>
        <w:ind w:firstLine="709"/>
        <w:jc w:val="both"/>
        <w:rPr>
          <w:rFonts w:ascii="Times New Roman" w:hAnsi="Times New Roman" w:cs="Times New Roman"/>
          <w:b/>
          <w:sz w:val="28"/>
          <w:szCs w:val="28"/>
        </w:rPr>
      </w:pPr>
      <w:r w:rsidRPr="00432501">
        <w:rPr>
          <w:rFonts w:ascii="Times New Roman" w:hAnsi="Times New Roman" w:cs="Times New Roman"/>
          <w:b/>
          <w:sz w:val="28"/>
          <w:szCs w:val="28"/>
        </w:rPr>
        <w:t>Пане (пані) посада або звання</w:t>
      </w:r>
    </w:p>
    <w:p w:rsidR="00432501" w:rsidRPr="00432501" w:rsidRDefault="00432501" w:rsidP="00432501">
      <w:pPr>
        <w:ind w:firstLine="709"/>
        <w:jc w:val="both"/>
        <w:rPr>
          <w:rFonts w:ascii="Times New Roman" w:hAnsi="Times New Roman" w:cs="Times New Roman"/>
          <w:sz w:val="28"/>
          <w:szCs w:val="28"/>
        </w:rPr>
      </w:pPr>
      <w:r w:rsidRPr="00432501">
        <w:rPr>
          <w:rFonts w:ascii="Times New Roman" w:hAnsi="Times New Roman" w:cs="Times New Roman"/>
          <w:sz w:val="28"/>
          <w:szCs w:val="28"/>
        </w:rPr>
        <w:t>або</w:t>
      </w:r>
    </w:p>
    <w:p w:rsidR="00432501" w:rsidRPr="00432501" w:rsidRDefault="00432501" w:rsidP="00432501">
      <w:pPr>
        <w:spacing w:before="120" w:after="120"/>
        <w:ind w:firstLine="709"/>
        <w:jc w:val="both"/>
        <w:rPr>
          <w:rFonts w:ascii="Times New Roman" w:hAnsi="Times New Roman" w:cs="Times New Roman"/>
          <w:b/>
          <w:sz w:val="28"/>
          <w:szCs w:val="28"/>
        </w:rPr>
      </w:pPr>
      <w:r w:rsidRPr="00432501">
        <w:rPr>
          <w:rFonts w:ascii="Times New Roman" w:hAnsi="Times New Roman" w:cs="Times New Roman"/>
          <w:b/>
          <w:sz w:val="28"/>
          <w:szCs w:val="28"/>
        </w:rPr>
        <w:t xml:space="preserve">Панове </w:t>
      </w:r>
    </w:p>
    <w:p w:rsidR="00432501" w:rsidRPr="00432501" w:rsidRDefault="00432501" w:rsidP="00432501">
      <w:pPr>
        <w:ind w:firstLine="709"/>
        <w:jc w:val="both"/>
        <w:rPr>
          <w:rFonts w:ascii="Times New Roman" w:hAnsi="Times New Roman" w:cs="Times New Roman"/>
          <w:sz w:val="28"/>
          <w:szCs w:val="28"/>
        </w:rPr>
      </w:pPr>
      <w:r w:rsidRPr="00432501">
        <w:rPr>
          <w:rFonts w:ascii="Times New Roman" w:hAnsi="Times New Roman" w:cs="Times New Roman"/>
          <w:sz w:val="28"/>
          <w:szCs w:val="28"/>
        </w:rPr>
        <w:t>Наприклад:</w:t>
      </w:r>
    </w:p>
    <w:p w:rsidR="00432501" w:rsidRPr="00432501" w:rsidRDefault="00432501" w:rsidP="00432501">
      <w:pPr>
        <w:spacing w:before="120" w:after="120"/>
        <w:ind w:firstLine="709"/>
        <w:jc w:val="both"/>
        <w:rPr>
          <w:rFonts w:ascii="Times New Roman" w:hAnsi="Times New Roman" w:cs="Times New Roman"/>
          <w:b/>
          <w:sz w:val="28"/>
          <w:szCs w:val="28"/>
        </w:rPr>
      </w:pPr>
      <w:r w:rsidRPr="00432501">
        <w:rPr>
          <w:rFonts w:ascii="Times New Roman" w:hAnsi="Times New Roman" w:cs="Times New Roman"/>
          <w:b/>
          <w:sz w:val="28"/>
          <w:szCs w:val="28"/>
        </w:rPr>
        <w:t>Пане Віталію</w:t>
      </w:r>
    </w:p>
    <w:p w:rsidR="00432501" w:rsidRPr="00432501" w:rsidRDefault="00432501" w:rsidP="00432501">
      <w:pPr>
        <w:ind w:firstLine="709"/>
        <w:jc w:val="both"/>
        <w:rPr>
          <w:rFonts w:ascii="Times New Roman" w:hAnsi="Times New Roman" w:cs="Times New Roman"/>
          <w:b/>
          <w:sz w:val="28"/>
          <w:szCs w:val="28"/>
        </w:rPr>
      </w:pPr>
      <w:r w:rsidRPr="00432501">
        <w:rPr>
          <w:rFonts w:ascii="Times New Roman" w:hAnsi="Times New Roman" w:cs="Times New Roman"/>
          <w:b/>
          <w:sz w:val="28"/>
          <w:szCs w:val="28"/>
        </w:rPr>
        <w:t>Пані Забужко</w:t>
      </w:r>
    </w:p>
    <w:p w:rsidR="00432501" w:rsidRPr="00432501" w:rsidRDefault="00432501" w:rsidP="00432501">
      <w:pPr>
        <w:spacing w:before="120" w:after="120"/>
        <w:ind w:firstLine="709"/>
        <w:jc w:val="both"/>
        <w:rPr>
          <w:rFonts w:ascii="Times New Roman" w:hAnsi="Times New Roman" w:cs="Times New Roman"/>
          <w:b/>
          <w:sz w:val="28"/>
          <w:szCs w:val="28"/>
        </w:rPr>
      </w:pPr>
      <w:r w:rsidRPr="00432501">
        <w:rPr>
          <w:rFonts w:ascii="Times New Roman" w:hAnsi="Times New Roman" w:cs="Times New Roman"/>
          <w:b/>
          <w:sz w:val="28"/>
          <w:szCs w:val="28"/>
        </w:rPr>
        <w:t>Пані директор</w:t>
      </w:r>
    </w:p>
    <w:p w:rsidR="00432501" w:rsidRDefault="00432501" w:rsidP="00432501">
      <w:pPr>
        <w:ind w:firstLine="709"/>
        <w:jc w:val="both"/>
        <w:rPr>
          <w:rFonts w:ascii="Times New Roman" w:hAnsi="Times New Roman" w:cs="Times New Roman"/>
          <w:b/>
          <w:sz w:val="28"/>
          <w:szCs w:val="28"/>
        </w:rPr>
      </w:pPr>
      <w:r w:rsidRPr="00432501">
        <w:rPr>
          <w:rFonts w:ascii="Times New Roman" w:hAnsi="Times New Roman" w:cs="Times New Roman"/>
          <w:b/>
          <w:sz w:val="28"/>
          <w:szCs w:val="28"/>
        </w:rPr>
        <w:t>Пане полковнику</w:t>
      </w:r>
    </w:p>
    <w:p w:rsidR="00284161" w:rsidRPr="00432501" w:rsidRDefault="00284161" w:rsidP="00432501">
      <w:pPr>
        <w:ind w:firstLine="709"/>
        <w:jc w:val="both"/>
        <w:rPr>
          <w:b/>
          <w:sz w:val="28"/>
          <w:szCs w:val="28"/>
        </w:rPr>
      </w:pPr>
    </w:p>
    <w:p w:rsidR="00432501" w:rsidRPr="00432501" w:rsidRDefault="00432501" w:rsidP="00432501">
      <w:pPr>
        <w:ind w:firstLine="567"/>
        <w:jc w:val="both"/>
        <w:rPr>
          <w:rFonts w:ascii="Times New Roman" w:hAnsi="Times New Roman" w:cs="Times New Roman"/>
          <w:sz w:val="28"/>
          <w:szCs w:val="28"/>
        </w:rPr>
      </w:pPr>
      <w:r w:rsidRPr="00432501">
        <w:rPr>
          <w:rFonts w:ascii="Times New Roman" w:hAnsi="Times New Roman" w:cs="Times New Roman"/>
          <w:sz w:val="28"/>
          <w:szCs w:val="28"/>
        </w:rPr>
        <w:t>У разі необхідності перед словом «Пане» «пані» або «Панове» може використовуватися слово «шановний», «Шановна» або «Шановні» відповідно, наприклад:</w:t>
      </w:r>
    </w:p>
    <w:p w:rsidR="00432501" w:rsidRPr="00432501" w:rsidRDefault="00432501" w:rsidP="00432501">
      <w:pPr>
        <w:jc w:val="both"/>
        <w:rPr>
          <w:rFonts w:ascii="Times New Roman" w:hAnsi="Times New Roman" w:cs="Times New Roman"/>
          <w:b/>
          <w:sz w:val="28"/>
          <w:szCs w:val="28"/>
        </w:rPr>
      </w:pPr>
      <w:r>
        <w:rPr>
          <w:rFonts w:ascii="Times New Roman" w:hAnsi="Times New Roman" w:cs="Times New Roman"/>
          <w:b/>
          <w:sz w:val="28"/>
          <w:szCs w:val="28"/>
        </w:rPr>
        <w:t xml:space="preserve">            </w:t>
      </w:r>
      <w:r w:rsidRPr="00432501">
        <w:rPr>
          <w:rFonts w:ascii="Times New Roman" w:hAnsi="Times New Roman" w:cs="Times New Roman"/>
          <w:b/>
          <w:sz w:val="28"/>
          <w:szCs w:val="28"/>
        </w:rPr>
        <w:t xml:space="preserve">Шановна пані </w:t>
      </w:r>
      <w:proofErr w:type="spellStart"/>
      <w:r w:rsidRPr="00432501">
        <w:rPr>
          <w:rFonts w:ascii="Times New Roman" w:hAnsi="Times New Roman" w:cs="Times New Roman"/>
          <w:b/>
          <w:sz w:val="28"/>
          <w:szCs w:val="28"/>
        </w:rPr>
        <w:t>Хмелівська</w:t>
      </w:r>
      <w:proofErr w:type="spellEnd"/>
    </w:p>
    <w:p w:rsidR="00432501" w:rsidRDefault="00432501" w:rsidP="00CC688F">
      <w:pPr>
        <w:shd w:val="clear" w:color="auto" w:fill="FFFFFF"/>
        <w:spacing w:after="0" w:line="240" w:lineRule="auto"/>
        <w:ind w:firstLine="709"/>
        <w:jc w:val="center"/>
        <w:textAlignment w:val="baseline"/>
        <w:rPr>
          <w:rFonts w:ascii="Times New Roman" w:eastAsia="Times New Roman" w:hAnsi="Times New Roman" w:cs="Times New Roman"/>
          <w:color w:val="FF0000"/>
          <w:sz w:val="28"/>
          <w:szCs w:val="28"/>
          <w:lang w:eastAsia="uk-UA"/>
        </w:rPr>
      </w:pPr>
    </w:p>
    <w:p w:rsidR="00284161" w:rsidRDefault="00284161" w:rsidP="00CC688F">
      <w:pPr>
        <w:shd w:val="clear" w:color="auto" w:fill="FFFFFF"/>
        <w:spacing w:after="0" w:line="240" w:lineRule="auto"/>
        <w:ind w:firstLine="709"/>
        <w:jc w:val="center"/>
        <w:textAlignment w:val="baseline"/>
        <w:rPr>
          <w:rFonts w:ascii="Times New Roman" w:eastAsia="Times New Roman" w:hAnsi="Times New Roman" w:cs="Times New Roman"/>
          <w:color w:val="FF0000"/>
          <w:sz w:val="28"/>
          <w:szCs w:val="28"/>
          <w:lang w:eastAsia="uk-UA"/>
        </w:rPr>
      </w:pPr>
    </w:p>
    <w:p w:rsidR="00C14CAA" w:rsidRPr="002D6D1E"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55" w:name="n676"/>
      <w:bookmarkStart w:id="56" w:name="n683"/>
      <w:bookmarkStart w:id="57" w:name="n692"/>
      <w:bookmarkEnd w:id="55"/>
      <w:bookmarkEnd w:id="56"/>
      <w:bookmarkEnd w:id="57"/>
      <w:r w:rsidRPr="002D6D1E">
        <w:rPr>
          <w:rFonts w:ascii="Times New Roman" w:eastAsia="Times New Roman" w:hAnsi="Times New Roman" w:cs="Times New Roman"/>
          <w:b/>
          <w:bCs/>
          <w:color w:val="000000"/>
          <w:sz w:val="28"/>
          <w:szCs w:val="28"/>
          <w:bdr w:val="none" w:sz="0" w:space="0" w:color="auto" w:frame="1"/>
          <w:lang w:eastAsia="uk-UA"/>
        </w:rPr>
        <w:t>Гриф затвердження документа</w:t>
      </w:r>
    </w:p>
    <w:p w:rsidR="005948D4" w:rsidRPr="005E0A5E" w:rsidRDefault="005948D4" w:rsidP="00311509">
      <w:pPr>
        <w:shd w:val="clear" w:color="auto" w:fill="FFFFFF"/>
        <w:spacing w:after="0" w:line="240" w:lineRule="auto"/>
        <w:ind w:firstLine="567"/>
        <w:jc w:val="center"/>
        <w:textAlignment w:val="baseline"/>
        <w:rPr>
          <w:rFonts w:ascii="Times New Roman" w:eastAsia="Times New Roman" w:hAnsi="Times New Roman" w:cs="Times New Roman"/>
          <w:color w:val="FF0000"/>
          <w:sz w:val="28"/>
          <w:szCs w:val="28"/>
          <w:lang w:eastAsia="uk-UA"/>
        </w:rPr>
      </w:pPr>
    </w:p>
    <w:p w:rsidR="00D939D6" w:rsidRPr="00D939D6" w:rsidRDefault="00D939D6" w:rsidP="00D939D6">
      <w:pPr>
        <w:ind w:firstLine="709"/>
        <w:jc w:val="both"/>
        <w:rPr>
          <w:rFonts w:ascii="Times New Roman" w:hAnsi="Times New Roman" w:cs="Times New Roman"/>
          <w:sz w:val="28"/>
          <w:szCs w:val="28"/>
        </w:rPr>
      </w:pPr>
      <w:bookmarkStart w:id="58" w:name="n693"/>
      <w:bookmarkEnd w:id="58"/>
      <w:r>
        <w:rPr>
          <w:rFonts w:ascii="Times New Roman" w:hAnsi="Times New Roman" w:cs="Times New Roman"/>
          <w:sz w:val="28"/>
          <w:szCs w:val="28"/>
        </w:rPr>
        <w:t>32</w:t>
      </w:r>
      <w:r w:rsidRPr="00D939D6">
        <w:rPr>
          <w:rFonts w:ascii="Times New Roman" w:hAnsi="Times New Roman" w:cs="Times New Roman"/>
          <w:sz w:val="28"/>
          <w:szCs w:val="28"/>
        </w:rPr>
        <w:t>. Документ затверджується відповідними органами або посадовими особами, до повноважень яких належить вирішення питань, викладених у цих документах, або розпорядчим документом. Нормативно-правові акти (положення, інструкції, правила тощо) повинні затверджуватися відповідним рішенням виконавчого комітету міської ради або розпорядженням міського голови.</w:t>
      </w:r>
    </w:p>
    <w:p w:rsidR="00D939D6" w:rsidRPr="00D939D6" w:rsidRDefault="00D939D6" w:rsidP="00D939D6">
      <w:pPr>
        <w:ind w:firstLine="709"/>
        <w:jc w:val="both"/>
        <w:rPr>
          <w:rFonts w:ascii="Times New Roman" w:hAnsi="Times New Roman" w:cs="Times New Roman"/>
          <w:color w:val="A5A5A5" w:themeColor="accent3"/>
          <w:sz w:val="28"/>
          <w:szCs w:val="28"/>
        </w:rPr>
      </w:pPr>
      <w:r w:rsidRPr="00D939D6">
        <w:rPr>
          <w:rFonts w:ascii="Times New Roman" w:hAnsi="Times New Roman" w:cs="Times New Roman"/>
          <w:sz w:val="28"/>
          <w:szCs w:val="28"/>
        </w:rPr>
        <w:t>Затвердження певних видів документів здійснюється з п</w:t>
      </w:r>
      <w:r w:rsidR="00284161">
        <w:rPr>
          <w:rFonts w:ascii="Times New Roman" w:hAnsi="Times New Roman" w:cs="Times New Roman"/>
          <w:sz w:val="28"/>
          <w:szCs w:val="28"/>
        </w:rPr>
        <w:t>роставлянням грифа затвердження</w:t>
      </w:r>
      <w:r w:rsidRPr="00D939D6">
        <w:rPr>
          <w:rFonts w:ascii="Times New Roman" w:hAnsi="Times New Roman" w:cs="Times New Roman"/>
          <w:sz w:val="28"/>
          <w:szCs w:val="28"/>
        </w:rPr>
        <w:t xml:space="preserve">. </w:t>
      </w:r>
    </w:p>
    <w:p w:rsidR="00D939D6" w:rsidRPr="009112F5" w:rsidRDefault="00D939D6" w:rsidP="00D939D6">
      <w:pPr>
        <w:pStyle w:val="af3"/>
        <w:ind w:firstLine="709"/>
        <w:rPr>
          <w:szCs w:val="28"/>
        </w:rPr>
      </w:pPr>
      <w:r>
        <w:rPr>
          <w:szCs w:val="28"/>
        </w:rPr>
        <w:t>33</w:t>
      </w:r>
      <w:r w:rsidRPr="009112F5">
        <w:rPr>
          <w:szCs w:val="28"/>
        </w:rPr>
        <w:t>.</w:t>
      </w:r>
      <w:r>
        <w:rPr>
          <w:szCs w:val="28"/>
        </w:rPr>
        <w:t xml:space="preserve"> </w:t>
      </w:r>
      <w:r w:rsidRPr="009112F5">
        <w:rPr>
          <w:szCs w:val="28"/>
        </w:rPr>
        <w:t xml:space="preserve">Якщо документ затверджується конкретною посадовою особою, то гриф затвердження складається із слова "ЗАТВЕРДЖУЮ", найменування посади, підпис, </w:t>
      </w:r>
      <w:r w:rsidR="00506F04">
        <w:rPr>
          <w:szCs w:val="28"/>
        </w:rPr>
        <w:t>власне ім’я</w:t>
      </w:r>
      <w:r w:rsidRPr="009112F5">
        <w:rPr>
          <w:szCs w:val="28"/>
        </w:rPr>
        <w:t xml:space="preserve"> і прізвище особи, яка затвердила документ, дати затвердження, наприклад:</w:t>
      </w:r>
    </w:p>
    <w:p w:rsidR="00D939D6" w:rsidRPr="009112F5" w:rsidRDefault="00D939D6" w:rsidP="00D939D6">
      <w:pPr>
        <w:pStyle w:val="af3"/>
        <w:ind w:firstLine="709"/>
        <w:rPr>
          <w:szCs w:val="28"/>
        </w:rPr>
      </w:pPr>
    </w:p>
    <w:tbl>
      <w:tblPr>
        <w:tblW w:w="0" w:type="auto"/>
        <w:tblInd w:w="4503" w:type="dxa"/>
        <w:tblLayout w:type="fixed"/>
        <w:tblLook w:val="0000" w:firstRow="0" w:lastRow="0" w:firstColumn="0" w:lastColumn="0" w:noHBand="0" w:noVBand="0"/>
      </w:tblPr>
      <w:tblGrid>
        <w:gridCol w:w="4961"/>
      </w:tblGrid>
      <w:tr w:rsidR="00D939D6" w:rsidRPr="009112F5" w:rsidTr="009C31FA">
        <w:tc>
          <w:tcPr>
            <w:tcW w:w="4961" w:type="dxa"/>
          </w:tcPr>
          <w:p w:rsidR="00D939D6" w:rsidRPr="009112F5" w:rsidRDefault="00D939D6" w:rsidP="009C31FA">
            <w:pPr>
              <w:pStyle w:val="af3"/>
              <w:rPr>
                <w:szCs w:val="28"/>
              </w:rPr>
            </w:pPr>
            <w:r w:rsidRPr="009112F5">
              <w:rPr>
                <w:szCs w:val="28"/>
              </w:rPr>
              <w:t>ЗАТВЕРДЖУЮ</w:t>
            </w:r>
          </w:p>
          <w:p w:rsidR="00D939D6" w:rsidRPr="009112F5" w:rsidRDefault="00D939D6" w:rsidP="009C31FA">
            <w:pPr>
              <w:pStyle w:val="af3"/>
              <w:rPr>
                <w:szCs w:val="28"/>
              </w:rPr>
            </w:pPr>
            <w:r w:rsidRPr="009112F5">
              <w:rPr>
                <w:szCs w:val="28"/>
              </w:rPr>
              <w:t xml:space="preserve">Міський голова </w:t>
            </w:r>
          </w:p>
        </w:tc>
      </w:tr>
      <w:tr w:rsidR="00D939D6" w:rsidRPr="009112F5" w:rsidTr="009C31FA">
        <w:tc>
          <w:tcPr>
            <w:tcW w:w="4961" w:type="dxa"/>
          </w:tcPr>
          <w:p w:rsidR="00D939D6" w:rsidRPr="009112F5" w:rsidRDefault="00284161" w:rsidP="00284161">
            <w:pPr>
              <w:pStyle w:val="af3"/>
              <w:rPr>
                <w:szCs w:val="28"/>
              </w:rPr>
            </w:pPr>
            <w:r>
              <w:rPr>
                <w:szCs w:val="28"/>
              </w:rPr>
              <w:t>Власне ім’я</w:t>
            </w:r>
            <w:r w:rsidRPr="009112F5">
              <w:rPr>
                <w:szCs w:val="28"/>
              </w:rPr>
              <w:t xml:space="preserve"> </w:t>
            </w:r>
            <w:r>
              <w:rPr>
                <w:szCs w:val="28"/>
              </w:rPr>
              <w:t>ПРІЗВИЩЕ</w:t>
            </w:r>
          </w:p>
        </w:tc>
      </w:tr>
      <w:tr w:rsidR="00D939D6" w:rsidRPr="009112F5" w:rsidTr="009C31FA">
        <w:tc>
          <w:tcPr>
            <w:tcW w:w="4961" w:type="dxa"/>
          </w:tcPr>
          <w:p w:rsidR="00D939D6" w:rsidRPr="009112F5" w:rsidRDefault="00D939D6" w:rsidP="009C31FA">
            <w:pPr>
              <w:pStyle w:val="af3"/>
              <w:jc w:val="left"/>
              <w:rPr>
                <w:szCs w:val="28"/>
              </w:rPr>
            </w:pPr>
            <w:r>
              <w:rPr>
                <w:szCs w:val="28"/>
              </w:rPr>
              <w:t>05.05.2019</w:t>
            </w:r>
          </w:p>
        </w:tc>
      </w:tr>
    </w:tbl>
    <w:p w:rsidR="00D939D6" w:rsidRPr="009112F5" w:rsidRDefault="00D939D6" w:rsidP="00D939D6">
      <w:pPr>
        <w:pStyle w:val="af3"/>
        <w:rPr>
          <w:szCs w:val="28"/>
        </w:rPr>
      </w:pPr>
    </w:p>
    <w:p w:rsidR="00D939D6" w:rsidRPr="009112F5" w:rsidRDefault="00D939D6" w:rsidP="00D939D6">
      <w:pPr>
        <w:pStyle w:val="af3"/>
        <w:ind w:firstLine="709"/>
        <w:rPr>
          <w:szCs w:val="28"/>
        </w:rPr>
      </w:pPr>
      <w:r w:rsidRPr="009112F5">
        <w:rPr>
          <w:szCs w:val="28"/>
        </w:rPr>
        <w:t>Якщо документ, що затверджується за допомогою грифа затвердження, складений не на бланку або якщо у його заголовку не вказано на належність до виконавчого комітету міської ради, то до назви посади керівника виконавчого комітету міської ради, що затвердив документ, включається повна власна назва виконавчого комітету міської ради. Наприклад:</w:t>
      </w:r>
    </w:p>
    <w:p w:rsidR="00D939D6" w:rsidRPr="009112F5" w:rsidRDefault="00D939D6" w:rsidP="00D939D6">
      <w:pPr>
        <w:pStyle w:val="af3"/>
        <w:ind w:firstLine="709"/>
        <w:rPr>
          <w:szCs w:val="28"/>
        </w:rPr>
      </w:pPr>
    </w:p>
    <w:tbl>
      <w:tblPr>
        <w:tblW w:w="0" w:type="auto"/>
        <w:tblInd w:w="4504" w:type="dxa"/>
        <w:tblLayout w:type="fixed"/>
        <w:tblLook w:val="0000" w:firstRow="0" w:lastRow="0" w:firstColumn="0" w:lastColumn="0" w:noHBand="0" w:noVBand="0"/>
      </w:tblPr>
      <w:tblGrid>
        <w:gridCol w:w="4960"/>
      </w:tblGrid>
      <w:tr w:rsidR="00D939D6" w:rsidRPr="009112F5" w:rsidTr="009C31FA">
        <w:tc>
          <w:tcPr>
            <w:tcW w:w="4960" w:type="dxa"/>
          </w:tcPr>
          <w:p w:rsidR="00D939D6" w:rsidRPr="009112F5" w:rsidRDefault="00D939D6" w:rsidP="009C31FA">
            <w:pPr>
              <w:pStyle w:val="af3"/>
              <w:rPr>
                <w:szCs w:val="28"/>
              </w:rPr>
            </w:pPr>
            <w:r w:rsidRPr="009112F5">
              <w:rPr>
                <w:szCs w:val="28"/>
              </w:rPr>
              <w:t>ЗАТВЕРДЖУЮ</w:t>
            </w:r>
          </w:p>
          <w:p w:rsidR="00D939D6" w:rsidRPr="009112F5" w:rsidRDefault="00D939D6" w:rsidP="009C31FA">
            <w:pPr>
              <w:pStyle w:val="af3"/>
              <w:rPr>
                <w:szCs w:val="28"/>
              </w:rPr>
            </w:pPr>
            <w:r>
              <w:rPr>
                <w:szCs w:val="28"/>
              </w:rPr>
              <w:t>Шепетівський</w:t>
            </w:r>
            <w:r w:rsidRPr="009112F5">
              <w:rPr>
                <w:szCs w:val="28"/>
              </w:rPr>
              <w:t xml:space="preserve"> міський голова</w:t>
            </w:r>
          </w:p>
        </w:tc>
      </w:tr>
      <w:tr w:rsidR="00D939D6" w:rsidRPr="009112F5" w:rsidTr="009C31FA">
        <w:tc>
          <w:tcPr>
            <w:tcW w:w="4960" w:type="dxa"/>
          </w:tcPr>
          <w:p w:rsidR="00D939D6" w:rsidRPr="009112F5" w:rsidRDefault="00284161" w:rsidP="00284161">
            <w:pPr>
              <w:pStyle w:val="af3"/>
              <w:jc w:val="left"/>
              <w:rPr>
                <w:szCs w:val="28"/>
              </w:rPr>
            </w:pPr>
            <w:r>
              <w:rPr>
                <w:szCs w:val="28"/>
              </w:rPr>
              <w:t>Власне ім’я</w:t>
            </w:r>
            <w:r w:rsidRPr="009112F5">
              <w:rPr>
                <w:szCs w:val="28"/>
              </w:rPr>
              <w:t xml:space="preserve"> </w:t>
            </w:r>
            <w:r>
              <w:rPr>
                <w:szCs w:val="28"/>
              </w:rPr>
              <w:t>ПРІЗВИЩЕ</w:t>
            </w:r>
            <w:r w:rsidRPr="009112F5">
              <w:rPr>
                <w:szCs w:val="28"/>
              </w:rPr>
              <w:t xml:space="preserve"> </w:t>
            </w:r>
          </w:p>
        </w:tc>
      </w:tr>
      <w:tr w:rsidR="00D939D6" w:rsidRPr="009112F5" w:rsidTr="009C31FA">
        <w:tc>
          <w:tcPr>
            <w:tcW w:w="4960" w:type="dxa"/>
          </w:tcPr>
          <w:p w:rsidR="00D939D6" w:rsidRPr="009112F5" w:rsidRDefault="00D939D6" w:rsidP="009C31FA">
            <w:pPr>
              <w:pStyle w:val="af3"/>
              <w:jc w:val="left"/>
              <w:rPr>
                <w:szCs w:val="28"/>
              </w:rPr>
            </w:pPr>
            <w:r>
              <w:rPr>
                <w:szCs w:val="28"/>
              </w:rPr>
              <w:t>05.05.2019</w:t>
            </w:r>
          </w:p>
        </w:tc>
      </w:tr>
    </w:tbl>
    <w:p w:rsidR="00D939D6" w:rsidRPr="009112F5" w:rsidRDefault="00D939D6" w:rsidP="00D939D6">
      <w:pPr>
        <w:pStyle w:val="af3"/>
        <w:rPr>
          <w:szCs w:val="28"/>
        </w:rPr>
      </w:pPr>
    </w:p>
    <w:p w:rsidR="00D939D6" w:rsidRPr="00D939D6" w:rsidRDefault="00D939D6" w:rsidP="00D939D6">
      <w:pPr>
        <w:ind w:firstLine="709"/>
        <w:jc w:val="both"/>
        <w:rPr>
          <w:rFonts w:ascii="Times New Roman" w:hAnsi="Times New Roman" w:cs="Times New Roman"/>
          <w:sz w:val="28"/>
          <w:szCs w:val="28"/>
        </w:rPr>
      </w:pPr>
      <w:r w:rsidRPr="00D939D6">
        <w:rPr>
          <w:rFonts w:ascii="Times New Roman" w:hAnsi="Times New Roman" w:cs="Times New Roman"/>
          <w:sz w:val="28"/>
          <w:szCs w:val="28"/>
        </w:rPr>
        <w:t>У разі коли документ затверджується рішенням, розпорядженням,наказом  гриф затвердження складається із слова "ЗАТВЕРДЖЕНО", назви виду документа, яким затверджується створений документ, у називному відмінку із зазначенням його дати і номера. Наприклад:</w:t>
      </w:r>
    </w:p>
    <w:p w:rsidR="00D939D6" w:rsidRPr="009112F5" w:rsidRDefault="00D939D6" w:rsidP="00D939D6">
      <w:pPr>
        <w:ind w:firstLine="709"/>
        <w:jc w:val="both"/>
        <w:rPr>
          <w:szCs w:val="28"/>
        </w:rPr>
      </w:pPr>
    </w:p>
    <w:tbl>
      <w:tblPr>
        <w:tblW w:w="0" w:type="auto"/>
        <w:tblInd w:w="4644" w:type="dxa"/>
        <w:tblLayout w:type="fixed"/>
        <w:tblLook w:val="0000" w:firstRow="0" w:lastRow="0" w:firstColumn="0" w:lastColumn="0" w:noHBand="0" w:noVBand="0"/>
      </w:tblPr>
      <w:tblGrid>
        <w:gridCol w:w="4394"/>
      </w:tblGrid>
      <w:tr w:rsidR="00D939D6" w:rsidRPr="009112F5" w:rsidTr="009C31FA">
        <w:tc>
          <w:tcPr>
            <w:tcW w:w="4394" w:type="dxa"/>
          </w:tcPr>
          <w:p w:rsidR="00D939D6" w:rsidRPr="009112F5" w:rsidRDefault="00D939D6" w:rsidP="009C31FA">
            <w:pPr>
              <w:pStyle w:val="af3"/>
              <w:rPr>
                <w:szCs w:val="28"/>
              </w:rPr>
            </w:pPr>
            <w:r w:rsidRPr="009112F5">
              <w:rPr>
                <w:szCs w:val="28"/>
              </w:rPr>
              <w:t>ЗАТВЕРДЖЕНО</w:t>
            </w:r>
          </w:p>
          <w:p w:rsidR="00D939D6" w:rsidRPr="009112F5" w:rsidRDefault="00D939D6" w:rsidP="009C31FA">
            <w:pPr>
              <w:pStyle w:val="af3"/>
              <w:rPr>
                <w:szCs w:val="28"/>
              </w:rPr>
            </w:pPr>
            <w:r w:rsidRPr="009112F5">
              <w:rPr>
                <w:szCs w:val="28"/>
              </w:rPr>
              <w:t xml:space="preserve">Розпорядження міського голови </w:t>
            </w:r>
          </w:p>
          <w:p w:rsidR="00D939D6" w:rsidRPr="009112F5" w:rsidRDefault="00D939D6" w:rsidP="009C31FA">
            <w:pPr>
              <w:pStyle w:val="af3"/>
              <w:rPr>
                <w:szCs w:val="28"/>
              </w:rPr>
            </w:pPr>
            <w:r w:rsidRPr="009112F5">
              <w:rPr>
                <w:szCs w:val="28"/>
              </w:rPr>
              <w:t>05.01.201</w:t>
            </w:r>
            <w:r>
              <w:rPr>
                <w:szCs w:val="28"/>
              </w:rPr>
              <w:t>9</w:t>
            </w:r>
            <w:r w:rsidRPr="009112F5">
              <w:rPr>
                <w:szCs w:val="28"/>
              </w:rPr>
              <w:t xml:space="preserve"> № 10/201</w:t>
            </w:r>
            <w:r>
              <w:rPr>
                <w:szCs w:val="28"/>
              </w:rPr>
              <w:t>9</w:t>
            </w:r>
            <w:r w:rsidRPr="009112F5">
              <w:rPr>
                <w:szCs w:val="28"/>
              </w:rPr>
              <w:t>-р</w:t>
            </w:r>
          </w:p>
        </w:tc>
      </w:tr>
    </w:tbl>
    <w:p w:rsidR="00D939D6" w:rsidRPr="009112F5" w:rsidRDefault="00D939D6" w:rsidP="00D939D6">
      <w:pPr>
        <w:pStyle w:val="af3"/>
        <w:rPr>
          <w:szCs w:val="28"/>
        </w:rPr>
      </w:pPr>
    </w:p>
    <w:p w:rsidR="00D939D6" w:rsidRPr="00D939D6" w:rsidRDefault="00D939D6" w:rsidP="00D939D6">
      <w:pPr>
        <w:ind w:firstLine="709"/>
        <w:jc w:val="both"/>
        <w:rPr>
          <w:rFonts w:ascii="Times New Roman" w:hAnsi="Times New Roman" w:cs="Times New Roman"/>
          <w:sz w:val="28"/>
          <w:szCs w:val="28"/>
        </w:rPr>
      </w:pPr>
      <w:r w:rsidRPr="00D939D6">
        <w:rPr>
          <w:rFonts w:ascii="Times New Roman" w:hAnsi="Times New Roman" w:cs="Times New Roman"/>
          <w:sz w:val="28"/>
          <w:szCs w:val="28"/>
        </w:rPr>
        <w:t>Гриф затвердження розміщується у правому верхньому кутку першого аркуша документа.</w:t>
      </w:r>
    </w:p>
    <w:p w:rsidR="00D939D6" w:rsidRPr="00D939D6" w:rsidRDefault="00D939D6" w:rsidP="00D939D6">
      <w:pPr>
        <w:ind w:firstLine="709"/>
        <w:jc w:val="both"/>
        <w:rPr>
          <w:rFonts w:ascii="Times New Roman" w:hAnsi="Times New Roman" w:cs="Times New Roman"/>
          <w:sz w:val="28"/>
          <w:szCs w:val="28"/>
        </w:rPr>
      </w:pPr>
      <w:r w:rsidRPr="00D939D6">
        <w:rPr>
          <w:rFonts w:ascii="Times New Roman" w:hAnsi="Times New Roman" w:cs="Times New Roman"/>
          <w:sz w:val="28"/>
          <w:szCs w:val="28"/>
        </w:rPr>
        <w:t>У разі затвердження документа кількома посадовими особами грифи затвердження розташовуються на одному рівні.</w:t>
      </w:r>
    </w:p>
    <w:p w:rsidR="00D939D6" w:rsidRPr="009112F5" w:rsidRDefault="00D939D6" w:rsidP="00D939D6">
      <w:pPr>
        <w:ind w:firstLine="709"/>
        <w:jc w:val="both"/>
        <w:rPr>
          <w:szCs w:val="28"/>
        </w:rPr>
      </w:pPr>
    </w:p>
    <w:p w:rsidR="00C14CAA" w:rsidRPr="002D6D1E"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r w:rsidRPr="002D6D1E">
        <w:rPr>
          <w:rFonts w:ascii="Times New Roman" w:eastAsia="Times New Roman" w:hAnsi="Times New Roman" w:cs="Times New Roman"/>
          <w:b/>
          <w:bCs/>
          <w:color w:val="000000"/>
          <w:sz w:val="28"/>
          <w:szCs w:val="28"/>
          <w:bdr w:val="none" w:sz="0" w:space="0" w:color="auto" w:frame="1"/>
          <w:lang w:eastAsia="uk-UA"/>
        </w:rPr>
        <w:t>Резолюція</w:t>
      </w:r>
    </w:p>
    <w:p w:rsidR="002A2E44" w:rsidRPr="002D6D1E" w:rsidRDefault="002A2E44"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AF61B4" w:rsidRPr="00AF61B4" w:rsidRDefault="00A43AF6" w:rsidP="00AF61B4">
      <w:pPr>
        <w:shd w:val="clear" w:color="auto" w:fill="FFFFFF"/>
        <w:spacing w:after="0" w:line="240" w:lineRule="auto"/>
        <w:ind w:firstLine="567"/>
        <w:jc w:val="both"/>
        <w:textAlignment w:val="baseline"/>
        <w:rPr>
          <w:rFonts w:ascii="Times New Roman" w:hAnsi="Times New Roman" w:cs="Times New Roman"/>
          <w:sz w:val="28"/>
          <w:szCs w:val="28"/>
        </w:rPr>
      </w:pPr>
      <w:bookmarkStart w:id="59" w:name="n706"/>
      <w:bookmarkEnd w:id="59"/>
      <w:r>
        <w:rPr>
          <w:rFonts w:ascii="Times New Roman" w:eastAsia="Times New Roman" w:hAnsi="Times New Roman" w:cs="Times New Roman"/>
          <w:color w:val="000000"/>
          <w:sz w:val="28"/>
          <w:szCs w:val="28"/>
          <w:lang w:eastAsia="uk-UA"/>
        </w:rPr>
        <w:t>3</w:t>
      </w:r>
      <w:r w:rsidR="002F27EF">
        <w:rPr>
          <w:rFonts w:ascii="Times New Roman" w:eastAsia="Times New Roman" w:hAnsi="Times New Roman" w:cs="Times New Roman"/>
          <w:color w:val="000000"/>
          <w:sz w:val="28"/>
          <w:szCs w:val="28"/>
          <w:lang w:eastAsia="uk-UA"/>
        </w:rPr>
        <w:t>4</w:t>
      </w:r>
      <w:r w:rsidR="00C47096" w:rsidRPr="002D6D1E">
        <w:rPr>
          <w:rFonts w:ascii="Times New Roman" w:eastAsia="Times New Roman" w:hAnsi="Times New Roman" w:cs="Times New Roman"/>
          <w:color w:val="000000"/>
          <w:sz w:val="28"/>
          <w:szCs w:val="28"/>
          <w:lang w:eastAsia="uk-UA"/>
        </w:rPr>
        <w:t>. </w:t>
      </w:r>
      <w:r w:rsidR="00AF61B4" w:rsidRPr="00AF61B4">
        <w:rPr>
          <w:rFonts w:ascii="Times New Roman" w:hAnsi="Times New Roman" w:cs="Times New Roman"/>
          <w:sz w:val="28"/>
          <w:szCs w:val="28"/>
        </w:rPr>
        <w:t>Наслідки розгляду документів керівництвом виконавчого комітету міської ради фіксуються в резолюціях.</w:t>
      </w:r>
    </w:p>
    <w:p w:rsidR="00AF61B4" w:rsidRPr="00AF61B4" w:rsidRDefault="00AF61B4" w:rsidP="00AF61B4">
      <w:pPr>
        <w:ind w:firstLine="709"/>
        <w:jc w:val="both"/>
        <w:rPr>
          <w:rFonts w:ascii="Times New Roman" w:hAnsi="Times New Roman" w:cs="Times New Roman"/>
          <w:sz w:val="28"/>
          <w:szCs w:val="28"/>
        </w:rPr>
      </w:pPr>
      <w:r w:rsidRPr="00AF61B4">
        <w:rPr>
          <w:rFonts w:ascii="Times New Roman" w:hAnsi="Times New Roman" w:cs="Times New Roman"/>
          <w:spacing w:val="-2"/>
          <w:sz w:val="28"/>
          <w:szCs w:val="28"/>
        </w:rPr>
        <w:t xml:space="preserve">Резолюція – це зроблений посадовою особою напис на документі, який </w:t>
      </w:r>
      <w:r w:rsidRPr="00AF61B4">
        <w:rPr>
          <w:rFonts w:ascii="Times New Roman" w:hAnsi="Times New Roman" w:cs="Times New Roman"/>
          <w:sz w:val="28"/>
          <w:szCs w:val="28"/>
        </w:rPr>
        <w:t>містить стислий зміст прийнятого нею рішення щодо виконання документа.</w:t>
      </w:r>
    </w:p>
    <w:p w:rsidR="00AF61B4" w:rsidRPr="00AF61B4" w:rsidRDefault="00AF61B4" w:rsidP="00AF61B4">
      <w:pPr>
        <w:ind w:firstLine="709"/>
        <w:jc w:val="both"/>
        <w:rPr>
          <w:rFonts w:ascii="Times New Roman" w:hAnsi="Times New Roman" w:cs="Times New Roman"/>
          <w:sz w:val="28"/>
          <w:szCs w:val="28"/>
        </w:rPr>
      </w:pPr>
      <w:r w:rsidRPr="00AF61B4">
        <w:rPr>
          <w:rFonts w:ascii="Times New Roman" w:hAnsi="Times New Roman" w:cs="Times New Roman"/>
          <w:sz w:val="28"/>
          <w:szCs w:val="28"/>
        </w:rPr>
        <w:t xml:space="preserve">Резолюція складається з таких елементів: прізвище, ініціали (ініціал </w:t>
      </w:r>
      <w:r w:rsidRPr="00AF61B4">
        <w:rPr>
          <w:rFonts w:ascii="Times New Roman" w:hAnsi="Times New Roman" w:cs="Times New Roman"/>
          <w:spacing w:val="-2"/>
          <w:sz w:val="28"/>
          <w:szCs w:val="28"/>
        </w:rPr>
        <w:t>імені) виконавця (виконавців) у давальному відмінку, зміст доручення, строк</w:t>
      </w:r>
      <w:r w:rsidRPr="00AF61B4">
        <w:rPr>
          <w:rFonts w:ascii="Times New Roman" w:hAnsi="Times New Roman" w:cs="Times New Roman"/>
          <w:sz w:val="28"/>
          <w:szCs w:val="28"/>
        </w:rPr>
        <w:t xml:space="preserve"> виконання, особистий підпис керівника, дата.</w:t>
      </w:r>
    </w:p>
    <w:p w:rsidR="00AF61B4" w:rsidRPr="00AF61B4" w:rsidRDefault="00AF61B4" w:rsidP="00AF61B4">
      <w:pPr>
        <w:ind w:firstLine="709"/>
        <w:jc w:val="both"/>
        <w:rPr>
          <w:rFonts w:ascii="Times New Roman" w:hAnsi="Times New Roman" w:cs="Times New Roman"/>
          <w:sz w:val="28"/>
          <w:szCs w:val="28"/>
        </w:rPr>
      </w:pPr>
      <w:r w:rsidRPr="00AF61B4">
        <w:rPr>
          <w:rFonts w:ascii="Times New Roman" w:hAnsi="Times New Roman" w:cs="Times New Roman"/>
          <w:sz w:val="28"/>
          <w:szCs w:val="28"/>
        </w:rPr>
        <w:lastRenderedPageBreak/>
        <w:t>Якщо доручення надано кільком посадовим особам, головним виконавцем документа є зазначена першою особа, якій надається право скликати інших виконавців та координувати їх роботу. Першою, як правило, зазначається особа, яка займає вищу або рівну посаду.</w:t>
      </w:r>
    </w:p>
    <w:p w:rsidR="00AF61B4" w:rsidRPr="00AF61B4" w:rsidRDefault="00AF61B4" w:rsidP="00AF61B4">
      <w:pPr>
        <w:ind w:firstLine="709"/>
        <w:jc w:val="both"/>
        <w:rPr>
          <w:rFonts w:ascii="Times New Roman" w:hAnsi="Times New Roman" w:cs="Times New Roman"/>
          <w:sz w:val="28"/>
          <w:szCs w:val="28"/>
        </w:rPr>
      </w:pPr>
      <w:r w:rsidRPr="00AF61B4">
        <w:rPr>
          <w:rFonts w:ascii="Times New Roman" w:hAnsi="Times New Roman" w:cs="Times New Roman"/>
          <w:sz w:val="28"/>
          <w:szCs w:val="28"/>
        </w:rPr>
        <w:t>На документах із строками виконання, які не потребують додаткових вказівок, у резолюції зазначаються виконавець, підпис автора резолюції, дата.</w:t>
      </w:r>
    </w:p>
    <w:p w:rsidR="00AF61B4" w:rsidRPr="00AF61B4" w:rsidRDefault="00AF61B4" w:rsidP="00AF61B4">
      <w:pPr>
        <w:ind w:firstLine="709"/>
        <w:jc w:val="both"/>
        <w:rPr>
          <w:rFonts w:ascii="Times New Roman" w:hAnsi="Times New Roman" w:cs="Times New Roman"/>
          <w:sz w:val="28"/>
          <w:szCs w:val="28"/>
        </w:rPr>
      </w:pPr>
      <w:r w:rsidRPr="00AF61B4">
        <w:rPr>
          <w:rFonts w:ascii="Times New Roman" w:hAnsi="Times New Roman" w:cs="Times New Roman"/>
          <w:sz w:val="28"/>
          <w:szCs w:val="28"/>
        </w:rPr>
        <w:t>Резолюція, як правило, проставляється безпосередньо на документі нижче реквізиту "Адресат" паралельно до основного тексту. Якщо місця для резолюції недостатньо, її можна проставляти на вільному від тексту місці у верхній частині першого аркуша документа з лицьового боку, але не на полі документа, призначеному для підшивання.</w:t>
      </w:r>
    </w:p>
    <w:p w:rsidR="00AF61B4" w:rsidRPr="00AF61B4" w:rsidRDefault="00AF61B4" w:rsidP="00AF61B4">
      <w:pPr>
        <w:ind w:firstLine="709"/>
        <w:jc w:val="both"/>
        <w:rPr>
          <w:rFonts w:ascii="Times New Roman" w:hAnsi="Times New Roman" w:cs="Times New Roman"/>
          <w:sz w:val="28"/>
          <w:szCs w:val="28"/>
        </w:rPr>
      </w:pPr>
      <w:r w:rsidRPr="00AF61B4">
        <w:rPr>
          <w:rFonts w:ascii="Times New Roman" w:hAnsi="Times New Roman" w:cs="Times New Roman"/>
          <w:sz w:val="28"/>
          <w:szCs w:val="28"/>
        </w:rPr>
        <w:t>У разі коли документ підлягає поверненню, визначається детальний порядок виконання документа або уточнюються виконавці, резолюція може оформлятися на окремих аркушах або спеціальних бланках із зазначенням реєстраційного індексу і дати документа, якого вона стосується.</w:t>
      </w:r>
    </w:p>
    <w:p w:rsidR="00B4690D" w:rsidRPr="002D6D1E" w:rsidRDefault="00B4690D"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6D653A" w:rsidRDefault="0099185D"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60" w:name="n712"/>
      <w:bookmarkEnd w:id="60"/>
      <w:r w:rsidRPr="002D6D1E">
        <w:rPr>
          <w:rFonts w:ascii="Times New Roman" w:eastAsia="Times New Roman" w:hAnsi="Times New Roman" w:cs="Times New Roman"/>
          <w:b/>
          <w:bCs/>
          <w:color w:val="000000"/>
          <w:sz w:val="28"/>
          <w:szCs w:val="28"/>
          <w:bdr w:val="none" w:sz="0" w:space="0" w:color="auto" w:frame="1"/>
          <w:lang w:eastAsia="uk-UA"/>
        </w:rPr>
        <w:t>З</w:t>
      </w:r>
      <w:r w:rsidR="00187113" w:rsidRPr="002D6D1E">
        <w:rPr>
          <w:rFonts w:ascii="Times New Roman" w:eastAsia="Times New Roman" w:hAnsi="Times New Roman" w:cs="Times New Roman"/>
          <w:b/>
          <w:bCs/>
          <w:color w:val="000000"/>
          <w:sz w:val="28"/>
          <w:szCs w:val="28"/>
          <w:bdr w:val="none" w:sz="0" w:space="0" w:color="auto" w:frame="1"/>
          <w:lang w:eastAsia="uk-UA"/>
        </w:rPr>
        <w:t>аголовок</w:t>
      </w:r>
      <w:r w:rsidR="00082BC7" w:rsidRPr="002D6D1E">
        <w:rPr>
          <w:rFonts w:ascii="Times New Roman" w:eastAsia="Times New Roman" w:hAnsi="Times New Roman" w:cs="Times New Roman"/>
          <w:b/>
          <w:bCs/>
          <w:color w:val="000000"/>
          <w:sz w:val="28"/>
          <w:szCs w:val="28"/>
          <w:bdr w:val="none" w:sz="0" w:space="0" w:color="auto" w:frame="1"/>
          <w:lang w:eastAsia="uk-UA"/>
        </w:rPr>
        <w:t xml:space="preserve"> до тексту</w:t>
      </w:r>
      <w:r w:rsidRPr="002D6D1E">
        <w:rPr>
          <w:rFonts w:ascii="Times New Roman" w:eastAsia="Times New Roman" w:hAnsi="Times New Roman" w:cs="Times New Roman"/>
          <w:b/>
          <w:bCs/>
          <w:color w:val="000000"/>
          <w:sz w:val="28"/>
          <w:szCs w:val="28"/>
          <w:bdr w:val="none" w:sz="0" w:space="0" w:color="auto" w:frame="1"/>
          <w:lang w:eastAsia="uk-UA"/>
        </w:rPr>
        <w:t xml:space="preserve"> документа </w:t>
      </w:r>
    </w:p>
    <w:p w:rsidR="007E1E0A" w:rsidRDefault="007E1E0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p>
    <w:p w:rsidR="007E1E0A" w:rsidRPr="007E1E0A" w:rsidRDefault="007E1E0A" w:rsidP="007E1E0A">
      <w:pPr>
        <w:ind w:firstLine="709"/>
        <w:jc w:val="both"/>
        <w:rPr>
          <w:rFonts w:ascii="Times New Roman" w:hAnsi="Times New Roman" w:cs="Times New Roman"/>
          <w:sz w:val="28"/>
          <w:szCs w:val="28"/>
        </w:rPr>
      </w:pPr>
      <w:r>
        <w:rPr>
          <w:rFonts w:ascii="Times New Roman" w:hAnsi="Times New Roman" w:cs="Times New Roman"/>
          <w:sz w:val="28"/>
          <w:szCs w:val="28"/>
        </w:rPr>
        <w:t>35</w:t>
      </w:r>
      <w:r w:rsidRPr="007E1E0A">
        <w:rPr>
          <w:rFonts w:ascii="Times New Roman" w:hAnsi="Times New Roman" w:cs="Times New Roman"/>
          <w:sz w:val="28"/>
          <w:szCs w:val="28"/>
        </w:rPr>
        <w:t>.</w:t>
      </w:r>
      <w:r>
        <w:rPr>
          <w:rFonts w:ascii="Times New Roman" w:hAnsi="Times New Roman" w:cs="Times New Roman"/>
          <w:sz w:val="28"/>
          <w:szCs w:val="28"/>
        </w:rPr>
        <w:t xml:space="preserve"> </w:t>
      </w:r>
      <w:r w:rsidRPr="007E1E0A">
        <w:rPr>
          <w:rFonts w:ascii="Times New Roman" w:hAnsi="Times New Roman" w:cs="Times New Roman"/>
          <w:sz w:val="28"/>
          <w:szCs w:val="28"/>
        </w:rPr>
        <w:t xml:space="preserve">Кожний службовий документ, складений на папері форматів А3 і А4, повинен мати заголовок, що містить короткий виклад змісту документа і </w:t>
      </w:r>
      <w:r w:rsidRPr="007E1E0A">
        <w:rPr>
          <w:rFonts w:ascii="Times New Roman" w:hAnsi="Times New Roman" w:cs="Times New Roman"/>
          <w:spacing w:val="-2"/>
          <w:sz w:val="28"/>
          <w:szCs w:val="28"/>
        </w:rPr>
        <w:t>є максимально стислим. Заголовок формулюється працівником, який створює</w:t>
      </w:r>
      <w:r w:rsidRPr="007E1E0A">
        <w:rPr>
          <w:rFonts w:ascii="Times New Roman" w:hAnsi="Times New Roman" w:cs="Times New Roman"/>
          <w:sz w:val="28"/>
          <w:szCs w:val="28"/>
        </w:rPr>
        <w:t xml:space="preserve"> документ. Заголовок, обсяг якого перевищує 150 знаків (5 рядків), дозволяється продовжувати до межі правого поля. Крапка в кінці заголовка не ставиться.</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pacing w:val="-2"/>
          <w:sz w:val="28"/>
          <w:szCs w:val="28"/>
        </w:rPr>
        <w:t xml:space="preserve">З метою кращого візуального сприйняття заголовки можуть подаватися </w:t>
      </w:r>
      <w:r w:rsidRPr="007E1E0A">
        <w:rPr>
          <w:rFonts w:ascii="Times New Roman" w:hAnsi="Times New Roman" w:cs="Times New Roman"/>
          <w:sz w:val="28"/>
          <w:szCs w:val="28"/>
        </w:rPr>
        <w:t>жирним шрифтом.</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t>Заголовок відповідає на питання "про що?", "кого?", "чого?". Наприклад розпорядження (про що?) про надання відпустки; лист (про що?) про організацію наради; протокол (чого?) виконавчого комітету міської ради; посадова інструкція (кого?) головного спеціаліста.</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pacing w:val="-2"/>
          <w:sz w:val="28"/>
          <w:szCs w:val="28"/>
        </w:rPr>
        <w:t>Якщо у документі йдеться про кілька питань, заголовок може бути уза</w:t>
      </w:r>
      <w:r w:rsidRPr="007E1E0A">
        <w:rPr>
          <w:rFonts w:ascii="Times New Roman" w:hAnsi="Times New Roman" w:cs="Times New Roman"/>
          <w:sz w:val="28"/>
          <w:szCs w:val="28"/>
        </w:rPr>
        <w:t>гальненим.</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t xml:space="preserve">Без заголовка дозволяється складати короткі документи </w:t>
      </w:r>
      <w:r w:rsidRPr="007E1E0A">
        <w:rPr>
          <w:rFonts w:ascii="Times New Roman" w:hAnsi="Times New Roman" w:cs="Times New Roman"/>
          <w:spacing w:val="-2"/>
          <w:sz w:val="28"/>
          <w:szCs w:val="28"/>
        </w:rPr>
        <w:t>, зокрема супровідні листи, телеграми, теле</w:t>
      </w:r>
      <w:r w:rsidRPr="007E1E0A">
        <w:rPr>
          <w:rFonts w:ascii="Times New Roman" w:hAnsi="Times New Roman" w:cs="Times New Roman"/>
          <w:sz w:val="28"/>
          <w:szCs w:val="28"/>
        </w:rPr>
        <w:t>фонограми.</w:t>
      </w:r>
    </w:p>
    <w:p w:rsidR="007E1E0A" w:rsidRDefault="007E1E0A" w:rsidP="007E1E0A">
      <w:pPr>
        <w:pStyle w:val="af3"/>
        <w:rPr>
          <w:szCs w:val="28"/>
        </w:rPr>
      </w:pPr>
      <w:r>
        <w:rPr>
          <w:szCs w:val="28"/>
        </w:rPr>
        <w:t xml:space="preserve">          36. Заголовок до тексту документа розміщується центрованим (поча</w:t>
      </w:r>
      <w:r>
        <w:rPr>
          <w:spacing w:val="-2"/>
          <w:szCs w:val="28"/>
        </w:rPr>
        <w:t>ток і кінець кожного рядка цього реквізиту однаково віддалено від меж площі</w:t>
      </w:r>
      <w:r>
        <w:rPr>
          <w:szCs w:val="28"/>
        </w:rPr>
        <w:t xml:space="preserve"> </w:t>
      </w:r>
      <w:r>
        <w:rPr>
          <w:szCs w:val="28"/>
        </w:rPr>
        <w:lastRenderedPageBreak/>
        <w:t xml:space="preserve">розташування реквізитів) або </w:t>
      </w:r>
      <w:proofErr w:type="spellStart"/>
      <w:r>
        <w:rPr>
          <w:szCs w:val="28"/>
        </w:rPr>
        <w:t>прапоровим</w:t>
      </w:r>
      <w:proofErr w:type="spellEnd"/>
      <w:r>
        <w:rPr>
          <w:szCs w:val="28"/>
        </w:rPr>
        <w:t xml:space="preserve"> (кожний рядок цього реквізиту починається від лівої межі площі розташування реквізитів) способом. Наприклад, центрованим способом і </w:t>
      </w:r>
      <w:proofErr w:type="spellStart"/>
      <w:r>
        <w:rPr>
          <w:szCs w:val="28"/>
        </w:rPr>
        <w:t>прапоровим</w:t>
      </w:r>
      <w:proofErr w:type="spellEnd"/>
      <w:r>
        <w:rPr>
          <w:szCs w:val="28"/>
        </w:rPr>
        <w:t xml:space="preserve"> способом:</w:t>
      </w:r>
    </w:p>
    <w:p w:rsidR="007E1E0A" w:rsidRPr="002D6D1E" w:rsidRDefault="007E1E0A" w:rsidP="00311509">
      <w:pPr>
        <w:shd w:val="clear" w:color="auto" w:fill="FFFFFF"/>
        <w:spacing w:after="0" w:line="240" w:lineRule="auto"/>
        <w:ind w:firstLine="567"/>
        <w:jc w:val="center"/>
        <w:textAlignment w:val="baseline"/>
        <w:rPr>
          <w:rFonts w:ascii="Times New Roman" w:eastAsia="Times New Roman" w:hAnsi="Times New Roman" w:cs="Times New Roman"/>
          <w:bCs/>
          <w:color w:val="000000"/>
          <w:sz w:val="28"/>
          <w:szCs w:val="28"/>
          <w:bdr w:val="none" w:sz="0" w:space="0" w:color="auto" w:frame="1"/>
          <w:lang w:eastAsia="uk-UA"/>
        </w:rPr>
      </w:pPr>
    </w:p>
    <w:p w:rsidR="007E1E0A" w:rsidRDefault="007E1E0A" w:rsidP="007E1E0A">
      <w:pPr>
        <w:pStyle w:val="af3"/>
        <w:jc w:val="center"/>
        <w:rPr>
          <w:b/>
          <w:szCs w:val="28"/>
        </w:rPr>
      </w:pPr>
      <w:r>
        <w:rPr>
          <w:b/>
          <w:szCs w:val="28"/>
        </w:rPr>
        <w:t>Про затвердження інструкції з діловодства</w:t>
      </w:r>
    </w:p>
    <w:p w:rsidR="007E1E0A" w:rsidRDefault="007E1E0A" w:rsidP="007E1E0A">
      <w:pPr>
        <w:pStyle w:val="af3"/>
        <w:jc w:val="center"/>
        <w:rPr>
          <w:b/>
          <w:szCs w:val="28"/>
        </w:rPr>
      </w:pPr>
      <w:r>
        <w:rPr>
          <w:b/>
          <w:szCs w:val="28"/>
        </w:rPr>
        <w:t>у апараті Шепетівської міської ради</w:t>
      </w:r>
      <w:r w:rsidR="00284161">
        <w:rPr>
          <w:b/>
          <w:szCs w:val="28"/>
        </w:rPr>
        <w:t xml:space="preserve"> та</w:t>
      </w:r>
    </w:p>
    <w:p w:rsidR="007E1E0A" w:rsidRDefault="007E1E0A" w:rsidP="007E1E0A">
      <w:pPr>
        <w:pStyle w:val="af3"/>
        <w:jc w:val="center"/>
        <w:rPr>
          <w:b/>
          <w:szCs w:val="28"/>
        </w:rPr>
      </w:pPr>
      <w:r>
        <w:rPr>
          <w:b/>
          <w:szCs w:val="28"/>
        </w:rPr>
        <w:t>її виконавчому комітеті</w:t>
      </w:r>
      <w:r w:rsidR="00284161">
        <w:rPr>
          <w:b/>
          <w:szCs w:val="28"/>
        </w:rPr>
        <w:t xml:space="preserve">, </w:t>
      </w:r>
      <w:r>
        <w:rPr>
          <w:b/>
          <w:szCs w:val="28"/>
        </w:rPr>
        <w:t xml:space="preserve">виконавчих органах </w:t>
      </w:r>
    </w:p>
    <w:p w:rsidR="007E1E0A" w:rsidRDefault="007E1E0A" w:rsidP="007E1E0A">
      <w:pPr>
        <w:pStyle w:val="af3"/>
        <w:rPr>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6"/>
      </w:tblGrid>
      <w:tr w:rsidR="007E1E0A" w:rsidTr="007E1E0A">
        <w:tc>
          <w:tcPr>
            <w:tcW w:w="4256" w:type="dxa"/>
            <w:tcBorders>
              <w:top w:val="nil"/>
              <w:left w:val="nil"/>
              <w:bottom w:val="nil"/>
              <w:right w:val="nil"/>
            </w:tcBorders>
            <w:hideMark/>
          </w:tcPr>
          <w:p w:rsidR="007E1E0A" w:rsidRDefault="007E1E0A">
            <w:pPr>
              <w:pStyle w:val="af3"/>
              <w:rPr>
                <w:b/>
                <w:szCs w:val="28"/>
                <w:lang w:eastAsia="uk-UA"/>
              </w:rPr>
            </w:pPr>
            <w:r>
              <w:rPr>
                <w:b/>
                <w:szCs w:val="28"/>
                <w:lang w:eastAsia="uk-UA"/>
              </w:rPr>
              <w:t>Про затвердження регламенту виконавчого комітету Шепетівської  міської ради</w:t>
            </w:r>
          </w:p>
        </w:tc>
      </w:tr>
    </w:tbl>
    <w:p w:rsidR="00EA1F28" w:rsidRDefault="00EA1F28"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val="ru-RU" w:eastAsia="uk-UA"/>
        </w:rPr>
      </w:pPr>
    </w:p>
    <w:p w:rsidR="007E1E0A" w:rsidRDefault="007E1E0A" w:rsidP="007E1E0A">
      <w:pPr>
        <w:pStyle w:val="af3"/>
        <w:ind w:firstLine="709"/>
        <w:rPr>
          <w:szCs w:val="28"/>
        </w:rPr>
      </w:pPr>
      <w:r>
        <w:rPr>
          <w:szCs w:val="28"/>
        </w:rPr>
        <w:t>При складанні більшості службових документів (за винятком розпо</w:t>
      </w:r>
      <w:r>
        <w:rPr>
          <w:spacing w:val="-2"/>
          <w:szCs w:val="28"/>
        </w:rPr>
        <w:t>рядчих та деяких інших) використовують поєднання назви виду документа із</w:t>
      </w:r>
      <w:r>
        <w:rPr>
          <w:szCs w:val="28"/>
        </w:rPr>
        <w:t xml:space="preserve"> заголовком до тексту документа, наприклад:</w:t>
      </w:r>
    </w:p>
    <w:p w:rsidR="007E1E0A" w:rsidRDefault="007E1E0A" w:rsidP="007E1E0A">
      <w:pPr>
        <w:pStyle w:val="af3"/>
        <w:rPr>
          <w:szCs w:val="28"/>
        </w:rPr>
      </w:pPr>
    </w:p>
    <w:p w:rsidR="007E1E0A" w:rsidRDefault="007E1E0A" w:rsidP="007E1E0A">
      <w:pPr>
        <w:pStyle w:val="af3"/>
        <w:jc w:val="center"/>
        <w:rPr>
          <w:b/>
          <w:szCs w:val="28"/>
        </w:rPr>
      </w:pPr>
      <w:r>
        <w:rPr>
          <w:b/>
          <w:szCs w:val="28"/>
        </w:rPr>
        <w:t>ІНФОРМАЦІЯ</w:t>
      </w:r>
    </w:p>
    <w:p w:rsidR="007E1E0A" w:rsidRDefault="007E1E0A" w:rsidP="007E1E0A">
      <w:pPr>
        <w:pStyle w:val="af3"/>
        <w:jc w:val="center"/>
        <w:rPr>
          <w:szCs w:val="28"/>
        </w:rPr>
      </w:pPr>
      <w:r>
        <w:rPr>
          <w:szCs w:val="28"/>
        </w:rPr>
        <w:t xml:space="preserve">про виконання рішення виконавчого комітету міської ради </w:t>
      </w:r>
    </w:p>
    <w:p w:rsidR="007E1E0A" w:rsidRDefault="007E1E0A" w:rsidP="007E1E0A">
      <w:pPr>
        <w:pStyle w:val="af3"/>
        <w:jc w:val="center"/>
        <w:rPr>
          <w:szCs w:val="28"/>
        </w:rPr>
      </w:pPr>
      <w:r>
        <w:rPr>
          <w:szCs w:val="28"/>
        </w:rPr>
        <w:t>з питання погашення заборгованості із заробітної плати</w:t>
      </w:r>
    </w:p>
    <w:p w:rsidR="007E1E0A" w:rsidRDefault="007E1E0A" w:rsidP="007E1E0A">
      <w:pPr>
        <w:pStyle w:val="af3"/>
        <w:jc w:val="center"/>
        <w:rPr>
          <w:szCs w:val="28"/>
        </w:rPr>
      </w:pPr>
    </w:p>
    <w:p w:rsidR="007E1E0A" w:rsidRDefault="007E1E0A" w:rsidP="007E1E0A">
      <w:pPr>
        <w:pStyle w:val="af3"/>
        <w:ind w:firstLine="709"/>
        <w:rPr>
          <w:szCs w:val="28"/>
        </w:rPr>
      </w:pPr>
      <w:r>
        <w:rPr>
          <w:szCs w:val="28"/>
        </w:rPr>
        <w:t>У такому разі, як правило, використовують центрований спосіб розташування цих реквізитів, назву виду документа подають великими літерами, заголовок починають з малої літери.</w:t>
      </w:r>
    </w:p>
    <w:p w:rsidR="007E1E0A" w:rsidRPr="007E1E0A" w:rsidRDefault="007E1E0A"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6D653A" w:rsidRPr="002D6D1E" w:rsidRDefault="006D653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61" w:name="n713"/>
      <w:bookmarkEnd w:id="61"/>
    </w:p>
    <w:p w:rsidR="00C14CAA"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62" w:name="n716"/>
      <w:bookmarkEnd w:id="62"/>
      <w:r w:rsidRPr="002D6D1E">
        <w:rPr>
          <w:rFonts w:ascii="Times New Roman" w:eastAsia="Times New Roman" w:hAnsi="Times New Roman" w:cs="Times New Roman"/>
          <w:b/>
          <w:bCs/>
          <w:color w:val="000000"/>
          <w:sz w:val="28"/>
          <w:szCs w:val="28"/>
          <w:bdr w:val="none" w:sz="0" w:space="0" w:color="auto" w:frame="1"/>
          <w:lang w:eastAsia="uk-UA"/>
        </w:rPr>
        <w:t>Відмітка про контроль</w:t>
      </w:r>
    </w:p>
    <w:p w:rsidR="007E1E0A" w:rsidRDefault="007E1E0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p>
    <w:p w:rsidR="007E1E0A" w:rsidRPr="007E1E0A" w:rsidRDefault="007E1E0A" w:rsidP="007E1E0A">
      <w:pPr>
        <w:ind w:firstLine="709"/>
        <w:jc w:val="both"/>
        <w:rPr>
          <w:rFonts w:ascii="Times New Roman" w:hAnsi="Times New Roman" w:cs="Times New Roman"/>
          <w:sz w:val="28"/>
          <w:szCs w:val="28"/>
        </w:rPr>
      </w:pPr>
      <w:r>
        <w:rPr>
          <w:rFonts w:ascii="Times New Roman" w:hAnsi="Times New Roman" w:cs="Times New Roman"/>
          <w:sz w:val="28"/>
          <w:szCs w:val="28"/>
        </w:rPr>
        <w:t xml:space="preserve">37. </w:t>
      </w:r>
      <w:r w:rsidRPr="007E1E0A">
        <w:rPr>
          <w:rFonts w:ascii="Times New Roman" w:hAnsi="Times New Roman" w:cs="Times New Roman"/>
          <w:sz w:val="28"/>
          <w:szCs w:val="28"/>
        </w:rPr>
        <w:t>Відмітка про контроль означає, що документ узято на контроль для забезпечення його виконання в установлений строк.</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t>Під час взяття на контроль на лівому полі першого аркуша вхідного документа, на</w:t>
      </w:r>
      <w:r w:rsidRPr="007E1E0A">
        <w:rPr>
          <w:rFonts w:ascii="Times New Roman" w:hAnsi="Times New Roman" w:cs="Times New Roman"/>
          <w:szCs w:val="28"/>
        </w:rPr>
        <w:t xml:space="preserve"> </w:t>
      </w:r>
      <w:r w:rsidRPr="007E1E0A">
        <w:rPr>
          <w:rFonts w:ascii="Times New Roman" w:hAnsi="Times New Roman" w:cs="Times New Roman"/>
          <w:sz w:val="28"/>
          <w:szCs w:val="28"/>
        </w:rPr>
        <w:t xml:space="preserve">рівні заголовка до тексту ставиться штамп </w:t>
      </w:r>
      <w:r w:rsidRPr="007E1E0A">
        <w:rPr>
          <w:rFonts w:ascii="Times New Roman" w:hAnsi="Times New Roman" w:cs="Times New Roman"/>
          <w:b/>
          <w:sz w:val="28"/>
          <w:szCs w:val="28"/>
        </w:rPr>
        <w:t>"Контроль"</w:t>
      </w:r>
      <w:r w:rsidRPr="007E1E0A">
        <w:rPr>
          <w:rFonts w:ascii="Times New Roman" w:hAnsi="Times New Roman" w:cs="Times New Roman"/>
          <w:sz w:val="28"/>
          <w:szCs w:val="28"/>
        </w:rPr>
        <w:t>, під відбитком якого зазначається строк виконання документа.</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t>На документах, що передбачають надсилання виконавчим комітетом міської ради звітів, інформацій чи відповідей, ставиться штамп</w:t>
      </w:r>
    </w:p>
    <w:tbl>
      <w:tblPr>
        <w:tblW w:w="0" w:type="auto"/>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1"/>
      </w:tblGrid>
      <w:tr w:rsidR="007E1E0A" w:rsidRPr="007E1E0A" w:rsidTr="007E1E0A">
        <w:tc>
          <w:tcPr>
            <w:tcW w:w="3061" w:type="dxa"/>
            <w:tcBorders>
              <w:top w:val="nil"/>
              <w:left w:val="nil"/>
              <w:bottom w:val="nil"/>
              <w:right w:val="nil"/>
            </w:tcBorders>
            <w:hideMark/>
          </w:tcPr>
          <w:p w:rsidR="007E1E0A" w:rsidRPr="007E1E0A" w:rsidRDefault="007E1E0A">
            <w:pPr>
              <w:pStyle w:val="af3"/>
              <w:jc w:val="center"/>
              <w:rPr>
                <w:b/>
                <w:szCs w:val="28"/>
                <w:lang w:eastAsia="uk-UA"/>
              </w:rPr>
            </w:pPr>
            <w:r w:rsidRPr="007E1E0A">
              <w:rPr>
                <w:b/>
                <w:szCs w:val="28"/>
                <w:lang w:eastAsia="uk-UA"/>
              </w:rPr>
              <w:t xml:space="preserve">Контроль інформувати </w:t>
            </w:r>
          </w:p>
          <w:p w:rsidR="007E1E0A" w:rsidRPr="007E1E0A" w:rsidRDefault="007E1E0A">
            <w:pPr>
              <w:pStyle w:val="af3"/>
              <w:jc w:val="center"/>
              <w:rPr>
                <w:szCs w:val="28"/>
                <w:lang w:eastAsia="uk-UA"/>
              </w:rPr>
            </w:pPr>
            <w:r w:rsidRPr="007E1E0A">
              <w:rPr>
                <w:szCs w:val="28"/>
                <w:lang w:eastAsia="uk-UA"/>
              </w:rPr>
              <w:t>_____________________</w:t>
            </w:r>
          </w:p>
          <w:p w:rsidR="007E1E0A" w:rsidRPr="007E1E0A" w:rsidRDefault="007E1E0A">
            <w:pPr>
              <w:pStyle w:val="af3"/>
              <w:jc w:val="center"/>
              <w:rPr>
                <w:szCs w:val="28"/>
                <w:lang w:eastAsia="uk-UA"/>
              </w:rPr>
            </w:pPr>
            <w:r w:rsidRPr="007E1E0A">
              <w:rPr>
                <w:szCs w:val="28"/>
                <w:lang w:eastAsia="uk-UA"/>
              </w:rPr>
              <w:t xml:space="preserve">до _______________ </w:t>
            </w:r>
          </w:p>
        </w:tc>
      </w:tr>
    </w:tbl>
    <w:p w:rsidR="007E1E0A" w:rsidRPr="007E1E0A" w:rsidRDefault="007E1E0A" w:rsidP="007E1E0A">
      <w:pPr>
        <w:pStyle w:val="af3"/>
        <w:rPr>
          <w:szCs w:val="28"/>
        </w:rPr>
      </w:pP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lastRenderedPageBreak/>
        <w:t xml:space="preserve">Якщо документ має кілька строків </w:t>
      </w:r>
      <w:r w:rsidRPr="007E1E0A">
        <w:rPr>
          <w:rFonts w:ascii="Times New Roman" w:hAnsi="Times New Roman" w:cs="Times New Roman"/>
          <w:spacing w:val="-2"/>
          <w:sz w:val="28"/>
          <w:szCs w:val="28"/>
        </w:rPr>
        <w:t>контролю, які неможливо зазначити у відведеному для відміток про контроль</w:t>
      </w:r>
      <w:r w:rsidRPr="007E1E0A">
        <w:rPr>
          <w:rFonts w:ascii="Times New Roman" w:hAnsi="Times New Roman" w:cs="Times New Roman"/>
          <w:sz w:val="28"/>
          <w:szCs w:val="28"/>
        </w:rPr>
        <w:t xml:space="preserve"> місці, то до відбитка штампа "Контроль" на документі дописуються слова "згідно з доданим графіком".  Графік контролю складається і додається до оригінала документа. </w:t>
      </w:r>
    </w:p>
    <w:p w:rsidR="007E1E0A" w:rsidRPr="002D6D1E" w:rsidRDefault="007E1E0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p>
    <w:p w:rsidR="00C14CAA" w:rsidRPr="002D6D1E"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r w:rsidRPr="002D6D1E">
        <w:rPr>
          <w:rFonts w:ascii="Times New Roman" w:eastAsia="Times New Roman" w:hAnsi="Times New Roman" w:cs="Times New Roman"/>
          <w:b/>
          <w:bCs/>
          <w:color w:val="000000"/>
          <w:sz w:val="28"/>
          <w:szCs w:val="28"/>
          <w:bdr w:val="none" w:sz="0" w:space="0" w:color="auto" w:frame="1"/>
          <w:lang w:eastAsia="uk-UA"/>
        </w:rPr>
        <w:t>Текст документа</w:t>
      </w:r>
    </w:p>
    <w:p w:rsidR="007679E2" w:rsidRPr="002D6D1E" w:rsidRDefault="007679E2"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C14CAA" w:rsidRPr="002D6D1E"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63" w:name="n720"/>
      <w:bookmarkEnd w:id="63"/>
      <w:r>
        <w:rPr>
          <w:rFonts w:ascii="Times New Roman" w:eastAsia="Times New Roman" w:hAnsi="Times New Roman" w:cs="Times New Roman"/>
          <w:color w:val="000000"/>
          <w:sz w:val="28"/>
          <w:szCs w:val="28"/>
          <w:lang w:eastAsia="uk-UA"/>
        </w:rPr>
        <w:t>3</w:t>
      </w:r>
      <w:r w:rsidR="007E1E0A">
        <w:rPr>
          <w:rFonts w:ascii="Times New Roman" w:eastAsia="Times New Roman" w:hAnsi="Times New Roman" w:cs="Times New Roman"/>
          <w:color w:val="000000"/>
          <w:sz w:val="28"/>
          <w:szCs w:val="28"/>
          <w:lang w:eastAsia="uk-UA"/>
        </w:rPr>
        <w:t>8</w:t>
      </w:r>
      <w:r w:rsidR="00C4709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Інформація в тексті документа викладається стисло, грамотно, зрозуміло та об’єктивно. Документ не повинен містити повторів, а також слів </w:t>
      </w:r>
      <w:r w:rsidR="003A1594" w:rsidRPr="002D6D1E">
        <w:rPr>
          <w:rFonts w:ascii="Times New Roman" w:eastAsia="Times New Roman" w:hAnsi="Times New Roman" w:cs="Times New Roman"/>
          <w:color w:val="000000"/>
          <w:sz w:val="28"/>
          <w:szCs w:val="28"/>
          <w:lang w:eastAsia="uk-UA"/>
        </w:rPr>
        <w:br/>
      </w:r>
      <w:r w:rsidR="00C14CAA" w:rsidRPr="002D6D1E">
        <w:rPr>
          <w:rFonts w:ascii="Times New Roman" w:eastAsia="Times New Roman" w:hAnsi="Times New Roman" w:cs="Times New Roman"/>
          <w:color w:val="000000"/>
          <w:sz w:val="28"/>
          <w:szCs w:val="28"/>
          <w:lang w:eastAsia="uk-UA"/>
        </w:rPr>
        <w:t xml:space="preserve">і зворотів, які не </w:t>
      </w:r>
      <w:r w:rsidR="002418F5" w:rsidRPr="002D6D1E">
        <w:rPr>
          <w:rFonts w:ascii="Times New Roman" w:eastAsia="Times New Roman" w:hAnsi="Times New Roman" w:cs="Times New Roman"/>
          <w:color w:val="000000"/>
          <w:sz w:val="28"/>
          <w:szCs w:val="28"/>
          <w:lang w:eastAsia="uk-UA"/>
        </w:rPr>
        <w:t>мають</w:t>
      </w:r>
      <w:r w:rsidR="00C14CAA" w:rsidRPr="002D6D1E">
        <w:rPr>
          <w:rFonts w:ascii="Times New Roman" w:eastAsia="Times New Roman" w:hAnsi="Times New Roman" w:cs="Times New Roman"/>
          <w:color w:val="000000"/>
          <w:sz w:val="28"/>
          <w:szCs w:val="28"/>
          <w:lang w:eastAsia="uk-UA"/>
        </w:rPr>
        <w:t xml:space="preserve"> змістового навантаження. Під час складання документів вживається діловий стиль, для якого характерний нейтральний тон викладення, позбавлений образності та емоційності.</w:t>
      </w:r>
    </w:p>
    <w:p w:rsidR="00C14CAA"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64" w:name="n721"/>
      <w:bookmarkEnd w:id="64"/>
      <w:r w:rsidRPr="002D6D1E">
        <w:rPr>
          <w:rFonts w:ascii="Times New Roman" w:eastAsia="Times New Roman" w:hAnsi="Times New Roman" w:cs="Times New Roman"/>
          <w:color w:val="000000"/>
          <w:sz w:val="28"/>
          <w:szCs w:val="28"/>
          <w:lang w:eastAsia="uk-UA"/>
        </w:rPr>
        <w:t>Текст документа оформляється у вигляді суцільного зв’язного тексту, анкети чи таблиці або шляхом поєднання цих форм.</w:t>
      </w:r>
    </w:p>
    <w:p w:rsidR="00C14CAA"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65" w:name="n722"/>
      <w:bookmarkStart w:id="66" w:name="n723"/>
      <w:bookmarkEnd w:id="65"/>
      <w:bookmarkEnd w:id="66"/>
      <w:r w:rsidRPr="002D6D1E">
        <w:rPr>
          <w:rFonts w:ascii="Times New Roman" w:eastAsia="Times New Roman" w:hAnsi="Times New Roman" w:cs="Times New Roman"/>
          <w:color w:val="000000"/>
          <w:sz w:val="28"/>
          <w:szCs w:val="28"/>
          <w:lang w:eastAsia="uk-UA"/>
        </w:rPr>
        <w:t>Текст, як правило, складається з</w:t>
      </w:r>
      <w:r w:rsidR="00CA6538" w:rsidRPr="002D6D1E">
        <w:rPr>
          <w:rFonts w:ascii="Times New Roman" w:eastAsia="Times New Roman" w:hAnsi="Times New Roman" w:cs="Times New Roman"/>
          <w:color w:val="000000"/>
          <w:sz w:val="28"/>
          <w:szCs w:val="28"/>
          <w:lang w:eastAsia="uk-UA"/>
        </w:rPr>
        <w:t>і</w:t>
      </w:r>
      <w:r w:rsidRPr="002D6D1E">
        <w:rPr>
          <w:rFonts w:ascii="Times New Roman" w:eastAsia="Times New Roman" w:hAnsi="Times New Roman" w:cs="Times New Roman"/>
          <w:color w:val="000000"/>
          <w:sz w:val="28"/>
          <w:szCs w:val="28"/>
          <w:lang w:eastAsia="uk-UA"/>
        </w:rPr>
        <w:t xml:space="preserve"> вступної, мотивувальної та заключної частин. Вступна частина містить підставу, обґрунтування або мету складення документа, мотивувальна </w:t>
      </w:r>
      <w:r w:rsidR="00A33023" w:rsidRPr="002D6D1E">
        <w:rPr>
          <w:rFonts w:ascii="Times New Roman" w:eastAsia="Times New Roman" w:hAnsi="Times New Roman" w:cs="Times New Roman"/>
          <w:color w:val="000000"/>
          <w:sz w:val="28"/>
          <w:szCs w:val="28"/>
          <w:lang w:eastAsia="uk-UA"/>
        </w:rPr>
        <w:t>–</w:t>
      </w:r>
      <w:r w:rsidR="00FC4351" w:rsidRPr="002D6D1E">
        <w:rPr>
          <w:rFonts w:ascii="Times New Roman" w:eastAsia="Times New Roman" w:hAnsi="Times New Roman" w:cs="Times New Roman"/>
          <w:color w:val="000000"/>
          <w:sz w:val="28"/>
          <w:szCs w:val="28"/>
          <w:lang w:eastAsia="uk-UA"/>
        </w:rPr>
        <w:t xml:space="preserve"> обґрунто</w:t>
      </w:r>
      <w:r w:rsidR="002418F5" w:rsidRPr="002D6D1E">
        <w:rPr>
          <w:rFonts w:ascii="Times New Roman" w:eastAsia="Times New Roman" w:hAnsi="Times New Roman" w:cs="Times New Roman"/>
          <w:color w:val="000000"/>
          <w:sz w:val="28"/>
          <w:szCs w:val="28"/>
          <w:lang w:eastAsia="uk-UA"/>
        </w:rPr>
        <w:t>вану</w:t>
      </w:r>
      <w:r w:rsidR="00FC4351" w:rsidRPr="002D6D1E">
        <w:rPr>
          <w:rFonts w:ascii="Times New Roman" w:eastAsia="Times New Roman" w:hAnsi="Times New Roman" w:cs="Times New Roman"/>
          <w:color w:val="000000"/>
          <w:sz w:val="28"/>
          <w:szCs w:val="28"/>
          <w:lang w:eastAsia="uk-UA"/>
        </w:rPr>
        <w:t xml:space="preserve"> позицію</w:t>
      </w:r>
      <w:r w:rsidRPr="002D6D1E">
        <w:rPr>
          <w:rFonts w:ascii="Times New Roman" w:eastAsia="Times New Roman" w:hAnsi="Times New Roman" w:cs="Times New Roman"/>
          <w:color w:val="000000"/>
          <w:sz w:val="28"/>
          <w:szCs w:val="28"/>
          <w:lang w:eastAsia="uk-UA"/>
        </w:rPr>
        <w:t xml:space="preserve">, в заключній </w:t>
      </w:r>
      <w:r w:rsidR="00AA12D0" w:rsidRPr="002D6D1E">
        <w:rPr>
          <w:rFonts w:ascii="Times New Roman" w:eastAsia="Times New Roman" w:hAnsi="Times New Roman" w:cs="Times New Roman"/>
          <w:color w:val="000000"/>
          <w:sz w:val="28"/>
          <w:szCs w:val="28"/>
          <w:lang w:eastAsia="uk-UA"/>
        </w:rPr>
        <w:t>–</w:t>
      </w:r>
      <w:r w:rsidRPr="002D6D1E">
        <w:rPr>
          <w:rFonts w:ascii="Times New Roman" w:eastAsia="Times New Roman" w:hAnsi="Times New Roman" w:cs="Times New Roman"/>
          <w:color w:val="000000"/>
          <w:sz w:val="28"/>
          <w:szCs w:val="28"/>
          <w:lang w:eastAsia="uk-UA"/>
        </w:rPr>
        <w:t xml:space="preserve"> висновки, пропозиції, рішення, прохання.</w:t>
      </w:r>
    </w:p>
    <w:p w:rsidR="00C14CAA"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67" w:name="n724"/>
      <w:bookmarkEnd w:id="67"/>
      <w:r w:rsidRPr="002D6D1E">
        <w:rPr>
          <w:rFonts w:ascii="Times New Roman" w:eastAsia="Times New Roman" w:hAnsi="Times New Roman" w:cs="Times New Roman"/>
          <w:color w:val="000000"/>
          <w:sz w:val="28"/>
          <w:szCs w:val="28"/>
          <w:lang w:eastAsia="uk-UA"/>
        </w:rPr>
        <w:t xml:space="preserve">Тексти складних і великих за обсягом документів (положення, правила, інструкції, огляди, звіти тощо) поділяються на розділи, підрозділи, пункти, підпункти, які нумеруються за допомогою римських або арабських цифр </w:t>
      </w:r>
      <w:r w:rsidR="003A1594" w:rsidRPr="002D6D1E">
        <w:rPr>
          <w:rFonts w:ascii="Times New Roman" w:eastAsia="Times New Roman" w:hAnsi="Times New Roman" w:cs="Times New Roman"/>
          <w:color w:val="000000"/>
          <w:sz w:val="28"/>
          <w:szCs w:val="28"/>
          <w:lang w:eastAsia="uk-UA"/>
        </w:rPr>
        <w:br/>
      </w:r>
      <w:r w:rsidRPr="002D6D1E">
        <w:rPr>
          <w:rFonts w:ascii="Times New Roman" w:eastAsia="Times New Roman" w:hAnsi="Times New Roman" w:cs="Times New Roman"/>
          <w:color w:val="000000"/>
          <w:sz w:val="28"/>
          <w:szCs w:val="28"/>
          <w:lang w:eastAsia="uk-UA"/>
        </w:rPr>
        <w:t>без/з крапкою або дужкою.</w:t>
      </w:r>
    </w:p>
    <w:p w:rsidR="007E1E0A"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68" w:name="n725"/>
      <w:bookmarkStart w:id="69" w:name="n726"/>
      <w:bookmarkEnd w:id="68"/>
      <w:bookmarkEnd w:id="69"/>
      <w:r>
        <w:rPr>
          <w:rFonts w:ascii="Times New Roman" w:eastAsia="Times New Roman" w:hAnsi="Times New Roman" w:cs="Times New Roman"/>
          <w:color w:val="000000"/>
          <w:sz w:val="28"/>
          <w:szCs w:val="28"/>
          <w:lang w:eastAsia="uk-UA"/>
        </w:rPr>
        <w:t>3</w:t>
      </w:r>
      <w:r w:rsidR="007E1E0A">
        <w:rPr>
          <w:rFonts w:ascii="Times New Roman" w:eastAsia="Times New Roman" w:hAnsi="Times New Roman" w:cs="Times New Roman"/>
          <w:color w:val="000000"/>
          <w:sz w:val="28"/>
          <w:szCs w:val="28"/>
          <w:lang w:eastAsia="uk-UA"/>
        </w:rPr>
        <w:t>9</w:t>
      </w:r>
      <w:r w:rsidR="00C4709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Таблична форма документа використовується у разі викладення </w:t>
      </w:r>
      <w:r w:rsidR="003A1594" w:rsidRPr="002D6D1E">
        <w:rPr>
          <w:rFonts w:ascii="Times New Roman" w:eastAsia="Times New Roman" w:hAnsi="Times New Roman" w:cs="Times New Roman"/>
          <w:color w:val="000000"/>
          <w:sz w:val="28"/>
          <w:szCs w:val="28"/>
          <w:lang w:eastAsia="uk-UA"/>
        </w:rPr>
        <w:br/>
      </w:r>
      <w:r w:rsidR="00C14CAA" w:rsidRPr="002D6D1E">
        <w:rPr>
          <w:rFonts w:ascii="Times New Roman" w:eastAsia="Times New Roman" w:hAnsi="Times New Roman" w:cs="Times New Roman"/>
          <w:color w:val="000000"/>
          <w:sz w:val="28"/>
          <w:szCs w:val="28"/>
          <w:lang w:eastAsia="uk-UA"/>
        </w:rPr>
        <w:t xml:space="preserve">у цифровому або словесному вигляді інформації про кілька об’єктів за рядом ознак. Заголовки граф таблиці пишуться з великої літери, підзаголовки </w:t>
      </w:r>
      <w:r w:rsidR="006516FD" w:rsidRPr="002D6D1E">
        <w:rPr>
          <w:rFonts w:ascii="Times New Roman" w:eastAsia="Times New Roman" w:hAnsi="Times New Roman" w:cs="Times New Roman"/>
          <w:color w:val="000000"/>
          <w:sz w:val="28"/>
          <w:szCs w:val="28"/>
          <w:lang w:eastAsia="uk-UA"/>
        </w:rPr>
        <w:t>–</w:t>
      </w:r>
      <w:r w:rsidR="003A1594" w:rsidRPr="002D6D1E">
        <w:rPr>
          <w:rFonts w:ascii="Times New Roman" w:eastAsia="Times New Roman" w:hAnsi="Times New Roman" w:cs="Times New Roman"/>
          <w:color w:val="000000"/>
          <w:sz w:val="28"/>
          <w:szCs w:val="28"/>
          <w:lang w:eastAsia="uk-UA"/>
        </w:rPr>
        <w:br/>
      </w:r>
      <w:r w:rsidR="00C14CAA" w:rsidRPr="002D6D1E">
        <w:rPr>
          <w:rFonts w:ascii="Times New Roman" w:eastAsia="Times New Roman" w:hAnsi="Times New Roman" w:cs="Times New Roman"/>
          <w:color w:val="000000"/>
          <w:sz w:val="28"/>
          <w:szCs w:val="28"/>
          <w:lang w:eastAsia="uk-UA"/>
        </w:rPr>
        <w:t xml:space="preserve">з малої літери. Крапки в кінці заголовків і підзаголовків граф не ставляться. Заголовки і підзаголовки граф та рядків таблиці повинні бути викладені іменником у називному відмінку однини. У заголовках і підзаголовках рядків </w:t>
      </w:r>
      <w:r w:rsidR="00A60B68">
        <w:rPr>
          <w:rFonts w:ascii="Times New Roman" w:eastAsia="Times New Roman" w:hAnsi="Times New Roman" w:cs="Times New Roman"/>
          <w:color w:val="000000"/>
          <w:sz w:val="28"/>
          <w:szCs w:val="28"/>
          <w:lang w:eastAsia="uk-UA"/>
        </w:rPr>
        <w:br/>
      </w:r>
      <w:r w:rsidR="00C14CAA" w:rsidRPr="002D6D1E">
        <w:rPr>
          <w:rFonts w:ascii="Times New Roman" w:eastAsia="Times New Roman" w:hAnsi="Times New Roman" w:cs="Times New Roman"/>
          <w:color w:val="000000"/>
          <w:sz w:val="28"/>
          <w:szCs w:val="28"/>
          <w:lang w:eastAsia="uk-UA"/>
        </w:rPr>
        <w:t xml:space="preserve">і граф таблиці вживаються лише загальноприйняті умовні позначення </w:t>
      </w:r>
      <w:r w:rsidR="003A1594" w:rsidRPr="002D6D1E">
        <w:rPr>
          <w:rFonts w:ascii="Times New Roman" w:eastAsia="Times New Roman" w:hAnsi="Times New Roman" w:cs="Times New Roman"/>
          <w:color w:val="000000"/>
          <w:sz w:val="28"/>
          <w:szCs w:val="28"/>
          <w:lang w:eastAsia="uk-UA"/>
        </w:rPr>
        <w:br/>
      </w:r>
      <w:r w:rsidR="00C14CAA" w:rsidRPr="002D6D1E">
        <w:rPr>
          <w:rFonts w:ascii="Times New Roman" w:eastAsia="Times New Roman" w:hAnsi="Times New Roman" w:cs="Times New Roman"/>
          <w:color w:val="000000"/>
          <w:sz w:val="28"/>
          <w:szCs w:val="28"/>
          <w:lang w:eastAsia="uk-UA"/>
        </w:rPr>
        <w:t>і скорочення. Графи таблиці, які розміщуються на кількох сторінках, нумеруються. На другій та наступних сторінках таблиці зазначаються номери граф, а також у в</w:t>
      </w:r>
      <w:r w:rsidR="00A33023" w:rsidRPr="002D6D1E">
        <w:rPr>
          <w:rFonts w:ascii="Times New Roman" w:eastAsia="Times New Roman" w:hAnsi="Times New Roman" w:cs="Times New Roman"/>
          <w:color w:val="000000"/>
          <w:sz w:val="28"/>
          <w:szCs w:val="28"/>
          <w:lang w:eastAsia="uk-UA"/>
        </w:rPr>
        <w:t>ерхньому правому кутку – слова «Продовження</w:t>
      </w:r>
      <w:r w:rsidR="007E1E0A">
        <w:rPr>
          <w:rFonts w:ascii="Times New Roman" w:eastAsia="Times New Roman" w:hAnsi="Times New Roman" w:cs="Times New Roman"/>
          <w:color w:val="000000"/>
          <w:sz w:val="28"/>
          <w:szCs w:val="28"/>
          <w:lang w:eastAsia="uk-UA"/>
        </w:rPr>
        <w:t>».</w:t>
      </w:r>
    </w:p>
    <w:p w:rsidR="007E1E0A" w:rsidRDefault="007E1E0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21723E" w:rsidRPr="007E1E0A" w:rsidRDefault="007E1E0A" w:rsidP="007E1E0A">
      <w:pPr>
        <w:shd w:val="clear" w:color="auto" w:fill="FFFFFF"/>
        <w:spacing w:after="0" w:line="240" w:lineRule="auto"/>
        <w:ind w:firstLine="567"/>
        <w:jc w:val="center"/>
        <w:textAlignment w:val="baseline"/>
        <w:rPr>
          <w:rFonts w:ascii="Times New Roman" w:eastAsia="Times New Roman" w:hAnsi="Times New Roman" w:cs="Times New Roman"/>
          <w:b/>
          <w:color w:val="000000"/>
          <w:sz w:val="28"/>
          <w:szCs w:val="28"/>
          <w:lang w:eastAsia="uk-UA"/>
        </w:rPr>
      </w:pPr>
      <w:r w:rsidRPr="007E1E0A">
        <w:rPr>
          <w:rFonts w:ascii="Times New Roman" w:eastAsia="Times New Roman" w:hAnsi="Times New Roman" w:cs="Times New Roman"/>
          <w:b/>
          <w:color w:val="000000"/>
          <w:sz w:val="28"/>
          <w:szCs w:val="28"/>
          <w:lang w:eastAsia="uk-UA"/>
        </w:rPr>
        <w:t>Оформлення додатків до документів</w:t>
      </w:r>
    </w:p>
    <w:p w:rsidR="005E1525" w:rsidRDefault="005E1525"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7E1E0A" w:rsidRPr="007E1E0A" w:rsidRDefault="007E1E0A" w:rsidP="007E1E0A">
      <w:pPr>
        <w:ind w:firstLine="709"/>
        <w:jc w:val="both"/>
        <w:rPr>
          <w:rFonts w:ascii="Times New Roman" w:hAnsi="Times New Roman" w:cs="Times New Roman"/>
          <w:sz w:val="28"/>
          <w:szCs w:val="28"/>
        </w:rPr>
      </w:pPr>
      <w:r>
        <w:rPr>
          <w:rFonts w:ascii="Times New Roman" w:hAnsi="Times New Roman" w:cs="Times New Roman"/>
          <w:sz w:val="28"/>
          <w:szCs w:val="28"/>
        </w:rPr>
        <w:t>40</w:t>
      </w:r>
      <w:r w:rsidRPr="007E1E0A">
        <w:rPr>
          <w:rFonts w:ascii="Times New Roman" w:hAnsi="Times New Roman" w:cs="Times New Roman"/>
          <w:sz w:val="28"/>
          <w:szCs w:val="28"/>
        </w:rPr>
        <w:t>.</w:t>
      </w:r>
      <w:r>
        <w:rPr>
          <w:rFonts w:ascii="Times New Roman" w:hAnsi="Times New Roman" w:cs="Times New Roman"/>
          <w:sz w:val="28"/>
          <w:szCs w:val="28"/>
        </w:rPr>
        <w:t xml:space="preserve"> </w:t>
      </w:r>
      <w:r w:rsidRPr="007E1E0A">
        <w:rPr>
          <w:rFonts w:ascii="Times New Roman" w:hAnsi="Times New Roman" w:cs="Times New Roman"/>
          <w:sz w:val="28"/>
          <w:szCs w:val="28"/>
        </w:rPr>
        <w:t xml:space="preserve">Додатки до документів, крім додатків до супровідних листів, складаються з метою доповнення, пояснення окремих питань документа або документа в цілому. Про наявність додатків зазначається у тексті або після </w:t>
      </w:r>
      <w:r w:rsidRPr="007E1E0A">
        <w:rPr>
          <w:rFonts w:ascii="Times New Roman" w:hAnsi="Times New Roman" w:cs="Times New Roman"/>
          <w:spacing w:val="-2"/>
          <w:sz w:val="28"/>
          <w:szCs w:val="28"/>
        </w:rPr>
        <w:t>тексту документа перед підписом. Назва додатка у тексті документа повинна</w:t>
      </w:r>
      <w:r w:rsidRPr="007E1E0A">
        <w:rPr>
          <w:rFonts w:ascii="Times New Roman" w:hAnsi="Times New Roman" w:cs="Times New Roman"/>
          <w:sz w:val="28"/>
          <w:szCs w:val="28"/>
        </w:rPr>
        <w:t xml:space="preserve"> відповідати назві самого додатка.</w:t>
      </w:r>
    </w:p>
    <w:p w:rsidR="007E1E0A" w:rsidRPr="007E1E0A" w:rsidRDefault="007E1E0A" w:rsidP="007E1E0A">
      <w:pPr>
        <w:ind w:firstLine="709"/>
        <w:jc w:val="both"/>
        <w:rPr>
          <w:rFonts w:ascii="Times New Roman" w:hAnsi="Times New Roman" w:cs="Times New Roman"/>
          <w:sz w:val="28"/>
          <w:szCs w:val="28"/>
        </w:rPr>
      </w:pPr>
      <w:r>
        <w:rPr>
          <w:rFonts w:ascii="Times New Roman" w:hAnsi="Times New Roman" w:cs="Times New Roman"/>
          <w:sz w:val="28"/>
          <w:szCs w:val="28"/>
        </w:rPr>
        <w:t>41</w:t>
      </w:r>
      <w:r w:rsidRPr="007E1E0A">
        <w:rPr>
          <w:rFonts w:ascii="Times New Roman" w:hAnsi="Times New Roman" w:cs="Times New Roman"/>
          <w:sz w:val="28"/>
          <w:szCs w:val="28"/>
        </w:rPr>
        <w:t>.</w:t>
      </w:r>
      <w:r>
        <w:rPr>
          <w:rFonts w:ascii="Times New Roman" w:hAnsi="Times New Roman" w:cs="Times New Roman"/>
          <w:sz w:val="28"/>
          <w:szCs w:val="28"/>
        </w:rPr>
        <w:t xml:space="preserve"> </w:t>
      </w:r>
      <w:r w:rsidRPr="007E1E0A">
        <w:rPr>
          <w:rFonts w:ascii="Times New Roman" w:hAnsi="Times New Roman" w:cs="Times New Roman"/>
          <w:sz w:val="28"/>
          <w:szCs w:val="28"/>
        </w:rPr>
        <w:t>Додатки до документів можуть бути таких видів:</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lastRenderedPageBreak/>
        <w:t>додатки, що затверджуються або вводяться в дію рішеннями виконавчого комітету міської ради або розпорядженнями міського голови (положення, інструкції, правила, порядки тощо);</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t>додатки, що пояснюють або доповнюють зміст основного документа;</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t>додатки, що є самостійними документами і надсилаються із супровідним листом.</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pacing w:val="-2"/>
          <w:sz w:val="28"/>
          <w:szCs w:val="28"/>
        </w:rPr>
        <w:t>Додатки повинні оформлятися на стандартних аркушах і мати всі необ</w:t>
      </w:r>
      <w:r w:rsidRPr="007E1E0A">
        <w:rPr>
          <w:rFonts w:ascii="Times New Roman" w:hAnsi="Times New Roman" w:cs="Times New Roman"/>
          <w:sz w:val="28"/>
          <w:szCs w:val="28"/>
        </w:rPr>
        <w:t>хідні для конкретного виду документа реквізити.</w:t>
      </w:r>
    </w:p>
    <w:p w:rsidR="007E1E0A" w:rsidRPr="007E1E0A" w:rsidRDefault="007E1E0A" w:rsidP="007E1E0A">
      <w:pPr>
        <w:ind w:firstLine="709"/>
        <w:jc w:val="both"/>
        <w:rPr>
          <w:rFonts w:ascii="Times New Roman" w:hAnsi="Times New Roman" w:cs="Times New Roman"/>
          <w:sz w:val="28"/>
          <w:szCs w:val="28"/>
        </w:rPr>
      </w:pPr>
      <w:r>
        <w:rPr>
          <w:rFonts w:ascii="Times New Roman" w:hAnsi="Times New Roman" w:cs="Times New Roman"/>
          <w:sz w:val="28"/>
          <w:szCs w:val="28"/>
        </w:rPr>
        <w:t>42</w:t>
      </w:r>
      <w:r w:rsidRPr="007E1E0A">
        <w:rPr>
          <w:rFonts w:ascii="Times New Roman" w:hAnsi="Times New Roman" w:cs="Times New Roman"/>
          <w:sz w:val="28"/>
          <w:szCs w:val="28"/>
        </w:rPr>
        <w:t>.</w:t>
      </w:r>
      <w:r>
        <w:rPr>
          <w:rFonts w:ascii="Times New Roman" w:hAnsi="Times New Roman" w:cs="Times New Roman"/>
          <w:sz w:val="28"/>
          <w:szCs w:val="28"/>
        </w:rPr>
        <w:t xml:space="preserve"> </w:t>
      </w:r>
      <w:r w:rsidRPr="007E1E0A">
        <w:rPr>
          <w:rFonts w:ascii="Times New Roman" w:hAnsi="Times New Roman" w:cs="Times New Roman"/>
          <w:spacing w:val="-4"/>
          <w:sz w:val="28"/>
          <w:szCs w:val="28"/>
        </w:rPr>
        <w:t xml:space="preserve">На додатках, що затверджуються рішеннями виконавчого комітету міської ради або розпорядженнями міського голови (положення, інструкції, правила, порядки тощо), проставляється гриф затвердження </w:t>
      </w:r>
      <w:r w:rsidRPr="007E1E0A">
        <w:rPr>
          <w:rFonts w:ascii="Times New Roman" w:hAnsi="Times New Roman" w:cs="Times New Roman"/>
          <w:spacing w:val="-6"/>
          <w:sz w:val="28"/>
          <w:szCs w:val="28"/>
        </w:rPr>
        <w:t>відповідно до цієї Інструкції. У відповідних пунктах розпорядчої частини документа робиться посилання: "що додається" або "(додається)".</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pacing w:val="-2"/>
          <w:sz w:val="28"/>
          <w:szCs w:val="28"/>
        </w:rPr>
        <w:t xml:space="preserve">На додатках, що затверджуються розпорядчими документами, робиться </w:t>
      </w:r>
      <w:r w:rsidRPr="007E1E0A">
        <w:rPr>
          <w:rFonts w:ascii="Times New Roman" w:hAnsi="Times New Roman" w:cs="Times New Roman"/>
          <w:sz w:val="28"/>
          <w:szCs w:val="28"/>
        </w:rPr>
        <w:t>відмітка у верхньому правому кутку першого аркуша додатка, наприклад:</w:t>
      </w:r>
    </w:p>
    <w:tbl>
      <w:tblPr>
        <w:tblW w:w="0" w:type="auto"/>
        <w:tblInd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tblGrid>
      <w:tr w:rsidR="007E1E0A" w:rsidTr="007E1E0A">
        <w:tc>
          <w:tcPr>
            <w:tcW w:w="5103" w:type="dxa"/>
            <w:tcBorders>
              <w:top w:val="nil"/>
              <w:left w:val="nil"/>
              <w:bottom w:val="nil"/>
              <w:right w:val="nil"/>
            </w:tcBorders>
            <w:hideMark/>
          </w:tcPr>
          <w:p w:rsidR="007E1E0A" w:rsidRDefault="007E1E0A">
            <w:pPr>
              <w:pStyle w:val="af3"/>
              <w:rPr>
                <w:szCs w:val="28"/>
                <w:lang w:eastAsia="uk-UA"/>
              </w:rPr>
            </w:pPr>
            <w:r>
              <w:rPr>
                <w:szCs w:val="28"/>
                <w:lang w:eastAsia="uk-UA"/>
              </w:rPr>
              <w:t>Додаток</w:t>
            </w:r>
          </w:p>
          <w:p w:rsidR="007E1E0A" w:rsidRDefault="007E1E0A">
            <w:pPr>
              <w:pStyle w:val="af3"/>
              <w:rPr>
                <w:szCs w:val="28"/>
                <w:lang w:eastAsia="uk-UA"/>
              </w:rPr>
            </w:pPr>
            <w:r>
              <w:rPr>
                <w:szCs w:val="28"/>
                <w:lang w:eastAsia="uk-UA"/>
              </w:rPr>
              <w:t xml:space="preserve">до розпорядження міського голови </w:t>
            </w:r>
          </w:p>
          <w:p w:rsidR="007E1E0A" w:rsidRDefault="007E1E0A">
            <w:pPr>
              <w:pStyle w:val="af3"/>
              <w:jc w:val="left"/>
              <w:rPr>
                <w:szCs w:val="28"/>
                <w:lang w:eastAsia="uk-UA"/>
              </w:rPr>
            </w:pPr>
            <w:r>
              <w:rPr>
                <w:szCs w:val="28"/>
                <w:lang w:eastAsia="uk-UA"/>
              </w:rPr>
              <w:t>10.01.2019 № 5/2019-р</w:t>
            </w:r>
          </w:p>
        </w:tc>
      </w:tr>
    </w:tbl>
    <w:p w:rsidR="007E1E0A" w:rsidRDefault="007E1E0A" w:rsidP="007E1E0A">
      <w:pPr>
        <w:pStyle w:val="af3"/>
        <w:rPr>
          <w:szCs w:val="28"/>
        </w:rPr>
      </w:pPr>
    </w:p>
    <w:tbl>
      <w:tblPr>
        <w:tblW w:w="0" w:type="auto"/>
        <w:tblInd w:w="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6"/>
      </w:tblGrid>
      <w:tr w:rsidR="007E1E0A" w:rsidTr="007E1E0A">
        <w:tc>
          <w:tcPr>
            <w:tcW w:w="5156" w:type="dxa"/>
            <w:tcBorders>
              <w:top w:val="nil"/>
              <w:left w:val="nil"/>
              <w:bottom w:val="nil"/>
              <w:right w:val="nil"/>
            </w:tcBorders>
            <w:hideMark/>
          </w:tcPr>
          <w:p w:rsidR="007E1E0A" w:rsidRDefault="007E1E0A">
            <w:pPr>
              <w:pStyle w:val="af3"/>
              <w:rPr>
                <w:szCs w:val="28"/>
                <w:lang w:eastAsia="uk-UA"/>
              </w:rPr>
            </w:pPr>
            <w:r>
              <w:rPr>
                <w:szCs w:val="28"/>
                <w:lang w:eastAsia="uk-UA"/>
              </w:rPr>
              <w:t>Додаток</w:t>
            </w:r>
          </w:p>
          <w:p w:rsidR="007E1E0A" w:rsidRDefault="007E1E0A">
            <w:pPr>
              <w:pStyle w:val="af3"/>
              <w:rPr>
                <w:szCs w:val="28"/>
                <w:lang w:eastAsia="uk-UA"/>
              </w:rPr>
            </w:pPr>
            <w:r>
              <w:rPr>
                <w:szCs w:val="28"/>
                <w:lang w:eastAsia="uk-UA"/>
              </w:rPr>
              <w:t xml:space="preserve">до рішення виконавчого </w:t>
            </w:r>
          </w:p>
          <w:p w:rsidR="007E1E0A" w:rsidRDefault="007E1E0A">
            <w:pPr>
              <w:pStyle w:val="af3"/>
              <w:rPr>
                <w:szCs w:val="28"/>
                <w:lang w:eastAsia="uk-UA"/>
              </w:rPr>
            </w:pPr>
            <w:r>
              <w:rPr>
                <w:szCs w:val="28"/>
                <w:lang w:eastAsia="uk-UA"/>
              </w:rPr>
              <w:t xml:space="preserve">комітету </w:t>
            </w:r>
            <w:r>
              <w:rPr>
                <w:spacing w:val="-4"/>
                <w:szCs w:val="28"/>
                <w:lang w:eastAsia="uk-UA"/>
              </w:rPr>
              <w:t>міської ради</w:t>
            </w:r>
          </w:p>
          <w:p w:rsidR="007E1E0A" w:rsidRDefault="007E1E0A">
            <w:pPr>
              <w:pStyle w:val="af3"/>
              <w:rPr>
                <w:szCs w:val="28"/>
                <w:lang w:eastAsia="uk-UA"/>
              </w:rPr>
            </w:pPr>
            <w:r>
              <w:rPr>
                <w:szCs w:val="28"/>
                <w:lang w:eastAsia="uk-UA"/>
              </w:rPr>
              <w:t>20.01.2019 № 12/2019</w:t>
            </w:r>
          </w:p>
        </w:tc>
      </w:tr>
    </w:tbl>
    <w:p w:rsidR="007E1E0A" w:rsidRDefault="007E1E0A" w:rsidP="007E1E0A">
      <w:pPr>
        <w:pStyle w:val="af3"/>
        <w:rPr>
          <w:szCs w:val="28"/>
        </w:rPr>
      </w:pP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t>У тексті основного документа робиться відмітка про наявність додатків: "що додається", "згідно з додатком", "(додаток 1)"; "відповідно до додатка 2" або "(див. додаток 3)".</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t>У разі наявності кількох додатків на них зазначаються порядкові номери, наприклад: Додаток 1, Додаток 2 тощо. Знак "№" перед цифровим позначенням не ставиться.</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t xml:space="preserve">На нормативно-правових актах (інструкціях, положеннях, правилах, </w:t>
      </w:r>
      <w:r w:rsidRPr="007E1E0A">
        <w:rPr>
          <w:rFonts w:ascii="Times New Roman" w:hAnsi="Times New Roman" w:cs="Times New Roman"/>
          <w:spacing w:val="-2"/>
          <w:sz w:val="28"/>
          <w:szCs w:val="28"/>
        </w:rPr>
        <w:t>статутах, регламентах, умовах), планах заходів тощо, що затверджуються або</w:t>
      </w:r>
      <w:r w:rsidRPr="007E1E0A">
        <w:rPr>
          <w:rFonts w:ascii="Times New Roman" w:hAnsi="Times New Roman" w:cs="Times New Roman"/>
          <w:sz w:val="28"/>
          <w:szCs w:val="28"/>
        </w:rPr>
        <w:t xml:space="preserve"> вводяться в дію рішеннями виконавчого комітету міської ради або розпорядженнями міського голови, у правому верхньому кутку їх перших аркушів робиться відмітка за формою, встановленою для грифа затвердження, відповідно до цієї інструкції.</w:t>
      </w:r>
    </w:p>
    <w:p w:rsidR="007E1E0A" w:rsidRPr="007E1E0A" w:rsidRDefault="007E1E0A" w:rsidP="007E1E0A">
      <w:pPr>
        <w:ind w:firstLine="709"/>
        <w:jc w:val="both"/>
        <w:rPr>
          <w:rFonts w:ascii="Times New Roman" w:hAnsi="Times New Roman" w:cs="Times New Roman"/>
          <w:sz w:val="28"/>
          <w:szCs w:val="28"/>
        </w:rPr>
      </w:pPr>
      <w:r>
        <w:rPr>
          <w:rFonts w:ascii="Times New Roman" w:hAnsi="Times New Roman" w:cs="Times New Roman"/>
          <w:sz w:val="28"/>
          <w:szCs w:val="28"/>
        </w:rPr>
        <w:t>43</w:t>
      </w:r>
      <w:r w:rsidRPr="007E1E0A">
        <w:rPr>
          <w:rFonts w:ascii="Times New Roman" w:hAnsi="Times New Roman" w:cs="Times New Roman"/>
          <w:sz w:val="28"/>
          <w:szCs w:val="28"/>
        </w:rPr>
        <w:t>.</w:t>
      </w:r>
      <w:r>
        <w:rPr>
          <w:rFonts w:ascii="Times New Roman" w:hAnsi="Times New Roman" w:cs="Times New Roman"/>
          <w:sz w:val="28"/>
          <w:szCs w:val="28"/>
        </w:rPr>
        <w:t xml:space="preserve"> </w:t>
      </w:r>
      <w:r w:rsidRPr="007E1E0A">
        <w:rPr>
          <w:rFonts w:ascii="Times New Roman" w:hAnsi="Times New Roman" w:cs="Times New Roman"/>
          <w:sz w:val="28"/>
          <w:szCs w:val="28"/>
        </w:rPr>
        <w:t>Додатки підписуються на лицьовому боці останнього аркуша:</w:t>
      </w:r>
    </w:p>
    <w:p w:rsidR="007E1E0A" w:rsidRPr="007E1E0A" w:rsidRDefault="007E1E0A" w:rsidP="00D60F6B">
      <w:pPr>
        <w:spacing w:after="0" w:line="240" w:lineRule="auto"/>
        <w:ind w:firstLine="709"/>
        <w:jc w:val="both"/>
        <w:rPr>
          <w:rFonts w:ascii="Times New Roman" w:hAnsi="Times New Roman" w:cs="Times New Roman"/>
          <w:sz w:val="28"/>
          <w:szCs w:val="28"/>
        </w:rPr>
      </w:pPr>
      <w:r w:rsidRPr="007E1E0A">
        <w:rPr>
          <w:rFonts w:ascii="Times New Roman" w:hAnsi="Times New Roman" w:cs="Times New Roman"/>
          <w:sz w:val="28"/>
          <w:szCs w:val="28"/>
        </w:rPr>
        <w:lastRenderedPageBreak/>
        <w:t>до розпоряджень міського голови, рішень виконавчого комітету міської ради – керуючим справами виконавчого комітету міської ради за зразком:</w:t>
      </w:r>
    </w:p>
    <w:p w:rsidR="007E1E0A" w:rsidRPr="007E1E0A" w:rsidRDefault="007E1E0A" w:rsidP="007E1E0A">
      <w:pPr>
        <w:pStyle w:val="af3"/>
        <w:rPr>
          <w:szCs w:val="28"/>
        </w:rPr>
      </w:pPr>
    </w:p>
    <w:p w:rsidR="007E1E0A" w:rsidRPr="007E1E0A" w:rsidRDefault="007E1E0A" w:rsidP="007E1E0A">
      <w:pPr>
        <w:pStyle w:val="af3"/>
        <w:rPr>
          <w:szCs w:val="28"/>
        </w:rPr>
      </w:pPr>
      <w:r w:rsidRPr="007E1E0A">
        <w:rPr>
          <w:szCs w:val="28"/>
        </w:rPr>
        <w:t xml:space="preserve">Керуючий справами </w:t>
      </w:r>
    </w:p>
    <w:p w:rsidR="007E1E0A" w:rsidRPr="007E1E0A" w:rsidRDefault="007E1E0A" w:rsidP="007E1E0A">
      <w:pPr>
        <w:pStyle w:val="af3"/>
        <w:rPr>
          <w:szCs w:val="28"/>
        </w:rPr>
      </w:pPr>
      <w:r w:rsidRPr="007E1E0A">
        <w:rPr>
          <w:szCs w:val="28"/>
        </w:rPr>
        <w:t xml:space="preserve">виконавчого комітету міської ради </w:t>
      </w:r>
      <w:r w:rsidRPr="007E1E0A">
        <w:rPr>
          <w:szCs w:val="28"/>
        </w:rPr>
        <w:tab/>
      </w:r>
      <w:r w:rsidRPr="007E1E0A">
        <w:rPr>
          <w:spacing w:val="-4"/>
          <w:szCs w:val="28"/>
        </w:rPr>
        <w:tab/>
        <w:t>підпис</w:t>
      </w:r>
      <w:r w:rsidRPr="007E1E0A">
        <w:rPr>
          <w:spacing w:val="-4"/>
          <w:szCs w:val="28"/>
        </w:rPr>
        <w:tab/>
        <w:t xml:space="preserve">Власне ім’я </w:t>
      </w:r>
      <w:r w:rsidR="00284161">
        <w:rPr>
          <w:spacing w:val="-4"/>
          <w:szCs w:val="28"/>
        </w:rPr>
        <w:t>ПРІЗВИЩЕ</w:t>
      </w:r>
    </w:p>
    <w:p w:rsidR="007E1E0A" w:rsidRPr="007E1E0A" w:rsidRDefault="007E1E0A" w:rsidP="00D60F6B">
      <w:pPr>
        <w:spacing w:after="0" w:line="240" w:lineRule="auto"/>
        <w:jc w:val="both"/>
        <w:rPr>
          <w:rFonts w:ascii="Times New Roman" w:hAnsi="Times New Roman" w:cs="Times New Roman"/>
          <w:sz w:val="28"/>
          <w:szCs w:val="28"/>
        </w:rPr>
      </w:pPr>
    </w:p>
    <w:p w:rsidR="007E1E0A" w:rsidRPr="007E1E0A" w:rsidRDefault="007E1E0A" w:rsidP="007E1E0A">
      <w:pPr>
        <w:ind w:firstLine="709"/>
        <w:jc w:val="both"/>
        <w:rPr>
          <w:rFonts w:ascii="Times New Roman" w:hAnsi="Times New Roman" w:cs="Times New Roman"/>
          <w:sz w:val="28"/>
          <w:szCs w:val="28"/>
        </w:rPr>
      </w:pPr>
      <w:r>
        <w:rPr>
          <w:rFonts w:ascii="Times New Roman" w:hAnsi="Times New Roman" w:cs="Times New Roman"/>
          <w:sz w:val="28"/>
          <w:szCs w:val="28"/>
        </w:rPr>
        <w:t>44</w:t>
      </w:r>
      <w:r w:rsidRPr="007E1E0A">
        <w:rPr>
          <w:rFonts w:ascii="Times New Roman" w:hAnsi="Times New Roman" w:cs="Times New Roman"/>
          <w:sz w:val="28"/>
          <w:szCs w:val="28"/>
        </w:rPr>
        <w:t>.</w:t>
      </w:r>
      <w:r>
        <w:rPr>
          <w:rFonts w:ascii="Times New Roman" w:hAnsi="Times New Roman" w:cs="Times New Roman"/>
          <w:sz w:val="28"/>
          <w:szCs w:val="28"/>
        </w:rPr>
        <w:t xml:space="preserve"> </w:t>
      </w:r>
      <w:r w:rsidRPr="007E1E0A">
        <w:rPr>
          <w:rFonts w:ascii="Times New Roman" w:hAnsi="Times New Roman" w:cs="Times New Roman"/>
          <w:sz w:val="28"/>
          <w:szCs w:val="28"/>
        </w:rPr>
        <w:t>У разі коли додатки надсилаються із супровідним листом, відмітка про наявність додатків розміщується після тексту листа перед підписом.</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t>Якщо документ має додатки, повне найменування яких наводиться в його тексті, відмітка про наявність додатків оформляється за такою формою:</w:t>
      </w:r>
    </w:p>
    <w:p w:rsidR="007E1E0A" w:rsidRPr="007E1E0A" w:rsidRDefault="007E1E0A" w:rsidP="007E1E0A">
      <w:pPr>
        <w:jc w:val="both"/>
        <w:rPr>
          <w:rFonts w:ascii="Times New Roman" w:hAnsi="Times New Roman" w:cs="Times New Roman"/>
          <w:sz w:val="28"/>
          <w:szCs w:val="28"/>
        </w:rPr>
      </w:pPr>
      <w:r w:rsidRPr="007E1E0A">
        <w:rPr>
          <w:rFonts w:ascii="Times New Roman" w:hAnsi="Times New Roman" w:cs="Times New Roman"/>
          <w:sz w:val="28"/>
          <w:szCs w:val="28"/>
        </w:rPr>
        <w:t>Додаток: на 7 арк. у 2 прим</w:t>
      </w:r>
      <w:r w:rsidRPr="007E1E0A">
        <w:rPr>
          <w:rFonts w:ascii="Times New Roman" w:hAnsi="Times New Roman" w:cs="Times New Roman"/>
          <w:bCs/>
          <w:iCs/>
          <w:sz w:val="28"/>
          <w:szCs w:val="28"/>
        </w:rPr>
        <w:t>.</w:t>
      </w:r>
    </w:p>
    <w:p w:rsidR="007E1E0A" w:rsidRDefault="007E1E0A" w:rsidP="007E1E0A">
      <w:pPr>
        <w:ind w:firstLine="708"/>
        <w:jc w:val="both"/>
        <w:rPr>
          <w:rFonts w:ascii="Times New Roman" w:hAnsi="Times New Roman" w:cs="Times New Roman"/>
          <w:sz w:val="28"/>
          <w:szCs w:val="28"/>
        </w:rPr>
      </w:pPr>
      <w:r w:rsidRPr="007E1E0A">
        <w:rPr>
          <w:rFonts w:ascii="Times New Roman" w:hAnsi="Times New Roman" w:cs="Times New Roman"/>
          <w:sz w:val="28"/>
          <w:szCs w:val="28"/>
        </w:rPr>
        <w:t>Якщо документ має додатки, повне найменування яких у тексті не наводиться, їх необхідно перелічити після тексту із зазначенням кількості аркушів у кожному додатку та кількості їх примірників, наприклад:</w:t>
      </w:r>
    </w:p>
    <w:p w:rsidR="007E1E0A" w:rsidRPr="007E1E0A" w:rsidRDefault="007E1E0A" w:rsidP="007E1E0A">
      <w:pPr>
        <w:ind w:left="1410" w:hanging="1410"/>
        <w:jc w:val="both"/>
        <w:rPr>
          <w:rFonts w:ascii="Times New Roman" w:hAnsi="Times New Roman" w:cs="Times New Roman"/>
          <w:sz w:val="28"/>
          <w:szCs w:val="28"/>
        </w:rPr>
      </w:pPr>
      <w:r w:rsidRPr="007E1E0A">
        <w:rPr>
          <w:rFonts w:ascii="Times New Roman" w:hAnsi="Times New Roman" w:cs="Times New Roman"/>
          <w:sz w:val="28"/>
          <w:szCs w:val="28"/>
        </w:rPr>
        <w:t>Додатки:</w:t>
      </w:r>
      <w:r w:rsidRPr="007E1E0A">
        <w:rPr>
          <w:rFonts w:ascii="Times New Roman" w:hAnsi="Times New Roman" w:cs="Times New Roman"/>
          <w:sz w:val="28"/>
          <w:szCs w:val="28"/>
        </w:rPr>
        <w:tab/>
        <w:t>1. Довідка про виконання плану роботи виконавчого комітету міської ради за 2018 рік, на 5 арк. у 1 прим.</w:t>
      </w:r>
    </w:p>
    <w:p w:rsidR="007E1E0A" w:rsidRPr="007E1E0A" w:rsidRDefault="007E1E0A" w:rsidP="007E1E0A">
      <w:pPr>
        <w:ind w:left="1410" w:firstLine="6"/>
        <w:jc w:val="both"/>
        <w:rPr>
          <w:rFonts w:ascii="Times New Roman" w:hAnsi="Times New Roman" w:cs="Times New Roman"/>
          <w:sz w:val="28"/>
          <w:szCs w:val="28"/>
        </w:rPr>
      </w:pPr>
      <w:r w:rsidRPr="007E1E0A">
        <w:rPr>
          <w:rFonts w:ascii="Times New Roman" w:hAnsi="Times New Roman" w:cs="Times New Roman"/>
          <w:sz w:val="28"/>
          <w:szCs w:val="28"/>
        </w:rPr>
        <w:t>2. Пропозиції до плану роботи виконавчого комітету міської ради на І квартал 2019 року на 2 арк. у 1 прим.</w:t>
      </w:r>
    </w:p>
    <w:p w:rsidR="007E1E0A" w:rsidRPr="007E1E0A" w:rsidRDefault="007E1E0A" w:rsidP="007E1E0A">
      <w:pPr>
        <w:ind w:firstLine="708"/>
        <w:jc w:val="both"/>
        <w:rPr>
          <w:rFonts w:ascii="Times New Roman" w:hAnsi="Times New Roman" w:cs="Times New Roman"/>
          <w:sz w:val="28"/>
          <w:szCs w:val="28"/>
        </w:rPr>
      </w:pPr>
      <w:r w:rsidRPr="007E1E0A">
        <w:rPr>
          <w:rFonts w:ascii="Times New Roman" w:hAnsi="Times New Roman" w:cs="Times New Roman"/>
          <w:sz w:val="28"/>
          <w:szCs w:val="28"/>
        </w:rPr>
        <w:t>Якщо до документа додається інший документ, який має додатки, відмітку про наявність додатка оформляють за такою формою:</w:t>
      </w:r>
    </w:p>
    <w:p w:rsidR="007E1E0A" w:rsidRPr="007E1E0A" w:rsidRDefault="007E1E0A" w:rsidP="007E1E0A">
      <w:pPr>
        <w:ind w:left="1410" w:hanging="1410"/>
        <w:jc w:val="both"/>
        <w:rPr>
          <w:rFonts w:ascii="Times New Roman" w:hAnsi="Times New Roman" w:cs="Times New Roman"/>
          <w:sz w:val="28"/>
          <w:szCs w:val="28"/>
        </w:rPr>
      </w:pPr>
      <w:r w:rsidRPr="007E1E0A">
        <w:rPr>
          <w:rFonts w:ascii="Times New Roman" w:hAnsi="Times New Roman" w:cs="Times New Roman"/>
          <w:sz w:val="28"/>
          <w:szCs w:val="28"/>
        </w:rPr>
        <w:t>Додаток: лист управління освіти виконавчого комітету міської ради від 15.01.2019 № 01-12/34 і додаток до нього, усього на 6 арк. у 1 прим.</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pacing w:val="-4"/>
          <w:sz w:val="28"/>
          <w:szCs w:val="28"/>
        </w:rPr>
        <w:t xml:space="preserve">У разі коли документ містить більше десяти додатків, складається опис </w:t>
      </w:r>
      <w:r w:rsidRPr="007E1E0A">
        <w:rPr>
          <w:rFonts w:ascii="Times New Roman" w:hAnsi="Times New Roman" w:cs="Times New Roman"/>
          <w:sz w:val="28"/>
          <w:szCs w:val="28"/>
        </w:rPr>
        <w:t>із зазначенням у документі такої відмітки:</w:t>
      </w:r>
    </w:p>
    <w:p w:rsidR="007E1E0A" w:rsidRPr="007E1E0A" w:rsidRDefault="007E1E0A" w:rsidP="007E1E0A">
      <w:pPr>
        <w:jc w:val="both"/>
        <w:rPr>
          <w:rFonts w:ascii="Times New Roman" w:hAnsi="Times New Roman" w:cs="Times New Roman"/>
          <w:sz w:val="28"/>
          <w:szCs w:val="28"/>
        </w:rPr>
      </w:pPr>
      <w:r w:rsidRPr="007E1E0A">
        <w:rPr>
          <w:rFonts w:ascii="Times New Roman" w:hAnsi="Times New Roman" w:cs="Times New Roman"/>
          <w:sz w:val="28"/>
          <w:szCs w:val="28"/>
        </w:rPr>
        <w:t>Додаток: згідно з описом на 3 арк.</w:t>
      </w:r>
    </w:p>
    <w:p w:rsidR="007E1E0A" w:rsidRPr="007E1E0A" w:rsidRDefault="007E1E0A" w:rsidP="007E1E0A">
      <w:pPr>
        <w:ind w:firstLine="709"/>
        <w:jc w:val="both"/>
        <w:rPr>
          <w:rFonts w:ascii="Times New Roman" w:hAnsi="Times New Roman" w:cs="Times New Roman"/>
          <w:sz w:val="28"/>
          <w:szCs w:val="28"/>
        </w:rPr>
      </w:pPr>
      <w:r w:rsidRPr="007E1E0A">
        <w:rPr>
          <w:rFonts w:ascii="Times New Roman" w:hAnsi="Times New Roman" w:cs="Times New Roman"/>
          <w:sz w:val="28"/>
          <w:szCs w:val="28"/>
        </w:rPr>
        <w:t>Якщо додаток надсилається не за всіма зазначеними в документі адресами, відмітка про наявність додатка оформляється за такою формою:</w:t>
      </w:r>
    </w:p>
    <w:p w:rsidR="007E1E0A" w:rsidRPr="007E1E0A" w:rsidRDefault="007E1E0A" w:rsidP="007E1E0A">
      <w:pPr>
        <w:jc w:val="both"/>
        <w:rPr>
          <w:rFonts w:ascii="Times New Roman" w:hAnsi="Times New Roman" w:cs="Times New Roman"/>
          <w:sz w:val="28"/>
          <w:szCs w:val="28"/>
        </w:rPr>
      </w:pPr>
      <w:r w:rsidRPr="007E1E0A">
        <w:rPr>
          <w:rFonts w:ascii="Times New Roman" w:hAnsi="Times New Roman" w:cs="Times New Roman"/>
          <w:sz w:val="28"/>
          <w:szCs w:val="28"/>
        </w:rPr>
        <w:t>Додаток: на 5 арк. у 2 прим. на першу адресу.</w:t>
      </w:r>
    </w:p>
    <w:p w:rsidR="007E1E0A" w:rsidRDefault="007E1E0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C14CAA" w:rsidRPr="002D6D1E"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70" w:name="n151"/>
      <w:bookmarkStart w:id="71" w:name="n153"/>
      <w:bookmarkStart w:id="72" w:name="n155"/>
      <w:bookmarkEnd w:id="70"/>
      <w:bookmarkEnd w:id="71"/>
      <w:bookmarkEnd w:id="72"/>
      <w:r w:rsidRPr="002D6D1E">
        <w:rPr>
          <w:rFonts w:ascii="Times New Roman" w:eastAsia="Times New Roman" w:hAnsi="Times New Roman" w:cs="Times New Roman"/>
          <w:b/>
          <w:bCs/>
          <w:color w:val="000000"/>
          <w:sz w:val="28"/>
          <w:szCs w:val="28"/>
          <w:bdr w:val="none" w:sz="0" w:space="0" w:color="auto" w:frame="1"/>
          <w:lang w:eastAsia="uk-UA"/>
        </w:rPr>
        <w:t>Підпис</w:t>
      </w:r>
    </w:p>
    <w:p w:rsidR="00FC76C2" w:rsidRPr="002D6D1E" w:rsidRDefault="00FC76C2"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DA27C0" w:rsidRPr="002D6D1E"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73" w:name="n748"/>
      <w:bookmarkEnd w:id="73"/>
      <w:r>
        <w:rPr>
          <w:rFonts w:ascii="Times New Roman" w:eastAsia="Times New Roman" w:hAnsi="Times New Roman" w:cs="Times New Roman"/>
          <w:color w:val="000000"/>
          <w:sz w:val="28"/>
          <w:szCs w:val="28"/>
          <w:lang w:eastAsia="uk-UA"/>
        </w:rPr>
        <w:t>4</w:t>
      </w:r>
      <w:r w:rsidR="00D60F6B">
        <w:rPr>
          <w:rFonts w:ascii="Times New Roman" w:eastAsia="Times New Roman" w:hAnsi="Times New Roman" w:cs="Times New Roman"/>
          <w:color w:val="000000"/>
          <w:sz w:val="28"/>
          <w:szCs w:val="28"/>
          <w:lang w:eastAsia="uk-UA"/>
        </w:rPr>
        <w:t>5</w:t>
      </w:r>
      <w:r w:rsidR="0090203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Посадові особи </w:t>
      </w:r>
      <w:r w:rsidR="00E27174" w:rsidRPr="002D6D1E">
        <w:rPr>
          <w:rFonts w:ascii="Times New Roman" w:eastAsia="Times New Roman" w:hAnsi="Times New Roman" w:cs="Times New Roman"/>
          <w:color w:val="000000"/>
          <w:sz w:val="28"/>
          <w:szCs w:val="28"/>
          <w:lang w:eastAsia="uk-UA"/>
        </w:rPr>
        <w:t xml:space="preserve">міської ради та </w:t>
      </w:r>
      <w:r w:rsidR="006A2012" w:rsidRPr="002D6D1E">
        <w:rPr>
          <w:rFonts w:ascii="Times New Roman" w:eastAsia="Times New Roman" w:hAnsi="Times New Roman" w:cs="Times New Roman"/>
          <w:color w:val="000000"/>
          <w:sz w:val="28"/>
          <w:szCs w:val="28"/>
          <w:lang w:eastAsia="uk-UA"/>
        </w:rPr>
        <w:t xml:space="preserve">її виконавчих органів </w:t>
      </w:r>
      <w:r w:rsidR="00C14CAA" w:rsidRPr="002D6D1E">
        <w:rPr>
          <w:rFonts w:ascii="Times New Roman" w:eastAsia="Times New Roman" w:hAnsi="Times New Roman" w:cs="Times New Roman"/>
          <w:color w:val="000000"/>
          <w:sz w:val="28"/>
          <w:szCs w:val="28"/>
          <w:lang w:eastAsia="uk-UA"/>
        </w:rPr>
        <w:t xml:space="preserve">підписують документи в межах своїх повноважень, визначених </w:t>
      </w:r>
      <w:r w:rsidR="00FC76C2" w:rsidRPr="002D6D1E">
        <w:rPr>
          <w:rFonts w:ascii="Times New Roman" w:eastAsia="Times New Roman" w:hAnsi="Times New Roman" w:cs="Times New Roman"/>
          <w:color w:val="000000"/>
          <w:sz w:val="28"/>
          <w:szCs w:val="28"/>
          <w:lang w:eastAsia="uk-UA"/>
        </w:rPr>
        <w:t xml:space="preserve">Законом України </w:t>
      </w:r>
      <w:r w:rsidR="00902036" w:rsidRPr="002D6D1E">
        <w:rPr>
          <w:rFonts w:ascii="Times New Roman" w:eastAsia="Times New Roman" w:hAnsi="Times New Roman" w:cs="Times New Roman"/>
          <w:color w:val="000000"/>
          <w:sz w:val="28"/>
          <w:szCs w:val="28"/>
          <w:lang w:eastAsia="uk-UA"/>
        </w:rPr>
        <w:br/>
      </w:r>
      <w:r w:rsidR="00FC76C2" w:rsidRPr="002D6D1E">
        <w:rPr>
          <w:rFonts w:ascii="Times New Roman" w:eastAsia="Times New Roman" w:hAnsi="Times New Roman" w:cs="Times New Roman"/>
          <w:color w:val="000000"/>
          <w:sz w:val="28"/>
          <w:szCs w:val="28"/>
          <w:lang w:eastAsia="uk-UA"/>
        </w:rPr>
        <w:t>«Про місцеве</w:t>
      </w:r>
      <w:r w:rsidR="006A2012" w:rsidRPr="002D6D1E">
        <w:rPr>
          <w:rFonts w:ascii="Times New Roman" w:eastAsia="Times New Roman" w:hAnsi="Times New Roman" w:cs="Times New Roman"/>
          <w:color w:val="000000"/>
          <w:sz w:val="28"/>
          <w:szCs w:val="28"/>
          <w:lang w:eastAsia="uk-UA"/>
        </w:rPr>
        <w:t> </w:t>
      </w:r>
      <w:r w:rsidR="00FC76C2" w:rsidRPr="002D6D1E">
        <w:rPr>
          <w:rFonts w:ascii="Times New Roman" w:eastAsia="Times New Roman" w:hAnsi="Times New Roman" w:cs="Times New Roman"/>
          <w:color w:val="000000"/>
          <w:sz w:val="28"/>
          <w:szCs w:val="28"/>
          <w:lang w:eastAsia="uk-UA"/>
        </w:rPr>
        <w:t xml:space="preserve">самоврядування в Україні», </w:t>
      </w:r>
      <w:r w:rsidR="00E27174" w:rsidRPr="002D6D1E">
        <w:rPr>
          <w:rFonts w:ascii="Times New Roman" w:eastAsia="Times New Roman" w:hAnsi="Times New Roman" w:cs="Times New Roman"/>
          <w:color w:val="000000"/>
          <w:sz w:val="28"/>
          <w:szCs w:val="28"/>
          <w:lang w:eastAsia="uk-UA"/>
        </w:rPr>
        <w:t>інш</w:t>
      </w:r>
      <w:r w:rsidR="00DA27C0" w:rsidRPr="002D6D1E">
        <w:rPr>
          <w:rFonts w:ascii="Times New Roman" w:eastAsia="Times New Roman" w:hAnsi="Times New Roman" w:cs="Times New Roman"/>
          <w:color w:val="000000"/>
          <w:sz w:val="28"/>
          <w:szCs w:val="28"/>
          <w:lang w:eastAsia="uk-UA"/>
        </w:rPr>
        <w:t xml:space="preserve">ими нормативно-правовими актами, </w:t>
      </w:r>
      <w:proofErr w:type="spellStart"/>
      <w:r w:rsidR="00DA27C0" w:rsidRPr="002D6D1E">
        <w:rPr>
          <w:rFonts w:ascii="Times New Roman" w:eastAsia="Times New Roman" w:hAnsi="Times New Roman" w:cs="Times New Roman"/>
          <w:color w:val="000000"/>
          <w:sz w:val="28"/>
          <w:szCs w:val="28"/>
          <w:lang w:eastAsia="uk-UA"/>
        </w:rPr>
        <w:t>рішеннями</w:t>
      </w:r>
      <w:r w:rsidR="006A2012" w:rsidRPr="002D6D1E">
        <w:rPr>
          <w:rFonts w:ascii="Times New Roman" w:eastAsia="Times New Roman" w:hAnsi="Times New Roman" w:cs="Times New Roman"/>
          <w:color w:val="000000"/>
          <w:sz w:val="28"/>
          <w:szCs w:val="28"/>
          <w:lang w:eastAsia="uk-UA"/>
        </w:rPr>
        <w:t> </w:t>
      </w:r>
      <w:r w:rsidR="00DA27C0" w:rsidRPr="002D6D1E">
        <w:rPr>
          <w:rFonts w:ascii="Times New Roman" w:eastAsia="Times New Roman" w:hAnsi="Times New Roman" w:cs="Times New Roman"/>
          <w:color w:val="000000"/>
          <w:sz w:val="28"/>
          <w:szCs w:val="28"/>
          <w:lang w:eastAsia="uk-UA"/>
        </w:rPr>
        <w:t>мі</w:t>
      </w:r>
      <w:proofErr w:type="spellEnd"/>
      <w:r w:rsidR="00DA27C0" w:rsidRPr="002D6D1E">
        <w:rPr>
          <w:rFonts w:ascii="Times New Roman" w:eastAsia="Times New Roman" w:hAnsi="Times New Roman" w:cs="Times New Roman"/>
          <w:color w:val="000000"/>
          <w:sz w:val="28"/>
          <w:szCs w:val="28"/>
          <w:lang w:eastAsia="uk-UA"/>
        </w:rPr>
        <w:t>ської</w:t>
      </w:r>
      <w:r w:rsidR="006A2012" w:rsidRPr="002D6D1E">
        <w:rPr>
          <w:rFonts w:ascii="Times New Roman" w:eastAsia="Times New Roman" w:hAnsi="Times New Roman" w:cs="Times New Roman"/>
          <w:color w:val="000000"/>
          <w:sz w:val="28"/>
          <w:szCs w:val="28"/>
          <w:lang w:eastAsia="uk-UA"/>
        </w:rPr>
        <w:t> </w:t>
      </w:r>
      <w:r w:rsidR="00DA27C0" w:rsidRPr="002D6D1E">
        <w:rPr>
          <w:rFonts w:ascii="Times New Roman" w:eastAsia="Times New Roman" w:hAnsi="Times New Roman" w:cs="Times New Roman"/>
          <w:color w:val="000000"/>
          <w:sz w:val="28"/>
          <w:szCs w:val="28"/>
          <w:lang w:eastAsia="uk-UA"/>
        </w:rPr>
        <w:t>ради</w:t>
      </w:r>
      <w:r w:rsidR="00226CDB">
        <w:rPr>
          <w:rFonts w:ascii="Times New Roman" w:eastAsia="Times New Roman" w:hAnsi="Times New Roman" w:cs="Times New Roman"/>
          <w:color w:val="000000"/>
          <w:sz w:val="28"/>
          <w:szCs w:val="28"/>
          <w:lang w:eastAsia="uk-UA"/>
        </w:rPr>
        <w:t>,</w:t>
      </w:r>
      <w:r w:rsidR="00DA27C0" w:rsidRPr="002D6D1E">
        <w:rPr>
          <w:rFonts w:ascii="Times New Roman" w:eastAsia="Times New Roman" w:hAnsi="Times New Roman" w:cs="Times New Roman"/>
          <w:color w:val="000000"/>
          <w:sz w:val="28"/>
          <w:szCs w:val="28"/>
          <w:lang w:eastAsia="uk-UA"/>
        </w:rPr>
        <w:t xml:space="preserve"> її виконавчого комітету, розпорядженнями </w:t>
      </w:r>
      <w:r w:rsidR="00DA27C0" w:rsidRPr="002D6D1E">
        <w:rPr>
          <w:rFonts w:ascii="Times New Roman" w:eastAsia="Times New Roman" w:hAnsi="Times New Roman" w:cs="Times New Roman"/>
          <w:color w:val="000000"/>
          <w:sz w:val="28"/>
          <w:szCs w:val="28"/>
          <w:lang w:eastAsia="uk-UA"/>
        </w:rPr>
        <w:lastRenderedPageBreak/>
        <w:t>міського голови, наказами керівників викон</w:t>
      </w:r>
      <w:r w:rsidR="00902036" w:rsidRPr="002D6D1E">
        <w:rPr>
          <w:rFonts w:ascii="Times New Roman" w:eastAsia="Times New Roman" w:hAnsi="Times New Roman" w:cs="Times New Roman"/>
          <w:color w:val="000000"/>
          <w:sz w:val="28"/>
          <w:szCs w:val="28"/>
          <w:lang w:eastAsia="uk-UA"/>
        </w:rPr>
        <w:t>авчих органів,</w:t>
      </w:r>
      <w:r w:rsidR="007E642F" w:rsidRPr="002D6D1E">
        <w:rPr>
          <w:rFonts w:ascii="Times New Roman" w:eastAsia="Times New Roman" w:hAnsi="Times New Roman" w:cs="Times New Roman"/>
          <w:color w:val="000000"/>
          <w:sz w:val="28"/>
          <w:szCs w:val="28"/>
          <w:lang w:eastAsia="uk-UA"/>
        </w:rPr>
        <w:t>посадовими інструкціями тощо.</w:t>
      </w:r>
    </w:p>
    <w:p w:rsidR="001421E8" w:rsidRDefault="00882233"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Документи створюються</w:t>
      </w:r>
      <w:r w:rsidR="001421E8">
        <w:rPr>
          <w:rFonts w:ascii="Times New Roman" w:eastAsia="Times New Roman" w:hAnsi="Times New Roman" w:cs="Times New Roman"/>
          <w:color w:val="000000"/>
          <w:sz w:val="28"/>
          <w:szCs w:val="28"/>
          <w:lang w:eastAsia="uk-UA"/>
        </w:rPr>
        <w:t xml:space="preserve">, </w:t>
      </w:r>
      <w:r w:rsidR="001421E8" w:rsidRPr="006A670B">
        <w:rPr>
          <w:rFonts w:ascii="Times New Roman" w:eastAsia="Times New Roman" w:hAnsi="Times New Roman" w:cs="Times New Roman"/>
          <w:color w:val="000000"/>
          <w:sz w:val="28"/>
          <w:szCs w:val="28"/>
          <w:lang w:eastAsia="uk-UA"/>
        </w:rPr>
        <w:t>як правило</w:t>
      </w:r>
      <w:r w:rsidR="001421E8">
        <w:rPr>
          <w:rFonts w:ascii="Times New Roman" w:eastAsia="Times New Roman" w:hAnsi="Times New Roman" w:cs="Times New Roman"/>
          <w:color w:val="000000"/>
          <w:sz w:val="28"/>
          <w:szCs w:val="28"/>
          <w:lang w:eastAsia="uk-UA"/>
        </w:rPr>
        <w:t>,</w:t>
      </w:r>
      <w:r w:rsidRPr="002D6D1E">
        <w:rPr>
          <w:rFonts w:ascii="Times New Roman" w:eastAsia="Times New Roman" w:hAnsi="Times New Roman" w:cs="Times New Roman"/>
          <w:color w:val="000000"/>
          <w:sz w:val="28"/>
          <w:szCs w:val="28"/>
          <w:lang w:eastAsia="uk-UA"/>
        </w:rPr>
        <w:t xml:space="preserve"> у двох примірниках</w:t>
      </w:r>
      <w:r w:rsidR="0096316F" w:rsidRPr="002D6D1E">
        <w:rPr>
          <w:rFonts w:ascii="Times New Roman" w:eastAsia="Times New Roman" w:hAnsi="Times New Roman" w:cs="Times New Roman"/>
          <w:color w:val="000000"/>
          <w:sz w:val="28"/>
          <w:szCs w:val="28"/>
          <w:lang w:eastAsia="uk-UA"/>
        </w:rPr>
        <w:t>,</w:t>
      </w:r>
      <w:r w:rsidRPr="002D6D1E">
        <w:rPr>
          <w:rFonts w:ascii="Times New Roman" w:eastAsia="Times New Roman" w:hAnsi="Times New Roman" w:cs="Times New Roman"/>
          <w:color w:val="000000"/>
          <w:sz w:val="28"/>
          <w:szCs w:val="28"/>
          <w:lang w:eastAsia="uk-UA"/>
        </w:rPr>
        <w:t xml:space="preserve"> кожен з яких підписується відповідною посадовою особою</w:t>
      </w:r>
      <w:r w:rsidR="002340B2" w:rsidRPr="002D6D1E">
        <w:rPr>
          <w:rFonts w:ascii="Times New Roman" w:eastAsia="Times New Roman" w:hAnsi="Times New Roman" w:cs="Times New Roman"/>
          <w:color w:val="000000"/>
          <w:sz w:val="28"/>
          <w:szCs w:val="28"/>
          <w:lang w:eastAsia="uk-UA"/>
        </w:rPr>
        <w:t xml:space="preserve">. </w:t>
      </w:r>
    </w:p>
    <w:p w:rsidR="00882233" w:rsidRPr="002D6D1E" w:rsidRDefault="002340B2"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Перший примірник направляється адресату, а другий </w:t>
      </w:r>
      <w:r w:rsidR="005F4B10" w:rsidRPr="002D6D1E">
        <w:rPr>
          <w:rFonts w:ascii="Times New Roman" w:eastAsia="Times New Roman" w:hAnsi="Times New Roman" w:cs="Times New Roman"/>
          <w:color w:val="000000"/>
          <w:sz w:val="28"/>
          <w:szCs w:val="28"/>
          <w:lang w:eastAsia="uk-UA"/>
        </w:rPr>
        <w:t>формується у справу у службі діловодства.</w:t>
      </w:r>
    </w:p>
    <w:p w:rsidR="00C14CAA" w:rsidRPr="002D6D1E"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74" w:name="n749"/>
      <w:bookmarkEnd w:id="74"/>
      <w:r>
        <w:rPr>
          <w:rFonts w:ascii="Times New Roman" w:eastAsia="Times New Roman" w:hAnsi="Times New Roman" w:cs="Times New Roman"/>
          <w:color w:val="000000"/>
          <w:sz w:val="28"/>
          <w:szCs w:val="28"/>
          <w:lang w:eastAsia="uk-UA"/>
        </w:rPr>
        <w:t>4</w:t>
      </w:r>
      <w:r w:rsidR="00D60F6B">
        <w:rPr>
          <w:rFonts w:ascii="Times New Roman" w:eastAsia="Times New Roman" w:hAnsi="Times New Roman" w:cs="Times New Roman"/>
          <w:color w:val="000000"/>
          <w:sz w:val="28"/>
          <w:szCs w:val="28"/>
          <w:lang w:eastAsia="uk-UA"/>
        </w:rPr>
        <w:t>6</w:t>
      </w:r>
      <w:r w:rsidR="00C4709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Підпис складається з найменування посади особи, яка підписує документ (повного </w:t>
      </w:r>
      <w:r w:rsidR="00945BB2" w:rsidRPr="002D6D1E">
        <w:rPr>
          <w:rFonts w:ascii="Times New Roman" w:eastAsia="Times New Roman" w:hAnsi="Times New Roman" w:cs="Times New Roman"/>
          <w:color w:val="000000"/>
          <w:sz w:val="28"/>
          <w:szCs w:val="28"/>
          <w:lang w:eastAsia="uk-UA"/>
        </w:rPr>
        <w:t>–</w:t>
      </w:r>
      <w:r w:rsidR="00D60F6B">
        <w:rPr>
          <w:rFonts w:ascii="Times New Roman" w:eastAsia="Times New Roman" w:hAnsi="Times New Roman" w:cs="Times New Roman"/>
          <w:color w:val="000000"/>
          <w:sz w:val="28"/>
          <w:szCs w:val="28"/>
          <w:lang w:eastAsia="uk-UA"/>
        </w:rPr>
        <w:t xml:space="preserve"> </w:t>
      </w:r>
      <w:r w:rsidR="0096316F" w:rsidRPr="002D6D1E">
        <w:rPr>
          <w:rFonts w:ascii="Times New Roman" w:eastAsia="Times New Roman" w:hAnsi="Times New Roman" w:cs="Times New Roman"/>
          <w:color w:val="000000"/>
          <w:sz w:val="28"/>
          <w:szCs w:val="28"/>
          <w:lang w:eastAsia="uk-UA"/>
        </w:rPr>
        <w:t>якщо</w:t>
      </w:r>
      <w:r w:rsidR="00C14CAA" w:rsidRPr="002D6D1E">
        <w:rPr>
          <w:rFonts w:ascii="Times New Roman" w:eastAsia="Times New Roman" w:hAnsi="Times New Roman" w:cs="Times New Roman"/>
          <w:color w:val="000000"/>
          <w:sz w:val="28"/>
          <w:szCs w:val="28"/>
          <w:lang w:eastAsia="uk-UA"/>
        </w:rPr>
        <w:t xml:space="preserve"> документ надрукований не на бланку, скороченого</w:t>
      </w:r>
      <w:r w:rsidR="00F24476" w:rsidRPr="002D6D1E">
        <w:rPr>
          <w:rFonts w:ascii="Times New Roman" w:eastAsia="Times New Roman" w:hAnsi="Times New Roman" w:cs="Times New Roman"/>
          <w:color w:val="000000"/>
          <w:sz w:val="28"/>
          <w:szCs w:val="28"/>
          <w:lang w:eastAsia="uk-UA"/>
        </w:rPr>
        <w:t> </w:t>
      </w:r>
      <w:r w:rsidR="00945BB2" w:rsidRPr="002D6D1E">
        <w:rPr>
          <w:rFonts w:ascii="Times New Roman" w:eastAsia="Times New Roman" w:hAnsi="Times New Roman" w:cs="Times New Roman"/>
          <w:color w:val="000000"/>
          <w:sz w:val="28"/>
          <w:szCs w:val="28"/>
          <w:lang w:eastAsia="uk-UA"/>
        </w:rPr>
        <w:t>–</w:t>
      </w:r>
      <w:r w:rsidR="00D60F6B">
        <w:rPr>
          <w:rFonts w:ascii="Times New Roman" w:eastAsia="Times New Roman" w:hAnsi="Times New Roman" w:cs="Times New Roman"/>
          <w:color w:val="000000"/>
          <w:sz w:val="28"/>
          <w:szCs w:val="28"/>
          <w:lang w:eastAsia="uk-UA"/>
        </w:rPr>
        <w:t xml:space="preserve"> </w:t>
      </w:r>
      <w:r w:rsidR="0096316F" w:rsidRPr="002D6D1E">
        <w:rPr>
          <w:rFonts w:ascii="Times New Roman" w:eastAsia="Times New Roman" w:hAnsi="Times New Roman" w:cs="Times New Roman"/>
          <w:color w:val="000000"/>
          <w:sz w:val="28"/>
          <w:szCs w:val="28"/>
          <w:lang w:eastAsia="uk-UA"/>
        </w:rPr>
        <w:t>якщо</w:t>
      </w:r>
      <w:r w:rsidR="00C14CAA" w:rsidRPr="002D6D1E">
        <w:rPr>
          <w:rFonts w:ascii="Times New Roman" w:eastAsia="Times New Roman" w:hAnsi="Times New Roman" w:cs="Times New Roman"/>
          <w:color w:val="000000"/>
          <w:sz w:val="28"/>
          <w:szCs w:val="28"/>
          <w:lang w:eastAsia="uk-UA"/>
        </w:rPr>
        <w:t xml:space="preserve"> документ надрукований на бланку), особистого підпису, наприклад:</w:t>
      </w:r>
    </w:p>
    <w:p w:rsidR="001840F0" w:rsidRPr="002D6D1E" w:rsidRDefault="001840F0"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tbl>
      <w:tblPr>
        <w:tblW w:w="5000" w:type="pct"/>
        <w:tblInd w:w="-3" w:type="dxa"/>
        <w:tblCellMar>
          <w:left w:w="0" w:type="dxa"/>
          <w:right w:w="0" w:type="dxa"/>
        </w:tblCellMar>
        <w:tblLook w:val="04A0" w:firstRow="1" w:lastRow="0" w:firstColumn="1" w:lastColumn="0" w:noHBand="0" w:noVBand="1"/>
      </w:tblPr>
      <w:tblGrid>
        <w:gridCol w:w="3653"/>
        <w:gridCol w:w="2729"/>
        <w:gridCol w:w="3143"/>
      </w:tblGrid>
      <w:tr w:rsidR="00C14CAA" w:rsidRPr="002D6D1E" w:rsidTr="0060184D">
        <w:tc>
          <w:tcPr>
            <w:tcW w:w="3653" w:type="dxa"/>
            <w:hideMark/>
          </w:tcPr>
          <w:p w:rsidR="00284161" w:rsidRDefault="00284161" w:rsidP="00311509">
            <w:pPr>
              <w:spacing w:after="0" w:line="240" w:lineRule="auto"/>
              <w:textAlignment w:val="baseline"/>
              <w:rPr>
                <w:rFonts w:ascii="Times New Roman" w:eastAsia="Times New Roman" w:hAnsi="Times New Roman" w:cs="Times New Roman"/>
                <w:sz w:val="28"/>
                <w:szCs w:val="28"/>
                <w:lang w:eastAsia="uk-UA"/>
              </w:rPr>
            </w:pPr>
            <w:bookmarkStart w:id="75" w:name="n750"/>
            <w:bookmarkEnd w:id="75"/>
            <w:r>
              <w:rPr>
                <w:rFonts w:ascii="Times New Roman" w:eastAsia="Times New Roman" w:hAnsi="Times New Roman" w:cs="Times New Roman"/>
                <w:sz w:val="28"/>
                <w:szCs w:val="28"/>
                <w:lang w:eastAsia="uk-UA"/>
              </w:rPr>
              <w:t>Шепетівський м</w:t>
            </w:r>
            <w:r w:rsidR="006B4122">
              <w:rPr>
                <w:rFonts w:ascii="Times New Roman" w:eastAsia="Times New Roman" w:hAnsi="Times New Roman" w:cs="Times New Roman"/>
                <w:sz w:val="28"/>
                <w:szCs w:val="28"/>
                <w:lang w:eastAsia="uk-UA"/>
              </w:rPr>
              <w:t>іський</w:t>
            </w:r>
          </w:p>
          <w:p w:rsidR="006B4122" w:rsidRDefault="006B4122" w:rsidP="00311509">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голова</w:t>
            </w:r>
            <w:r w:rsidR="00B041B1" w:rsidRPr="002D6D1E">
              <w:rPr>
                <w:rFonts w:ascii="Times New Roman" w:eastAsia="Times New Roman" w:hAnsi="Times New Roman" w:cs="Times New Roman"/>
                <w:sz w:val="28"/>
                <w:szCs w:val="28"/>
                <w:lang w:eastAsia="uk-UA"/>
              </w:rPr>
              <w:t> </w:t>
            </w:r>
            <w:r w:rsidR="00284161">
              <w:rPr>
                <w:rFonts w:ascii="Times New Roman" w:eastAsia="Times New Roman" w:hAnsi="Times New Roman" w:cs="Times New Roman"/>
                <w:sz w:val="28"/>
                <w:szCs w:val="28"/>
                <w:lang w:eastAsia="uk-UA"/>
              </w:rPr>
              <w:t xml:space="preserve">                                                                    </w:t>
            </w:r>
          </w:p>
          <w:p w:rsidR="00C14CAA" w:rsidRPr="002D6D1E" w:rsidRDefault="00C14CAA" w:rsidP="00311509">
            <w:pPr>
              <w:spacing w:after="0" w:line="240" w:lineRule="auto"/>
              <w:textAlignment w:val="baseline"/>
              <w:rPr>
                <w:rFonts w:ascii="Times New Roman" w:eastAsia="Times New Roman" w:hAnsi="Times New Roman" w:cs="Times New Roman"/>
                <w:sz w:val="28"/>
                <w:szCs w:val="28"/>
                <w:lang w:eastAsia="uk-UA"/>
              </w:rPr>
            </w:pPr>
          </w:p>
        </w:tc>
        <w:tc>
          <w:tcPr>
            <w:tcW w:w="2729" w:type="dxa"/>
            <w:hideMark/>
          </w:tcPr>
          <w:p w:rsidR="009C33A4" w:rsidRPr="002D6D1E" w:rsidRDefault="009C33A4" w:rsidP="00311509">
            <w:pPr>
              <w:spacing w:after="0" w:line="240" w:lineRule="auto"/>
              <w:ind w:firstLine="567"/>
              <w:jc w:val="both"/>
              <w:textAlignment w:val="baseline"/>
              <w:rPr>
                <w:rFonts w:ascii="Times New Roman" w:eastAsia="Times New Roman" w:hAnsi="Times New Roman" w:cs="Times New Roman"/>
                <w:sz w:val="28"/>
                <w:szCs w:val="28"/>
                <w:lang w:eastAsia="uk-UA"/>
              </w:rPr>
            </w:pPr>
          </w:p>
          <w:p w:rsidR="00C14CAA" w:rsidRPr="002D6D1E" w:rsidRDefault="00284161" w:rsidP="00284161">
            <w:pPr>
              <w:spacing w:after="0" w:line="240" w:lineRule="auto"/>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Pr="002D6D1E">
              <w:rPr>
                <w:rFonts w:ascii="Times New Roman" w:eastAsia="Times New Roman" w:hAnsi="Times New Roman" w:cs="Times New Roman"/>
                <w:sz w:val="28"/>
                <w:szCs w:val="28"/>
                <w:lang w:eastAsia="uk-UA"/>
              </w:rPr>
              <w:t>підпис</w:t>
            </w:r>
            <w:r>
              <w:rPr>
                <w:rFonts w:ascii="Times New Roman" w:eastAsia="Times New Roman" w:hAnsi="Times New Roman" w:cs="Times New Roman"/>
                <w:sz w:val="28"/>
                <w:szCs w:val="28"/>
                <w:lang w:eastAsia="uk-UA"/>
              </w:rPr>
              <w:t xml:space="preserve"> </w:t>
            </w:r>
          </w:p>
        </w:tc>
        <w:tc>
          <w:tcPr>
            <w:tcW w:w="3143" w:type="dxa"/>
            <w:hideMark/>
          </w:tcPr>
          <w:p w:rsidR="009C33A4" w:rsidRPr="002D6D1E" w:rsidRDefault="009C33A4" w:rsidP="00311509">
            <w:pPr>
              <w:spacing w:after="0" w:line="240" w:lineRule="auto"/>
              <w:ind w:firstLine="567"/>
              <w:jc w:val="both"/>
              <w:textAlignment w:val="baseline"/>
              <w:rPr>
                <w:rFonts w:ascii="Times New Roman" w:eastAsia="Times New Roman" w:hAnsi="Times New Roman" w:cs="Times New Roman"/>
                <w:sz w:val="28"/>
                <w:szCs w:val="28"/>
                <w:lang w:eastAsia="uk-UA"/>
              </w:rPr>
            </w:pPr>
          </w:p>
          <w:p w:rsidR="009C33A4" w:rsidRPr="002D6D1E" w:rsidRDefault="00284161" w:rsidP="00284161">
            <w:pPr>
              <w:spacing w:after="0" w:line="240" w:lineRule="auto"/>
              <w:ind w:firstLine="141"/>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 xml:space="preserve">Власне ім’я </w:t>
            </w:r>
            <w:r w:rsidRPr="002D6D1E">
              <w:rPr>
                <w:rFonts w:ascii="Times New Roman" w:eastAsia="Times New Roman" w:hAnsi="Times New Roman" w:cs="Times New Roman"/>
                <w:sz w:val="28"/>
                <w:szCs w:val="28"/>
                <w:lang w:eastAsia="uk-UA"/>
              </w:rPr>
              <w:t>ПРІЗВИЩЕ</w:t>
            </w:r>
          </w:p>
          <w:p w:rsidR="00C14CAA" w:rsidRPr="002D6D1E" w:rsidRDefault="00C14CAA" w:rsidP="008F3E72">
            <w:pPr>
              <w:spacing w:after="0" w:line="240" w:lineRule="auto"/>
              <w:jc w:val="both"/>
              <w:textAlignment w:val="baseline"/>
              <w:rPr>
                <w:rFonts w:ascii="Times New Roman" w:eastAsia="Times New Roman" w:hAnsi="Times New Roman" w:cs="Times New Roman"/>
                <w:sz w:val="28"/>
                <w:szCs w:val="28"/>
                <w:lang w:eastAsia="uk-UA"/>
              </w:rPr>
            </w:pPr>
          </w:p>
        </w:tc>
      </w:tr>
    </w:tbl>
    <w:p w:rsidR="00C14CAA" w:rsidRPr="002D6D1E" w:rsidRDefault="0060184D"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76" w:name="n751"/>
      <w:bookmarkEnd w:id="76"/>
      <w:r w:rsidRPr="002D6D1E">
        <w:rPr>
          <w:rFonts w:ascii="Times New Roman" w:eastAsia="Times New Roman" w:hAnsi="Times New Roman" w:cs="Times New Roman"/>
          <w:color w:val="000000"/>
          <w:sz w:val="28"/>
          <w:szCs w:val="28"/>
          <w:lang w:eastAsia="uk-UA"/>
        </w:rPr>
        <w:t>а</w:t>
      </w:r>
      <w:r w:rsidR="00C14CAA" w:rsidRPr="002D6D1E">
        <w:rPr>
          <w:rFonts w:ascii="Times New Roman" w:eastAsia="Times New Roman" w:hAnsi="Times New Roman" w:cs="Times New Roman"/>
          <w:color w:val="000000"/>
          <w:sz w:val="28"/>
          <w:szCs w:val="28"/>
          <w:lang w:eastAsia="uk-UA"/>
        </w:rPr>
        <w:t>бо</w:t>
      </w:r>
    </w:p>
    <w:p w:rsidR="0060184D" w:rsidRPr="002D6D1E" w:rsidRDefault="0060184D"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633"/>
        <w:gridCol w:w="2785"/>
        <w:gridCol w:w="3107"/>
      </w:tblGrid>
      <w:tr w:rsidR="00C14CAA" w:rsidRPr="002D6D1E" w:rsidTr="0060184D">
        <w:trPr>
          <w:trHeight w:val="829"/>
        </w:trPr>
        <w:tc>
          <w:tcPr>
            <w:tcW w:w="3633" w:type="dxa"/>
            <w:tcBorders>
              <w:top w:val="nil"/>
              <w:left w:val="nil"/>
              <w:bottom w:val="nil"/>
              <w:right w:val="nil"/>
            </w:tcBorders>
            <w:hideMark/>
          </w:tcPr>
          <w:p w:rsidR="00C14CAA" w:rsidRPr="002D6D1E" w:rsidRDefault="00476D77" w:rsidP="008F3E72">
            <w:pPr>
              <w:spacing w:after="0" w:line="240" w:lineRule="auto"/>
              <w:jc w:val="both"/>
              <w:textAlignment w:val="baseline"/>
              <w:rPr>
                <w:rFonts w:ascii="Times New Roman" w:eastAsia="Times New Roman" w:hAnsi="Times New Roman" w:cs="Times New Roman"/>
                <w:sz w:val="28"/>
                <w:szCs w:val="28"/>
                <w:lang w:eastAsia="uk-UA"/>
              </w:rPr>
            </w:pPr>
            <w:bookmarkStart w:id="77" w:name="n752"/>
            <w:bookmarkEnd w:id="77"/>
            <w:r>
              <w:rPr>
                <w:rFonts w:ascii="Times New Roman" w:eastAsia="Times New Roman" w:hAnsi="Times New Roman" w:cs="Times New Roman"/>
                <w:sz w:val="28"/>
                <w:szCs w:val="28"/>
                <w:lang w:eastAsia="uk-UA"/>
              </w:rPr>
              <w:t xml:space="preserve">Міський голова </w:t>
            </w:r>
          </w:p>
        </w:tc>
        <w:tc>
          <w:tcPr>
            <w:tcW w:w="2785" w:type="dxa"/>
            <w:tcBorders>
              <w:top w:val="nil"/>
              <w:left w:val="nil"/>
              <w:bottom w:val="nil"/>
              <w:right w:val="nil"/>
            </w:tcBorders>
            <w:hideMark/>
          </w:tcPr>
          <w:p w:rsidR="00C14CAA" w:rsidRPr="002D6D1E" w:rsidRDefault="00C14CAA" w:rsidP="00476D77">
            <w:pPr>
              <w:spacing w:after="0" w:line="240" w:lineRule="auto"/>
              <w:jc w:val="both"/>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підпис</w:t>
            </w:r>
          </w:p>
        </w:tc>
        <w:tc>
          <w:tcPr>
            <w:tcW w:w="3107" w:type="dxa"/>
            <w:tcBorders>
              <w:top w:val="nil"/>
              <w:left w:val="nil"/>
              <w:bottom w:val="nil"/>
              <w:right w:val="nil"/>
            </w:tcBorders>
            <w:hideMark/>
          </w:tcPr>
          <w:p w:rsidR="00C14CAA" w:rsidRPr="002D6D1E" w:rsidRDefault="00284161" w:rsidP="00284161">
            <w:pPr>
              <w:spacing w:after="0" w:line="240" w:lineRule="auto"/>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 xml:space="preserve"> В</w:t>
            </w:r>
            <w:r w:rsidR="00793AD5">
              <w:rPr>
                <w:rFonts w:ascii="Times New Roman" w:eastAsia="Times New Roman" w:hAnsi="Times New Roman" w:cs="Times New Roman"/>
                <w:color w:val="000000"/>
                <w:sz w:val="28"/>
                <w:szCs w:val="28"/>
                <w:lang w:eastAsia="uk-UA"/>
              </w:rPr>
              <w:t>ласне ім’я</w:t>
            </w:r>
            <w:r w:rsidR="00D60F6B">
              <w:rPr>
                <w:rFonts w:ascii="Times New Roman" w:eastAsia="Times New Roman" w:hAnsi="Times New Roman" w:cs="Times New Roman"/>
                <w:color w:val="000000"/>
                <w:sz w:val="28"/>
                <w:szCs w:val="28"/>
                <w:lang w:eastAsia="uk-UA"/>
              </w:rPr>
              <w:t xml:space="preserve"> </w:t>
            </w:r>
            <w:r w:rsidR="005D2C96" w:rsidRPr="002D6D1E">
              <w:rPr>
                <w:rFonts w:ascii="Times New Roman" w:eastAsia="Times New Roman" w:hAnsi="Times New Roman" w:cs="Times New Roman"/>
                <w:sz w:val="28"/>
                <w:szCs w:val="28"/>
                <w:lang w:eastAsia="uk-UA"/>
              </w:rPr>
              <w:t>ПРІЗВИЩЕ</w:t>
            </w:r>
          </w:p>
        </w:tc>
      </w:tr>
    </w:tbl>
    <w:p w:rsidR="00C14CAA"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78" w:name="n753"/>
      <w:bookmarkEnd w:id="78"/>
      <w:r>
        <w:rPr>
          <w:rFonts w:ascii="Times New Roman" w:eastAsia="Times New Roman" w:hAnsi="Times New Roman" w:cs="Times New Roman"/>
          <w:color w:val="000000"/>
          <w:sz w:val="28"/>
          <w:szCs w:val="28"/>
          <w:lang w:eastAsia="uk-UA"/>
        </w:rPr>
        <w:t>4</w:t>
      </w:r>
      <w:r w:rsidR="00D60F6B">
        <w:rPr>
          <w:rFonts w:ascii="Times New Roman" w:eastAsia="Times New Roman" w:hAnsi="Times New Roman" w:cs="Times New Roman"/>
          <w:color w:val="000000"/>
          <w:sz w:val="28"/>
          <w:szCs w:val="28"/>
          <w:lang w:eastAsia="uk-UA"/>
        </w:rPr>
        <w:t>7</w:t>
      </w:r>
      <w:r w:rsidR="00CD2460"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У разі надсилання документа </w:t>
      </w:r>
      <w:r w:rsidR="00065859" w:rsidRPr="002D6D1E">
        <w:rPr>
          <w:rFonts w:ascii="Times New Roman" w:eastAsia="Times New Roman" w:hAnsi="Times New Roman" w:cs="Times New Roman"/>
          <w:color w:val="000000"/>
          <w:sz w:val="28"/>
          <w:szCs w:val="28"/>
          <w:lang w:eastAsia="uk-UA"/>
        </w:rPr>
        <w:t xml:space="preserve">одночасно кільком установам одного </w:t>
      </w:r>
      <w:r w:rsidR="00902036" w:rsidRPr="002D6D1E">
        <w:rPr>
          <w:rFonts w:ascii="Times New Roman" w:eastAsia="Times New Roman" w:hAnsi="Times New Roman" w:cs="Times New Roman"/>
          <w:color w:val="000000"/>
          <w:sz w:val="28"/>
          <w:szCs w:val="28"/>
          <w:lang w:eastAsia="uk-UA"/>
        </w:rPr>
        <w:br/>
      </w:r>
      <w:r w:rsidR="00065859" w:rsidRPr="002D6D1E">
        <w:rPr>
          <w:rFonts w:ascii="Times New Roman" w:eastAsia="Times New Roman" w:hAnsi="Times New Roman" w:cs="Times New Roman"/>
          <w:color w:val="000000"/>
          <w:sz w:val="28"/>
          <w:szCs w:val="28"/>
          <w:lang w:eastAsia="uk-UA"/>
        </w:rPr>
        <w:t>або вищого рівня посадова особа підписує всі його примірники</w:t>
      </w:r>
      <w:r w:rsidR="00C14CAA" w:rsidRPr="002D6D1E">
        <w:rPr>
          <w:rFonts w:ascii="Times New Roman" w:eastAsia="Times New Roman" w:hAnsi="Times New Roman" w:cs="Times New Roman"/>
          <w:color w:val="000000"/>
          <w:sz w:val="28"/>
          <w:szCs w:val="28"/>
          <w:lang w:eastAsia="uk-UA"/>
        </w:rPr>
        <w:t>.</w:t>
      </w:r>
    </w:p>
    <w:p w:rsidR="00284161" w:rsidRPr="002D6D1E" w:rsidRDefault="00284161"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065859" w:rsidRDefault="00065859"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У разі надсилання документа одночасно кільком підпорядкованим </w:t>
      </w:r>
      <w:r w:rsidR="00D40DE3" w:rsidRPr="002D6D1E">
        <w:rPr>
          <w:rFonts w:ascii="Times New Roman" w:eastAsia="Times New Roman" w:hAnsi="Times New Roman" w:cs="Times New Roman"/>
          <w:color w:val="000000"/>
          <w:sz w:val="28"/>
          <w:szCs w:val="28"/>
          <w:lang w:eastAsia="uk-UA"/>
        </w:rPr>
        <w:t>органам</w:t>
      </w:r>
      <w:r w:rsidRPr="002D6D1E">
        <w:rPr>
          <w:rFonts w:ascii="Times New Roman" w:eastAsia="Times New Roman" w:hAnsi="Times New Roman" w:cs="Times New Roman"/>
          <w:color w:val="000000"/>
          <w:sz w:val="28"/>
          <w:szCs w:val="28"/>
          <w:lang w:eastAsia="uk-UA"/>
        </w:rPr>
        <w:t xml:space="preserve"> підписується тільки оригінал, який залишається у </w:t>
      </w:r>
      <w:r w:rsidR="005F5CCA" w:rsidRPr="002D6D1E">
        <w:rPr>
          <w:rFonts w:ascii="Times New Roman" w:eastAsia="Times New Roman" w:hAnsi="Times New Roman" w:cs="Times New Roman"/>
          <w:color w:val="000000"/>
          <w:sz w:val="28"/>
          <w:szCs w:val="28"/>
          <w:lang w:eastAsia="uk-UA"/>
        </w:rPr>
        <w:t>службі діловодства</w:t>
      </w:r>
      <w:r w:rsidRPr="002D6D1E">
        <w:rPr>
          <w:rFonts w:ascii="Times New Roman" w:eastAsia="Times New Roman" w:hAnsi="Times New Roman" w:cs="Times New Roman"/>
          <w:color w:val="000000"/>
          <w:sz w:val="28"/>
          <w:szCs w:val="28"/>
          <w:lang w:eastAsia="uk-UA"/>
        </w:rPr>
        <w:t xml:space="preserve">, </w:t>
      </w:r>
      <w:r w:rsidR="00A60B68">
        <w:rPr>
          <w:rFonts w:ascii="Times New Roman" w:eastAsia="Times New Roman" w:hAnsi="Times New Roman" w:cs="Times New Roman"/>
          <w:color w:val="000000"/>
          <w:sz w:val="28"/>
          <w:szCs w:val="28"/>
          <w:lang w:eastAsia="uk-UA"/>
        </w:rPr>
        <w:br/>
      </w:r>
      <w:r w:rsidR="00D40DE3" w:rsidRPr="002D6D1E">
        <w:rPr>
          <w:rFonts w:ascii="Times New Roman" w:eastAsia="Times New Roman" w:hAnsi="Times New Roman" w:cs="Times New Roman"/>
          <w:color w:val="000000"/>
          <w:sz w:val="28"/>
          <w:szCs w:val="28"/>
          <w:lang w:eastAsia="uk-UA"/>
        </w:rPr>
        <w:t>а</w:t>
      </w:r>
      <w:r w:rsidRPr="002D6D1E">
        <w:rPr>
          <w:rFonts w:ascii="Times New Roman" w:eastAsia="Times New Roman" w:hAnsi="Times New Roman" w:cs="Times New Roman"/>
          <w:color w:val="000000"/>
          <w:sz w:val="28"/>
          <w:szCs w:val="28"/>
          <w:lang w:eastAsia="uk-UA"/>
        </w:rPr>
        <w:t xml:space="preserve"> розсилаються його копії.</w:t>
      </w:r>
    </w:p>
    <w:p w:rsidR="00284161" w:rsidRPr="002D6D1E" w:rsidRDefault="00284161"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C14CAA" w:rsidRPr="002D6D1E"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79" w:name="n754"/>
      <w:bookmarkEnd w:id="79"/>
      <w:r>
        <w:rPr>
          <w:rFonts w:ascii="Times New Roman" w:eastAsia="Times New Roman" w:hAnsi="Times New Roman" w:cs="Times New Roman"/>
          <w:color w:val="000000"/>
          <w:sz w:val="28"/>
          <w:szCs w:val="28"/>
          <w:lang w:eastAsia="uk-UA"/>
        </w:rPr>
        <w:t>4</w:t>
      </w:r>
      <w:r w:rsidR="00D60F6B">
        <w:rPr>
          <w:rFonts w:ascii="Times New Roman" w:eastAsia="Times New Roman" w:hAnsi="Times New Roman" w:cs="Times New Roman"/>
          <w:color w:val="000000"/>
          <w:sz w:val="28"/>
          <w:szCs w:val="28"/>
          <w:lang w:eastAsia="uk-UA"/>
        </w:rPr>
        <w:t>8</w:t>
      </w:r>
      <w:r w:rsidR="00C4709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Документи підписуються, як правило, однією посадовою особою, </w:t>
      </w:r>
      <w:r w:rsidR="00A60B68">
        <w:rPr>
          <w:rFonts w:ascii="Times New Roman" w:eastAsia="Times New Roman" w:hAnsi="Times New Roman" w:cs="Times New Roman"/>
          <w:color w:val="000000"/>
          <w:sz w:val="28"/>
          <w:szCs w:val="28"/>
          <w:lang w:eastAsia="uk-UA"/>
        </w:rPr>
        <w:br/>
      </w:r>
      <w:r w:rsidR="00C14CAA" w:rsidRPr="002D6D1E">
        <w:rPr>
          <w:rFonts w:ascii="Times New Roman" w:eastAsia="Times New Roman" w:hAnsi="Times New Roman" w:cs="Times New Roman"/>
          <w:color w:val="000000"/>
          <w:sz w:val="28"/>
          <w:szCs w:val="28"/>
          <w:lang w:eastAsia="uk-UA"/>
        </w:rPr>
        <w:t xml:space="preserve">а </w:t>
      </w:r>
      <w:r w:rsidR="0096316F" w:rsidRPr="002D6D1E">
        <w:rPr>
          <w:rFonts w:ascii="Times New Roman" w:eastAsia="Times New Roman" w:hAnsi="Times New Roman" w:cs="Times New Roman"/>
          <w:color w:val="000000"/>
          <w:sz w:val="28"/>
          <w:szCs w:val="28"/>
          <w:lang w:eastAsia="uk-UA"/>
        </w:rPr>
        <w:t>якщо</w:t>
      </w:r>
      <w:r w:rsidR="00C14CAA" w:rsidRPr="002D6D1E">
        <w:rPr>
          <w:rFonts w:ascii="Times New Roman" w:eastAsia="Times New Roman" w:hAnsi="Times New Roman" w:cs="Times New Roman"/>
          <w:color w:val="000000"/>
          <w:sz w:val="28"/>
          <w:szCs w:val="28"/>
          <w:lang w:eastAsia="uk-UA"/>
        </w:rPr>
        <w:t xml:space="preserve"> за зміст документа несуть відповідальність кілька осіб (акти, фінансові документи</w:t>
      </w:r>
      <w:r w:rsidR="0096316F"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тощо),</w:t>
      </w:r>
      <w:r w:rsidR="00D60F6B">
        <w:rPr>
          <w:rFonts w:ascii="Times New Roman" w:eastAsia="Times New Roman" w:hAnsi="Times New Roman" w:cs="Times New Roman"/>
          <w:color w:val="000000"/>
          <w:sz w:val="28"/>
          <w:szCs w:val="28"/>
          <w:lang w:eastAsia="uk-UA"/>
        </w:rPr>
        <w:t xml:space="preserve"> </w:t>
      </w:r>
      <w:r w:rsidR="00002C53" w:rsidRPr="002D6D1E">
        <w:rPr>
          <w:rFonts w:ascii="Times New Roman" w:hAnsi="Times New Roman" w:cs="Times New Roman"/>
          <w:color w:val="000000"/>
          <w:sz w:val="28"/>
          <w:szCs w:val="28"/>
        </w:rPr>
        <w:t>–</w:t>
      </w:r>
      <w:r w:rsidR="00D60F6B">
        <w:rPr>
          <w:rFonts w:ascii="Times New Roman" w:hAnsi="Times New Roman" w:cs="Times New Roman"/>
          <w:color w:val="000000"/>
          <w:sz w:val="28"/>
          <w:szCs w:val="28"/>
        </w:rPr>
        <w:t xml:space="preserve"> </w:t>
      </w:r>
      <w:r w:rsidR="00C14CAA" w:rsidRPr="002D6D1E">
        <w:rPr>
          <w:rFonts w:ascii="Times New Roman" w:eastAsia="Times New Roman" w:hAnsi="Times New Roman" w:cs="Times New Roman"/>
          <w:color w:val="000000"/>
          <w:sz w:val="28"/>
          <w:szCs w:val="28"/>
          <w:lang w:eastAsia="uk-UA"/>
        </w:rPr>
        <w:t>двома</w:t>
      </w:r>
      <w:r w:rsidR="00915810">
        <w:rPr>
          <w:rFonts w:ascii="Times New Roman" w:eastAsia="Times New Roman" w:hAnsi="Times New Roman" w:cs="Times New Roman"/>
          <w:color w:val="000000"/>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або</w:t>
      </w:r>
      <w:r w:rsidR="00915810">
        <w:rPr>
          <w:rFonts w:ascii="Times New Roman" w:eastAsia="Times New Roman" w:hAnsi="Times New Roman" w:cs="Times New Roman"/>
          <w:color w:val="000000"/>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більше</w:t>
      </w:r>
      <w:r w:rsidR="00915810">
        <w:rPr>
          <w:rFonts w:ascii="Times New Roman" w:eastAsia="Times New Roman" w:hAnsi="Times New Roman" w:cs="Times New Roman"/>
          <w:color w:val="000000"/>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посадовими</w:t>
      </w:r>
      <w:r w:rsidR="00915810">
        <w:rPr>
          <w:rFonts w:ascii="Times New Roman" w:eastAsia="Times New Roman" w:hAnsi="Times New Roman" w:cs="Times New Roman"/>
          <w:color w:val="000000"/>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 xml:space="preserve">особами. </w:t>
      </w:r>
      <w:r w:rsidR="0096316F" w:rsidRPr="002D6D1E">
        <w:rPr>
          <w:rFonts w:ascii="Times New Roman" w:eastAsia="Times New Roman" w:hAnsi="Times New Roman" w:cs="Times New Roman"/>
          <w:color w:val="000000"/>
          <w:sz w:val="28"/>
          <w:szCs w:val="28"/>
          <w:lang w:eastAsia="uk-UA"/>
        </w:rPr>
        <w:t>При цьому підписи посадових</w:t>
      </w:r>
      <w:r w:rsidR="00D60F6B">
        <w:rPr>
          <w:rFonts w:ascii="Times New Roman" w:eastAsia="Times New Roman" w:hAnsi="Times New Roman" w:cs="Times New Roman"/>
          <w:color w:val="000000"/>
          <w:sz w:val="28"/>
          <w:szCs w:val="28"/>
          <w:lang w:eastAsia="uk-UA"/>
        </w:rPr>
        <w:t xml:space="preserve"> </w:t>
      </w:r>
      <w:r w:rsidR="0096316F" w:rsidRPr="002D6D1E">
        <w:rPr>
          <w:rFonts w:ascii="Times New Roman" w:eastAsia="Times New Roman" w:hAnsi="Times New Roman" w:cs="Times New Roman"/>
          <w:color w:val="000000"/>
          <w:sz w:val="28"/>
          <w:szCs w:val="28"/>
          <w:lang w:eastAsia="uk-UA"/>
        </w:rPr>
        <w:t>осіб</w:t>
      </w:r>
      <w:r w:rsidR="00D60F6B">
        <w:rPr>
          <w:rFonts w:ascii="Times New Roman" w:eastAsia="Times New Roman" w:hAnsi="Times New Roman" w:cs="Times New Roman"/>
          <w:color w:val="000000"/>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розміщуються</w:t>
      </w:r>
      <w:r w:rsidR="00D60F6B">
        <w:rPr>
          <w:rFonts w:ascii="Times New Roman" w:eastAsia="Times New Roman" w:hAnsi="Times New Roman" w:cs="Times New Roman"/>
          <w:color w:val="000000"/>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один</w:t>
      </w:r>
      <w:r w:rsidR="00D60F6B">
        <w:rPr>
          <w:rFonts w:ascii="Times New Roman" w:eastAsia="Times New Roman" w:hAnsi="Times New Roman" w:cs="Times New Roman"/>
          <w:color w:val="000000"/>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під</w:t>
      </w:r>
      <w:r w:rsidR="00D60F6B">
        <w:rPr>
          <w:rFonts w:ascii="Times New Roman" w:eastAsia="Times New Roman" w:hAnsi="Times New Roman" w:cs="Times New Roman"/>
          <w:color w:val="000000"/>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одним</w:t>
      </w:r>
      <w:r w:rsidR="00D60F6B">
        <w:rPr>
          <w:rFonts w:ascii="Times New Roman" w:eastAsia="Times New Roman" w:hAnsi="Times New Roman" w:cs="Times New Roman"/>
          <w:color w:val="000000"/>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відповідно</w:t>
      </w:r>
      <w:r w:rsidR="00D60F6B">
        <w:rPr>
          <w:rFonts w:ascii="Times New Roman" w:eastAsia="Times New Roman" w:hAnsi="Times New Roman" w:cs="Times New Roman"/>
          <w:color w:val="000000"/>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до підпорядкованості осіб. Наприклад:</w:t>
      </w:r>
    </w:p>
    <w:p w:rsidR="00F7735E" w:rsidRPr="002D6D1E" w:rsidRDefault="00F7735E"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4348"/>
        <w:gridCol w:w="2097"/>
        <w:gridCol w:w="3080"/>
      </w:tblGrid>
      <w:tr w:rsidR="00C14CAA" w:rsidRPr="002D6D1E" w:rsidTr="003A1594">
        <w:tc>
          <w:tcPr>
            <w:tcW w:w="4395" w:type="dxa"/>
            <w:tcBorders>
              <w:top w:val="nil"/>
              <w:left w:val="nil"/>
              <w:bottom w:val="nil"/>
              <w:right w:val="nil"/>
            </w:tcBorders>
            <w:hideMark/>
          </w:tcPr>
          <w:p w:rsidR="00C14CAA" w:rsidRPr="002D6D1E" w:rsidRDefault="003A1594" w:rsidP="008F3E72">
            <w:pPr>
              <w:spacing w:after="0" w:line="240" w:lineRule="auto"/>
              <w:jc w:val="both"/>
              <w:textAlignment w:val="baseline"/>
              <w:rPr>
                <w:rFonts w:ascii="Times New Roman" w:eastAsia="Times New Roman" w:hAnsi="Times New Roman" w:cs="Times New Roman"/>
                <w:sz w:val="28"/>
                <w:szCs w:val="28"/>
                <w:lang w:eastAsia="uk-UA"/>
              </w:rPr>
            </w:pPr>
            <w:bookmarkStart w:id="80" w:name="n755"/>
            <w:bookmarkEnd w:id="80"/>
            <w:r w:rsidRPr="002D6D1E">
              <w:rPr>
                <w:rFonts w:ascii="Times New Roman" w:eastAsia="Times New Roman" w:hAnsi="Times New Roman" w:cs="Times New Roman"/>
                <w:sz w:val="28"/>
                <w:szCs w:val="28"/>
                <w:lang w:eastAsia="uk-UA"/>
              </w:rPr>
              <w:t>Перший </w:t>
            </w:r>
            <w:r w:rsidR="00F7735E" w:rsidRPr="002D6D1E">
              <w:rPr>
                <w:rFonts w:ascii="Times New Roman" w:eastAsia="Times New Roman" w:hAnsi="Times New Roman" w:cs="Times New Roman"/>
                <w:sz w:val="28"/>
                <w:szCs w:val="28"/>
                <w:lang w:eastAsia="uk-UA"/>
              </w:rPr>
              <w:t>заступник</w:t>
            </w:r>
            <w:r w:rsidRPr="002D6D1E">
              <w:rPr>
                <w:rFonts w:ascii="Times New Roman" w:eastAsia="Times New Roman" w:hAnsi="Times New Roman" w:cs="Times New Roman"/>
                <w:sz w:val="28"/>
                <w:szCs w:val="28"/>
                <w:lang w:eastAsia="uk-UA"/>
              </w:rPr>
              <w:br/>
            </w:r>
            <w:r w:rsidR="00F7735E" w:rsidRPr="002D6D1E">
              <w:rPr>
                <w:rFonts w:ascii="Times New Roman" w:eastAsia="Times New Roman" w:hAnsi="Times New Roman" w:cs="Times New Roman"/>
                <w:sz w:val="28"/>
                <w:szCs w:val="28"/>
                <w:lang w:eastAsia="uk-UA"/>
              </w:rPr>
              <w:t>міського голови</w:t>
            </w:r>
          </w:p>
          <w:p w:rsidR="00EB78E6" w:rsidRPr="002D6D1E" w:rsidRDefault="00EB78E6" w:rsidP="00054952">
            <w:pPr>
              <w:spacing w:after="0" w:line="240" w:lineRule="auto"/>
              <w:jc w:val="both"/>
              <w:textAlignment w:val="baseline"/>
              <w:rPr>
                <w:rFonts w:ascii="Times New Roman" w:eastAsia="Times New Roman" w:hAnsi="Times New Roman" w:cs="Times New Roman"/>
                <w:sz w:val="28"/>
                <w:szCs w:val="28"/>
                <w:lang w:eastAsia="uk-UA"/>
              </w:rPr>
            </w:pPr>
          </w:p>
        </w:tc>
        <w:tc>
          <w:tcPr>
            <w:tcW w:w="2126" w:type="dxa"/>
            <w:tcBorders>
              <w:top w:val="nil"/>
              <w:left w:val="nil"/>
              <w:bottom w:val="nil"/>
              <w:right w:val="nil"/>
            </w:tcBorders>
            <w:hideMark/>
          </w:tcPr>
          <w:p w:rsidR="003A4BB7" w:rsidRPr="002D6D1E" w:rsidRDefault="003A4BB7" w:rsidP="00311509">
            <w:pPr>
              <w:spacing w:after="0" w:line="240" w:lineRule="auto"/>
              <w:ind w:firstLine="567"/>
              <w:jc w:val="both"/>
              <w:textAlignment w:val="baseline"/>
              <w:rPr>
                <w:rFonts w:ascii="Times New Roman" w:eastAsia="Times New Roman" w:hAnsi="Times New Roman" w:cs="Times New Roman"/>
                <w:sz w:val="28"/>
                <w:szCs w:val="28"/>
                <w:lang w:eastAsia="uk-UA"/>
              </w:rPr>
            </w:pPr>
          </w:p>
          <w:p w:rsidR="00C14CAA" w:rsidRPr="002D6D1E" w:rsidRDefault="00C14CAA" w:rsidP="00311509">
            <w:pPr>
              <w:spacing w:after="0" w:line="240" w:lineRule="auto"/>
              <w:ind w:firstLine="567"/>
              <w:jc w:val="both"/>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підпис</w:t>
            </w:r>
          </w:p>
        </w:tc>
        <w:tc>
          <w:tcPr>
            <w:tcW w:w="3117" w:type="dxa"/>
            <w:tcBorders>
              <w:top w:val="nil"/>
              <w:left w:val="nil"/>
              <w:bottom w:val="nil"/>
              <w:right w:val="nil"/>
            </w:tcBorders>
            <w:hideMark/>
          </w:tcPr>
          <w:p w:rsidR="003A4BB7" w:rsidRPr="002D6D1E" w:rsidRDefault="003A4BB7" w:rsidP="00311509">
            <w:pPr>
              <w:spacing w:after="0" w:line="240" w:lineRule="auto"/>
              <w:ind w:firstLine="567"/>
              <w:jc w:val="both"/>
              <w:textAlignment w:val="baseline"/>
              <w:rPr>
                <w:rFonts w:ascii="Times New Roman" w:eastAsia="Times New Roman" w:hAnsi="Times New Roman" w:cs="Times New Roman"/>
                <w:sz w:val="28"/>
                <w:szCs w:val="28"/>
                <w:lang w:eastAsia="uk-UA"/>
              </w:rPr>
            </w:pPr>
          </w:p>
          <w:p w:rsidR="003A4BB7" w:rsidRPr="002D6D1E" w:rsidRDefault="00284161" w:rsidP="008F3E72">
            <w:pPr>
              <w:spacing w:after="0" w:line="240" w:lineRule="auto"/>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В</w:t>
            </w:r>
            <w:r w:rsidR="00793AD5">
              <w:rPr>
                <w:rFonts w:ascii="Times New Roman" w:eastAsia="Times New Roman" w:hAnsi="Times New Roman" w:cs="Times New Roman"/>
                <w:color w:val="000000"/>
                <w:sz w:val="28"/>
                <w:szCs w:val="28"/>
                <w:lang w:eastAsia="uk-UA"/>
              </w:rPr>
              <w:t>ласне ім’я</w:t>
            </w:r>
            <w:r w:rsidR="00AC4AF1" w:rsidRPr="002D6D1E">
              <w:rPr>
                <w:rFonts w:ascii="Times New Roman" w:eastAsia="Times New Roman" w:hAnsi="Times New Roman" w:cs="Times New Roman"/>
                <w:sz w:val="28"/>
                <w:szCs w:val="28"/>
                <w:lang w:eastAsia="uk-UA"/>
              </w:rPr>
              <w:t xml:space="preserve"> ПРІЗВИЩЕ</w:t>
            </w:r>
          </w:p>
        </w:tc>
      </w:tr>
      <w:tr w:rsidR="00C14CAA" w:rsidRPr="002D6D1E" w:rsidTr="003A1594">
        <w:tc>
          <w:tcPr>
            <w:tcW w:w="4395" w:type="dxa"/>
            <w:tcBorders>
              <w:top w:val="nil"/>
              <w:left w:val="nil"/>
              <w:bottom w:val="nil"/>
              <w:right w:val="nil"/>
            </w:tcBorders>
            <w:hideMark/>
          </w:tcPr>
          <w:p w:rsidR="00C14CAA" w:rsidRPr="002D6D1E" w:rsidRDefault="001A79F7" w:rsidP="00476D77">
            <w:pPr>
              <w:spacing w:after="0" w:line="240" w:lineRule="auto"/>
              <w:jc w:val="both"/>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Начальник </w:t>
            </w:r>
            <w:r w:rsidR="00476D77">
              <w:rPr>
                <w:rFonts w:ascii="Times New Roman" w:eastAsia="Times New Roman" w:hAnsi="Times New Roman" w:cs="Times New Roman"/>
                <w:sz w:val="28"/>
                <w:szCs w:val="28"/>
                <w:lang w:eastAsia="uk-UA"/>
              </w:rPr>
              <w:t xml:space="preserve">відділу </w:t>
            </w:r>
          </w:p>
        </w:tc>
        <w:tc>
          <w:tcPr>
            <w:tcW w:w="2126" w:type="dxa"/>
            <w:tcBorders>
              <w:top w:val="nil"/>
              <w:left w:val="nil"/>
              <w:bottom w:val="nil"/>
              <w:right w:val="nil"/>
            </w:tcBorders>
            <w:hideMark/>
          </w:tcPr>
          <w:p w:rsidR="003A4BB7" w:rsidRPr="002D6D1E" w:rsidRDefault="003A4BB7" w:rsidP="00476D77">
            <w:pPr>
              <w:spacing w:after="0" w:line="240" w:lineRule="auto"/>
              <w:jc w:val="both"/>
              <w:textAlignment w:val="baseline"/>
              <w:rPr>
                <w:rFonts w:ascii="Times New Roman" w:eastAsia="Times New Roman" w:hAnsi="Times New Roman" w:cs="Times New Roman"/>
                <w:sz w:val="28"/>
                <w:szCs w:val="28"/>
                <w:lang w:eastAsia="uk-UA"/>
              </w:rPr>
            </w:pPr>
          </w:p>
          <w:p w:rsidR="00C14CAA" w:rsidRPr="002D6D1E" w:rsidRDefault="00C14CAA" w:rsidP="00311509">
            <w:pPr>
              <w:spacing w:after="0" w:line="240" w:lineRule="auto"/>
              <w:ind w:firstLine="567"/>
              <w:jc w:val="both"/>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підпис</w:t>
            </w:r>
          </w:p>
        </w:tc>
        <w:tc>
          <w:tcPr>
            <w:tcW w:w="3117" w:type="dxa"/>
            <w:tcBorders>
              <w:top w:val="nil"/>
              <w:left w:val="nil"/>
              <w:bottom w:val="nil"/>
              <w:right w:val="nil"/>
            </w:tcBorders>
            <w:hideMark/>
          </w:tcPr>
          <w:p w:rsidR="003A4BB7" w:rsidRPr="002D6D1E" w:rsidRDefault="003A4BB7" w:rsidP="00476D77">
            <w:pPr>
              <w:spacing w:after="0" w:line="240" w:lineRule="auto"/>
              <w:jc w:val="both"/>
              <w:textAlignment w:val="baseline"/>
              <w:rPr>
                <w:rFonts w:ascii="Times New Roman" w:eastAsia="Times New Roman" w:hAnsi="Times New Roman" w:cs="Times New Roman"/>
                <w:sz w:val="28"/>
                <w:szCs w:val="28"/>
                <w:lang w:eastAsia="uk-UA"/>
              </w:rPr>
            </w:pPr>
          </w:p>
          <w:p w:rsidR="00C14CAA" w:rsidRPr="002D6D1E" w:rsidRDefault="00284161" w:rsidP="008F3E72">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В</w:t>
            </w:r>
            <w:r w:rsidR="00793AD5">
              <w:rPr>
                <w:rFonts w:ascii="Times New Roman" w:eastAsia="Times New Roman" w:hAnsi="Times New Roman" w:cs="Times New Roman"/>
                <w:color w:val="000000"/>
                <w:sz w:val="28"/>
                <w:szCs w:val="28"/>
                <w:lang w:eastAsia="uk-UA"/>
              </w:rPr>
              <w:t>ласне ім’я</w:t>
            </w:r>
            <w:r w:rsidR="00AC4AF1" w:rsidRPr="002D6D1E">
              <w:rPr>
                <w:rFonts w:ascii="Times New Roman" w:eastAsia="Times New Roman" w:hAnsi="Times New Roman" w:cs="Times New Roman"/>
                <w:sz w:val="28"/>
                <w:szCs w:val="28"/>
                <w:lang w:eastAsia="uk-UA"/>
              </w:rPr>
              <w:t xml:space="preserve"> ПРІЗВИЩЕ</w:t>
            </w:r>
          </w:p>
          <w:p w:rsidR="00AC4AF1" w:rsidRPr="002D6D1E" w:rsidRDefault="00AC4AF1" w:rsidP="00311509">
            <w:pPr>
              <w:spacing w:after="0" w:line="240" w:lineRule="auto"/>
              <w:ind w:firstLine="567"/>
              <w:textAlignment w:val="baseline"/>
              <w:rPr>
                <w:rFonts w:ascii="Times New Roman" w:eastAsia="Times New Roman" w:hAnsi="Times New Roman" w:cs="Times New Roman"/>
                <w:sz w:val="28"/>
                <w:szCs w:val="28"/>
                <w:lang w:eastAsia="uk-UA"/>
              </w:rPr>
            </w:pPr>
          </w:p>
        </w:tc>
      </w:tr>
    </w:tbl>
    <w:p w:rsidR="00284161" w:rsidRDefault="00284161"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81" w:name="n756"/>
      <w:bookmarkEnd w:id="81"/>
    </w:p>
    <w:p w:rsidR="00C14CAA"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4</w:t>
      </w:r>
      <w:r w:rsidR="00D60F6B">
        <w:rPr>
          <w:rFonts w:ascii="Times New Roman" w:eastAsia="Times New Roman" w:hAnsi="Times New Roman" w:cs="Times New Roman"/>
          <w:color w:val="000000"/>
          <w:sz w:val="28"/>
          <w:szCs w:val="28"/>
          <w:lang w:eastAsia="uk-UA"/>
        </w:rPr>
        <w:t>9</w:t>
      </w:r>
      <w:r w:rsidR="00C4709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У разі підписання спільного документа кількома особами, </w:t>
      </w:r>
      <w:r w:rsidR="00C47096" w:rsidRPr="002D6D1E">
        <w:rPr>
          <w:rFonts w:ascii="Times New Roman" w:eastAsia="Times New Roman" w:hAnsi="Times New Roman" w:cs="Times New Roman"/>
          <w:color w:val="000000"/>
          <w:sz w:val="28"/>
          <w:szCs w:val="28"/>
          <w:lang w:eastAsia="uk-UA"/>
        </w:rPr>
        <w:br/>
      </w:r>
      <w:r w:rsidR="00C14CAA" w:rsidRPr="002D6D1E">
        <w:rPr>
          <w:rFonts w:ascii="Times New Roman" w:eastAsia="Times New Roman" w:hAnsi="Times New Roman" w:cs="Times New Roman"/>
          <w:color w:val="000000"/>
          <w:sz w:val="28"/>
          <w:szCs w:val="28"/>
          <w:lang w:eastAsia="uk-UA"/>
        </w:rPr>
        <w:t xml:space="preserve">які займають </w:t>
      </w:r>
      <w:r w:rsidR="002F3213" w:rsidRPr="002D6D1E">
        <w:rPr>
          <w:rFonts w:ascii="Times New Roman" w:eastAsia="Times New Roman" w:hAnsi="Times New Roman" w:cs="Times New Roman"/>
          <w:color w:val="000000"/>
          <w:sz w:val="28"/>
          <w:szCs w:val="28"/>
          <w:lang w:eastAsia="uk-UA"/>
        </w:rPr>
        <w:t>рівнозначні</w:t>
      </w:r>
      <w:r w:rsidR="00C14CAA" w:rsidRPr="002D6D1E">
        <w:rPr>
          <w:rFonts w:ascii="Times New Roman" w:eastAsia="Times New Roman" w:hAnsi="Times New Roman" w:cs="Times New Roman"/>
          <w:color w:val="000000"/>
          <w:sz w:val="28"/>
          <w:szCs w:val="28"/>
          <w:lang w:eastAsia="uk-UA"/>
        </w:rPr>
        <w:t xml:space="preserve"> посади, їх підписи розміщуються на одному рівні </w:t>
      </w:r>
      <w:r w:rsidR="00C47096" w:rsidRPr="002D6D1E">
        <w:rPr>
          <w:rFonts w:ascii="Times New Roman" w:eastAsia="Times New Roman" w:hAnsi="Times New Roman" w:cs="Times New Roman"/>
          <w:color w:val="000000"/>
          <w:sz w:val="28"/>
          <w:szCs w:val="28"/>
          <w:lang w:eastAsia="uk-UA"/>
        </w:rPr>
        <w:br/>
      </w:r>
      <w:r w:rsidR="00C14CAA" w:rsidRPr="002D6D1E">
        <w:rPr>
          <w:rFonts w:ascii="Times New Roman" w:eastAsia="Times New Roman" w:hAnsi="Times New Roman" w:cs="Times New Roman"/>
          <w:color w:val="000000"/>
          <w:sz w:val="28"/>
          <w:szCs w:val="28"/>
          <w:lang w:eastAsia="uk-UA"/>
        </w:rPr>
        <w:t>і скріплюються печатками, наприклад:</w:t>
      </w:r>
    </w:p>
    <w:p w:rsidR="00284161" w:rsidRDefault="00284161"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284161" w:rsidRPr="002D6D1E" w:rsidRDefault="00284161"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tbl>
      <w:tblPr>
        <w:tblW w:w="4908" w:type="pct"/>
        <w:tblCellMar>
          <w:left w:w="0" w:type="dxa"/>
          <w:right w:w="0" w:type="dxa"/>
        </w:tblCellMar>
        <w:tblLook w:val="04A0" w:firstRow="1" w:lastRow="0" w:firstColumn="1" w:lastColumn="0" w:noHBand="0" w:noVBand="1"/>
      </w:tblPr>
      <w:tblGrid>
        <w:gridCol w:w="17"/>
        <w:gridCol w:w="1117"/>
        <w:gridCol w:w="3261"/>
        <w:gridCol w:w="1593"/>
        <w:gridCol w:w="3362"/>
      </w:tblGrid>
      <w:tr w:rsidR="00C14CAA" w:rsidRPr="002D6D1E" w:rsidTr="00284161">
        <w:tc>
          <w:tcPr>
            <w:tcW w:w="17" w:type="dxa"/>
            <w:hideMark/>
          </w:tcPr>
          <w:p w:rsidR="00C14CAA" w:rsidRDefault="00C14CAA" w:rsidP="00311509">
            <w:pPr>
              <w:spacing w:after="0" w:line="240" w:lineRule="auto"/>
              <w:ind w:firstLine="567"/>
              <w:textAlignment w:val="baseline"/>
              <w:rPr>
                <w:rFonts w:ascii="Times New Roman" w:eastAsia="Times New Roman" w:hAnsi="Times New Roman" w:cs="Times New Roman"/>
                <w:sz w:val="28"/>
                <w:szCs w:val="28"/>
                <w:lang w:eastAsia="uk-UA"/>
              </w:rPr>
            </w:pPr>
            <w:bookmarkStart w:id="82" w:name="n757"/>
            <w:bookmarkEnd w:id="82"/>
          </w:p>
          <w:p w:rsidR="00284161" w:rsidRPr="002D6D1E" w:rsidRDefault="00284161" w:rsidP="00311509">
            <w:pPr>
              <w:spacing w:after="0" w:line="240" w:lineRule="auto"/>
              <w:ind w:firstLine="567"/>
              <w:textAlignment w:val="baseline"/>
              <w:rPr>
                <w:rFonts w:ascii="Times New Roman" w:eastAsia="Times New Roman" w:hAnsi="Times New Roman" w:cs="Times New Roman"/>
                <w:sz w:val="28"/>
                <w:szCs w:val="28"/>
                <w:lang w:eastAsia="uk-UA"/>
              </w:rPr>
            </w:pPr>
          </w:p>
        </w:tc>
        <w:tc>
          <w:tcPr>
            <w:tcW w:w="4378" w:type="dxa"/>
            <w:gridSpan w:val="2"/>
            <w:hideMark/>
          </w:tcPr>
          <w:p w:rsidR="00AC4AF1" w:rsidRPr="002D6D1E" w:rsidRDefault="00D60F6B" w:rsidP="00054952">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Начальник управління</w:t>
            </w:r>
            <w:r w:rsidR="006F0A41" w:rsidRPr="002D6D1E">
              <w:rPr>
                <w:rFonts w:ascii="Times New Roman" w:eastAsia="Times New Roman" w:hAnsi="Times New Roman" w:cs="Times New Roman"/>
                <w:sz w:val="28"/>
                <w:szCs w:val="28"/>
                <w:lang w:eastAsia="uk-UA"/>
              </w:rPr>
              <w:t xml:space="preserve"> </w:t>
            </w:r>
            <w:r w:rsidR="00902036" w:rsidRPr="002D6D1E">
              <w:rPr>
                <w:rFonts w:ascii="Times New Roman" w:eastAsia="Times New Roman" w:hAnsi="Times New Roman" w:cs="Times New Roman"/>
                <w:sz w:val="28"/>
                <w:szCs w:val="28"/>
                <w:lang w:eastAsia="uk-UA"/>
              </w:rPr>
              <w:br/>
            </w:r>
            <w:r>
              <w:rPr>
                <w:rFonts w:ascii="Times New Roman" w:eastAsia="Times New Roman" w:hAnsi="Times New Roman" w:cs="Times New Roman"/>
                <w:sz w:val="28"/>
                <w:szCs w:val="28"/>
                <w:lang w:eastAsia="uk-UA"/>
              </w:rPr>
              <w:t xml:space="preserve">фінансів                                                       </w:t>
            </w:r>
          </w:p>
          <w:p w:rsidR="00832C56" w:rsidRPr="002D6D1E" w:rsidRDefault="00832C56" w:rsidP="00311509">
            <w:pPr>
              <w:spacing w:after="0" w:line="240" w:lineRule="auto"/>
              <w:ind w:firstLine="567"/>
              <w:textAlignment w:val="baseline"/>
              <w:rPr>
                <w:rFonts w:ascii="Times New Roman" w:eastAsia="Times New Roman" w:hAnsi="Times New Roman" w:cs="Times New Roman"/>
                <w:sz w:val="28"/>
                <w:szCs w:val="28"/>
                <w:lang w:eastAsia="uk-UA"/>
              </w:rPr>
            </w:pPr>
          </w:p>
        </w:tc>
        <w:tc>
          <w:tcPr>
            <w:tcW w:w="4955" w:type="dxa"/>
            <w:gridSpan w:val="2"/>
            <w:hideMark/>
          </w:tcPr>
          <w:p w:rsidR="00D60F6B" w:rsidRDefault="00D60F6B" w:rsidP="00D60F6B">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284161">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Начальник управління </w:t>
            </w:r>
            <w:proofErr w:type="spellStart"/>
            <w:r>
              <w:rPr>
                <w:rFonts w:ascii="Times New Roman" w:eastAsia="Times New Roman" w:hAnsi="Times New Roman" w:cs="Times New Roman"/>
                <w:sz w:val="28"/>
                <w:szCs w:val="28"/>
                <w:lang w:eastAsia="uk-UA"/>
              </w:rPr>
              <w:t>житлово-</w:t>
            </w:r>
            <w:proofErr w:type="spellEnd"/>
            <w:r>
              <w:rPr>
                <w:rFonts w:ascii="Times New Roman" w:eastAsia="Times New Roman" w:hAnsi="Times New Roman" w:cs="Times New Roman"/>
                <w:sz w:val="28"/>
                <w:szCs w:val="28"/>
                <w:lang w:eastAsia="uk-UA"/>
              </w:rPr>
              <w:t xml:space="preserve">   </w:t>
            </w:r>
          </w:p>
          <w:p w:rsidR="00C14CAA" w:rsidRPr="002D6D1E" w:rsidRDefault="00D60F6B" w:rsidP="00D60F6B">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284161">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комунального господарства </w:t>
            </w:r>
          </w:p>
        </w:tc>
      </w:tr>
      <w:tr w:rsidR="00C14CAA" w:rsidRPr="002D6D1E" w:rsidTr="00284161">
        <w:tc>
          <w:tcPr>
            <w:tcW w:w="17" w:type="dxa"/>
            <w:hideMark/>
          </w:tcPr>
          <w:p w:rsidR="00C14CAA" w:rsidRPr="002D6D1E" w:rsidRDefault="00C14CAA" w:rsidP="00311509">
            <w:pPr>
              <w:spacing w:after="0" w:line="240" w:lineRule="auto"/>
              <w:ind w:firstLine="567"/>
              <w:textAlignment w:val="baseline"/>
              <w:rPr>
                <w:rFonts w:ascii="Times New Roman" w:eastAsia="Times New Roman" w:hAnsi="Times New Roman" w:cs="Times New Roman"/>
                <w:sz w:val="28"/>
                <w:szCs w:val="28"/>
                <w:lang w:eastAsia="uk-UA"/>
              </w:rPr>
            </w:pPr>
          </w:p>
        </w:tc>
        <w:tc>
          <w:tcPr>
            <w:tcW w:w="1117" w:type="dxa"/>
            <w:hideMark/>
          </w:tcPr>
          <w:p w:rsidR="00C14CAA" w:rsidRPr="002D6D1E" w:rsidRDefault="00C14CAA" w:rsidP="00923897">
            <w:pPr>
              <w:spacing w:after="0" w:line="240" w:lineRule="auto"/>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підпис</w:t>
            </w:r>
          </w:p>
        </w:tc>
        <w:tc>
          <w:tcPr>
            <w:tcW w:w="3261" w:type="dxa"/>
            <w:hideMark/>
          </w:tcPr>
          <w:p w:rsidR="00C14CAA" w:rsidRPr="002D6D1E" w:rsidRDefault="00284161" w:rsidP="00284161">
            <w:pPr>
              <w:spacing w:after="0" w:line="240" w:lineRule="auto"/>
              <w:ind w:right="334"/>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В</w:t>
            </w:r>
            <w:r w:rsidR="00793AD5">
              <w:rPr>
                <w:rFonts w:ascii="Times New Roman" w:eastAsia="Times New Roman" w:hAnsi="Times New Roman" w:cs="Times New Roman"/>
                <w:color w:val="000000"/>
                <w:sz w:val="28"/>
                <w:szCs w:val="28"/>
                <w:lang w:eastAsia="uk-UA"/>
              </w:rPr>
              <w:t>ласне ім’я</w:t>
            </w:r>
            <w:r w:rsidR="00AC4AF1" w:rsidRPr="002D6D1E">
              <w:rPr>
                <w:rFonts w:ascii="Times New Roman" w:eastAsia="Times New Roman" w:hAnsi="Times New Roman" w:cs="Times New Roman"/>
                <w:sz w:val="28"/>
                <w:szCs w:val="28"/>
                <w:lang w:eastAsia="uk-UA"/>
              </w:rPr>
              <w:t xml:space="preserve"> ПРІЗВИЩЕ</w:t>
            </w:r>
          </w:p>
        </w:tc>
        <w:tc>
          <w:tcPr>
            <w:tcW w:w="1593" w:type="dxa"/>
            <w:hideMark/>
          </w:tcPr>
          <w:p w:rsidR="00C14CAA" w:rsidRPr="002D6D1E" w:rsidRDefault="00D60F6B" w:rsidP="00923897">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284161">
              <w:rPr>
                <w:rFonts w:ascii="Times New Roman" w:eastAsia="Times New Roman" w:hAnsi="Times New Roman" w:cs="Times New Roman"/>
                <w:sz w:val="28"/>
                <w:szCs w:val="28"/>
                <w:lang w:eastAsia="uk-UA"/>
              </w:rPr>
              <w:t xml:space="preserve">       </w:t>
            </w:r>
            <w:r w:rsidR="00C14CAA" w:rsidRPr="002D6D1E">
              <w:rPr>
                <w:rFonts w:ascii="Times New Roman" w:eastAsia="Times New Roman" w:hAnsi="Times New Roman" w:cs="Times New Roman"/>
                <w:sz w:val="28"/>
                <w:szCs w:val="28"/>
                <w:lang w:eastAsia="uk-UA"/>
              </w:rPr>
              <w:t>підпис</w:t>
            </w:r>
          </w:p>
        </w:tc>
        <w:tc>
          <w:tcPr>
            <w:tcW w:w="3362" w:type="dxa"/>
            <w:hideMark/>
          </w:tcPr>
          <w:p w:rsidR="00C14CAA" w:rsidRPr="002D6D1E" w:rsidRDefault="00284161" w:rsidP="008F3E72">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 xml:space="preserve">      В</w:t>
            </w:r>
            <w:r w:rsidR="00793AD5">
              <w:rPr>
                <w:rFonts w:ascii="Times New Roman" w:eastAsia="Times New Roman" w:hAnsi="Times New Roman" w:cs="Times New Roman"/>
                <w:color w:val="000000"/>
                <w:sz w:val="28"/>
                <w:szCs w:val="28"/>
                <w:lang w:eastAsia="uk-UA"/>
              </w:rPr>
              <w:t>ласне ім’я</w:t>
            </w:r>
            <w:r w:rsidR="00AC4AF1" w:rsidRPr="002D6D1E">
              <w:rPr>
                <w:rFonts w:ascii="Times New Roman" w:eastAsia="Times New Roman" w:hAnsi="Times New Roman" w:cs="Times New Roman"/>
                <w:sz w:val="28"/>
                <w:szCs w:val="28"/>
                <w:lang w:eastAsia="uk-UA"/>
              </w:rPr>
              <w:t xml:space="preserve"> ПРІЗВИЩЕ</w:t>
            </w:r>
          </w:p>
          <w:p w:rsidR="00AC4AF1" w:rsidRPr="002D6D1E" w:rsidRDefault="00AC4AF1" w:rsidP="00311509">
            <w:pPr>
              <w:spacing w:after="0" w:line="240" w:lineRule="auto"/>
              <w:ind w:firstLine="567"/>
              <w:textAlignment w:val="baseline"/>
              <w:rPr>
                <w:rFonts w:ascii="Times New Roman" w:eastAsia="Times New Roman" w:hAnsi="Times New Roman" w:cs="Times New Roman"/>
                <w:sz w:val="28"/>
                <w:szCs w:val="28"/>
                <w:lang w:eastAsia="uk-UA"/>
              </w:rPr>
            </w:pPr>
          </w:p>
        </w:tc>
      </w:tr>
      <w:tr w:rsidR="00C14CAA" w:rsidRPr="002D6D1E" w:rsidTr="00284161">
        <w:tc>
          <w:tcPr>
            <w:tcW w:w="17" w:type="dxa"/>
            <w:hideMark/>
          </w:tcPr>
          <w:p w:rsidR="00C14CAA" w:rsidRPr="002D6D1E" w:rsidRDefault="00C14CAA" w:rsidP="00311509">
            <w:pPr>
              <w:spacing w:after="0" w:line="240" w:lineRule="auto"/>
              <w:ind w:firstLine="567"/>
              <w:textAlignment w:val="baseline"/>
              <w:rPr>
                <w:rFonts w:ascii="Times New Roman" w:eastAsia="Times New Roman" w:hAnsi="Times New Roman" w:cs="Times New Roman"/>
                <w:sz w:val="28"/>
                <w:szCs w:val="28"/>
                <w:lang w:eastAsia="uk-UA"/>
              </w:rPr>
            </w:pPr>
          </w:p>
        </w:tc>
        <w:tc>
          <w:tcPr>
            <w:tcW w:w="4378" w:type="dxa"/>
            <w:gridSpan w:val="2"/>
            <w:hideMark/>
          </w:tcPr>
          <w:p w:rsidR="00C14CAA" w:rsidRPr="002D6D1E" w:rsidRDefault="00C14CAA" w:rsidP="00923897">
            <w:pPr>
              <w:spacing w:after="0" w:line="240" w:lineRule="auto"/>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відбиток гербової печатки</w:t>
            </w:r>
          </w:p>
        </w:tc>
        <w:tc>
          <w:tcPr>
            <w:tcW w:w="4955" w:type="dxa"/>
            <w:gridSpan w:val="2"/>
            <w:hideMark/>
          </w:tcPr>
          <w:p w:rsidR="00C14CAA" w:rsidRDefault="00284161" w:rsidP="00923897">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C14CAA" w:rsidRPr="002D6D1E">
              <w:rPr>
                <w:rFonts w:ascii="Times New Roman" w:eastAsia="Times New Roman" w:hAnsi="Times New Roman" w:cs="Times New Roman"/>
                <w:sz w:val="28"/>
                <w:szCs w:val="28"/>
                <w:lang w:eastAsia="uk-UA"/>
              </w:rPr>
              <w:t>відбиток гербової печатки</w:t>
            </w:r>
          </w:p>
          <w:p w:rsidR="00D60F6B" w:rsidRPr="002D6D1E" w:rsidRDefault="00D60F6B" w:rsidP="00923897">
            <w:pPr>
              <w:spacing w:after="0" w:line="240" w:lineRule="auto"/>
              <w:textAlignment w:val="baseline"/>
              <w:rPr>
                <w:rFonts w:ascii="Times New Roman" w:eastAsia="Times New Roman" w:hAnsi="Times New Roman" w:cs="Times New Roman"/>
                <w:sz w:val="28"/>
                <w:szCs w:val="28"/>
                <w:lang w:eastAsia="uk-UA"/>
              </w:rPr>
            </w:pPr>
          </w:p>
        </w:tc>
      </w:tr>
    </w:tbl>
    <w:p w:rsidR="000D0BBE" w:rsidRDefault="00D60F6B"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83" w:name="n758"/>
      <w:bookmarkStart w:id="84" w:name="n760"/>
      <w:bookmarkEnd w:id="83"/>
      <w:bookmarkEnd w:id="84"/>
      <w:r>
        <w:rPr>
          <w:rFonts w:ascii="Times New Roman" w:eastAsia="Times New Roman" w:hAnsi="Times New Roman" w:cs="Times New Roman"/>
          <w:color w:val="000000"/>
          <w:sz w:val="28"/>
          <w:szCs w:val="28"/>
          <w:lang w:eastAsia="uk-UA"/>
        </w:rPr>
        <w:t>50</w:t>
      </w:r>
      <w:r w:rsidR="00C4709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У разі відсутності посадової особи, найменування посади, </w:t>
      </w:r>
      <w:r>
        <w:rPr>
          <w:rFonts w:ascii="Times New Roman" w:eastAsia="Times New Roman" w:hAnsi="Times New Roman" w:cs="Times New Roman"/>
          <w:color w:val="000000"/>
          <w:sz w:val="28"/>
          <w:szCs w:val="28"/>
          <w:lang w:eastAsia="uk-UA"/>
        </w:rPr>
        <w:t xml:space="preserve">власне ім’я, </w:t>
      </w:r>
      <w:r w:rsidR="00C14CAA" w:rsidRPr="002D6D1E">
        <w:rPr>
          <w:rFonts w:ascii="Times New Roman" w:eastAsia="Times New Roman" w:hAnsi="Times New Roman" w:cs="Times New Roman"/>
          <w:color w:val="000000"/>
          <w:sz w:val="28"/>
          <w:szCs w:val="28"/>
          <w:lang w:eastAsia="uk-UA"/>
        </w:rPr>
        <w:t xml:space="preserve">прізвище, якої зазначено на проекті документа, його підписує особа, що виконує її обов’язки, або її заступник. У такому разі обов’язково зазначаються фактична посада, </w:t>
      </w:r>
      <w:r>
        <w:rPr>
          <w:rFonts w:ascii="Times New Roman" w:eastAsia="Times New Roman" w:hAnsi="Times New Roman" w:cs="Times New Roman"/>
          <w:color w:val="000000"/>
          <w:sz w:val="28"/>
          <w:szCs w:val="28"/>
          <w:lang w:eastAsia="uk-UA"/>
        </w:rPr>
        <w:t xml:space="preserve">власне ім’я, </w:t>
      </w:r>
      <w:r w:rsidR="00C14CAA" w:rsidRPr="002D6D1E">
        <w:rPr>
          <w:rFonts w:ascii="Times New Roman" w:eastAsia="Times New Roman" w:hAnsi="Times New Roman" w:cs="Times New Roman"/>
          <w:color w:val="000000"/>
          <w:sz w:val="28"/>
          <w:szCs w:val="28"/>
          <w:lang w:eastAsia="uk-UA"/>
        </w:rPr>
        <w:t>прізвище особи, яка підписала документ, при цьому виправлення вносить рукописним способом особа, яка підписує документ</w:t>
      </w:r>
      <w:r w:rsidR="00CB7D3E">
        <w:rPr>
          <w:rFonts w:ascii="Times New Roman" w:eastAsia="Times New Roman" w:hAnsi="Times New Roman" w:cs="Times New Roman"/>
          <w:color w:val="000000"/>
          <w:sz w:val="28"/>
          <w:szCs w:val="28"/>
          <w:lang w:eastAsia="uk-UA"/>
        </w:rPr>
        <w:t>, якщо документ не</w:t>
      </w:r>
      <w:r w:rsidR="000D0BBE">
        <w:rPr>
          <w:rFonts w:ascii="Times New Roman" w:eastAsia="Times New Roman" w:hAnsi="Times New Roman" w:cs="Times New Roman"/>
          <w:color w:val="000000"/>
          <w:sz w:val="28"/>
          <w:szCs w:val="28"/>
          <w:lang w:eastAsia="uk-UA"/>
        </w:rPr>
        <w:t>можливо передрукувати</w:t>
      </w:r>
      <w:r w:rsidR="00C14CAA" w:rsidRPr="002D6D1E">
        <w:rPr>
          <w:rFonts w:ascii="Times New Roman" w:eastAsia="Times New Roman" w:hAnsi="Times New Roman" w:cs="Times New Roman"/>
          <w:color w:val="000000"/>
          <w:sz w:val="28"/>
          <w:szCs w:val="28"/>
          <w:lang w:eastAsia="uk-UA"/>
        </w:rPr>
        <w:t xml:space="preserve">. </w:t>
      </w:r>
    </w:p>
    <w:p w:rsidR="000D0BB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Не допускається під час підписання д</w:t>
      </w:r>
      <w:r w:rsidR="00B06A60" w:rsidRPr="002D6D1E">
        <w:rPr>
          <w:rFonts w:ascii="Times New Roman" w:eastAsia="Times New Roman" w:hAnsi="Times New Roman" w:cs="Times New Roman"/>
          <w:color w:val="000000"/>
          <w:sz w:val="28"/>
          <w:szCs w:val="28"/>
          <w:lang w:eastAsia="uk-UA"/>
        </w:rPr>
        <w:t>окумента ставити прийменник «За»</w:t>
      </w:r>
      <w:r w:rsidR="00A60B68">
        <w:rPr>
          <w:rFonts w:ascii="Times New Roman" w:eastAsia="Times New Roman" w:hAnsi="Times New Roman" w:cs="Times New Roman"/>
          <w:color w:val="000000"/>
          <w:sz w:val="28"/>
          <w:szCs w:val="28"/>
          <w:lang w:eastAsia="uk-UA"/>
        </w:rPr>
        <w:br/>
      </w:r>
      <w:r w:rsidRPr="002D6D1E">
        <w:rPr>
          <w:rFonts w:ascii="Times New Roman" w:eastAsia="Times New Roman" w:hAnsi="Times New Roman" w:cs="Times New Roman"/>
          <w:color w:val="000000"/>
          <w:sz w:val="28"/>
          <w:szCs w:val="28"/>
          <w:lang w:eastAsia="uk-UA"/>
        </w:rPr>
        <w:t xml:space="preserve">чи правобічну похилу риску перед найменуванням посади. </w:t>
      </w:r>
    </w:p>
    <w:p w:rsidR="00C14CAA"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У разі заміщення керівника за </w:t>
      </w:r>
      <w:r w:rsidR="00FA62CF" w:rsidRPr="002D6D1E">
        <w:rPr>
          <w:rFonts w:ascii="Times New Roman" w:eastAsia="Times New Roman" w:hAnsi="Times New Roman" w:cs="Times New Roman"/>
          <w:color w:val="000000"/>
          <w:sz w:val="28"/>
          <w:szCs w:val="28"/>
          <w:lang w:eastAsia="uk-UA"/>
        </w:rPr>
        <w:t xml:space="preserve">розпорядженням </w:t>
      </w:r>
      <w:r w:rsidRPr="002D6D1E">
        <w:rPr>
          <w:rFonts w:ascii="Times New Roman" w:eastAsia="Times New Roman" w:hAnsi="Times New Roman" w:cs="Times New Roman"/>
          <w:color w:val="000000"/>
          <w:sz w:val="28"/>
          <w:szCs w:val="28"/>
          <w:lang w:eastAsia="uk-UA"/>
        </w:rPr>
        <w:t>(</w:t>
      </w:r>
      <w:r w:rsidR="00FA62CF" w:rsidRPr="002D6D1E">
        <w:rPr>
          <w:rFonts w:ascii="Times New Roman" w:eastAsia="Times New Roman" w:hAnsi="Times New Roman" w:cs="Times New Roman"/>
          <w:color w:val="000000"/>
          <w:sz w:val="28"/>
          <w:szCs w:val="28"/>
          <w:lang w:eastAsia="uk-UA"/>
        </w:rPr>
        <w:t>наказом</w:t>
      </w:r>
      <w:r w:rsidRPr="002D6D1E">
        <w:rPr>
          <w:rFonts w:ascii="Times New Roman" w:eastAsia="Times New Roman" w:hAnsi="Times New Roman" w:cs="Times New Roman"/>
          <w:color w:val="000000"/>
          <w:sz w:val="28"/>
          <w:szCs w:val="28"/>
          <w:lang w:eastAsia="uk-UA"/>
        </w:rPr>
        <w:t xml:space="preserve">) до найменування </w:t>
      </w:r>
      <w:r w:rsidR="00B06A60" w:rsidRPr="002D6D1E">
        <w:rPr>
          <w:rFonts w:ascii="Times New Roman" w:eastAsia="Times New Roman" w:hAnsi="Times New Roman" w:cs="Times New Roman"/>
          <w:color w:val="000000"/>
          <w:sz w:val="28"/>
          <w:szCs w:val="28"/>
          <w:lang w:eastAsia="uk-UA"/>
        </w:rPr>
        <w:t>посади додаються символи «</w:t>
      </w:r>
      <w:proofErr w:type="spellStart"/>
      <w:r w:rsidR="00B06A60" w:rsidRPr="002D6D1E">
        <w:rPr>
          <w:rFonts w:ascii="Times New Roman" w:eastAsia="Times New Roman" w:hAnsi="Times New Roman" w:cs="Times New Roman"/>
          <w:color w:val="000000"/>
          <w:sz w:val="28"/>
          <w:szCs w:val="28"/>
          <w:lang w:eastAsia="uk-UA"/>
        </w:rPr>
        <w:t>В.о</w:t>
      </w:r>
      <w:proofErr w:type="spellEnd"/>
      <w:r w:rsidR="00B06A60" w:rsidRPr="002D6D1E">
        <w:rPr>
          <w:rFonts w:ascii="Times New Roman" w:eastAsia="Times New Roman" w:hAnsi="Times New Roman" w:cs="Times New Roman"/>
          <w:color w:val="000000"/>
          <w:sz w:val="28"/>
          <w:szCs w:val="28"/>
          <w:lang w:eastAsia="uk-UA"/>
        </w:rPr>
        <w:t>.»</w:t>
      </w:r>
      <w:r w:rsidRPr="002D6D1E">
        <w:rPr>
          <w:rFonts w:ascii="Times New Roman" w:eastAsia="Times New Roman" w:hAnsi="Times New Roman" w:cs="Times New Roman"/>
          <w:color w:val="000000"/>
          <w:sz w:val="28"/>
          <w:szCs w:val="28"/>
          <w:lang w:eastAsia="uk-UA"/>
        </w:rPr>
        <w:t>.</w:t>
      </w:r>
    </w:p>
    <w:p w:rsidR="008D5F0B" w:rsidRPr="00A17299" w:rsidRDefault="00116369" w:rsidP="00311509">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bookmarkStart w:id="85" w:name="n761"/>
      <w:bookmarkEnd w:id="85"/>
      <w:r>
        <w:rPr>
          <w:rFonts w:ascii="Times New Roman" w:eastAsia="Times New Roman" w:hAnsi="Times New Roman" w:cs="Times New Roman"/>
          <w:sz w:val="28"/>
          <w:szCs w:val="28"/>
          <w:lang w:eastAsia="uk-UA"/>
        </w:rPr>
        <w:t>51</w:t>
      </w:r>
      <w:r w:rsidR="00C47096" w:rsidRPr="00A17299">
        <w:rPr>
          <w:rFonts w:ascii="Times New Roman" w:eastAsia="Times New Roman" w:hAnsi="Times New Roman" w:cs="Times New Roman"/>
          <w:sz w:val="28"/>
          <w:szCs w:val="28"/>
          <w:lang w:eastAsia="uk-UA"/>
        </w:rPr>
        <w:t>. </w:t>
      </w:r>
      <w:r w:rsidR="00C14CAA" w:rsidRPr="00A17299">
        <w:rPr>
          <w:rFonts w:ascii="Times New Roman" w:eastAsia="Times New Roman" w:hAnsi="Times New Roman" w:cs="Times New Roman"/>
          <w:sz w:val="28"/>
          <w:szCs w:val="28"/>
          <w:lang w:eastAsia="uk-UA"/>
        </w:rPr>
        <w:t>Факсимільне</w:t>
      </w:r>
      <w:r w:rsidR="00E8365E" w:rsidRPr="00A17299">
        <w:rPr>
          <w:rFonts w:ascii="Times New Roman" w:eastAsia="Times New Roman" w:hAnsi="Times New Roman" w:cs="Times New Roman"/>
          <w:sz w:val="28"/>
          <w:szCs w:val="28"/>
          <w:lang w:eastAsia="uk-UA"/>
        </w:rPr>
        <w:t xml:space="preserve"> відтворення</w:t>
      </w:r>
      <w:r>
        <w:rPr>
          <w:rFonts w:ascii="Times New Roman" w:eastAsia="Times New Roman" w:hAnsi="Times New Roman" w:cs="Times New Roman"/>
          <w:sz w:val="28"/>
          <w:szCs w:val="28"/>
          <w:lang w:eastAsia="uk-UA"/>
        </w:rPr>
        <w:t xml:space="preserve"> </w:t>
      </w:r>
      <w:r w:rsidR="008D5F0B" w:rsidRPr="00A17299">
        <w:rPr>
          <w:rFonts w:ascii="Times New Roman" w:eastAsia="Times New Roman" w:hAnsi="Times New Roman" w:cs="Times New Roman"/>
          <w:sz w:val="28"/>
          <w:szCs w:val="28"/>
          <w:lang w:eastAsia="uk-UA"/>
        </w:rPr>
        <w:t>підпису посадової особи на організаційно-розпорядчих, фінансових, бухгалтерських документах за допомогою механічного або іншого копіювання не допускається.</w:t>
      </w:r>
      <w:bookmarkStart w:id="86" w:name="n762"/>
      <w:bookmarkEnd w:id="86"/>
    </w:p>
    <w:p w:rsidR="00EE4242" w:rsidRPr="002D6D1E" w:rsidRDefault="00116369" w:rsidP="00311509">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52</w:t>
      </w:r>
      <w:r w:rsidR="00054952" w:rsidRPr="002D6D1E">
        <w:rPr>
          <w:rFonts w:ascii="Times New Roman" w:eastAsia="Times New Roman" w:hAnsi="Times New Roman" w:cs="Times New Roman"/>
          <w:sz w:val="28"/>
          <w:szCs w:val="28"/>
          <w:lang w:eastAsia="uk-UA"/>
        </w:rPr>
        <w:t>. </w:t>
      </w:r>
      <w:r w:rsidR="00C14CAA" w:rsidRPr="002D6D1E">
        <w:rPr>
          <w:rFonts w:ascii="Times New Roman" w:eastAsia="Times New Roman" w:hAnsi="Times New Roman" w:cs="Times New Roman"/>
          <w:sz w:val="28"/>
          <w:szCs w:val="28"/>
          <w:lang w:eastAsia="uk-UA"/>
        </w:rPr>
        <w:t xml:space="preserve">У разі створення </w:t>
      </w:r>
      <w:r w:rsidR="00A459B2" w:rsidRPr="002D6D1E">
        <w:rPr>
          <w:rFonts w:ascii="Times New Roman" w:eastAsia="Times New Roman" w:hAnsi="Times New Roman" w:cs="Times New Roman"/>
          <w:sz w:val="28"/>
          <w:szCs w:val="28"/>
          <w:lang w:eastAsia="uk-UA"/>
        </w:rPr>
        <w:t>міською радою</w:t>
      </w:r>
      <w:r w:rsidR="000D0BBE">
        <w:rPr>
          <w:rFonts w:ascii="Times New Roman" w:eastAsia="Times New Roman" w:hAnsi="Times New Roman" w:cs="Times New Roman"/>
          <w:sz w:val="28"/>
          <w:szCs w:val="28"/>
          <w:lang w:eastAsia="uk-UA"/>
        </w:rPr>
        <w:t>,</w:t>
      </w:r>
      <w:r w:rsidR="00C2640B" w:rsidRPr="002D6D1E">
        <w:rPr>
          <w:rFonts w:ascii="Times New Roman" w:eastAsia="Times New Roman" w:hAnsi="Times New Roman" w:cs="Times New Roman"/>
          <w:sz w:val="28"/>
          <w:szCs w:val="28"/>
          <w:lang w:eastAsia="uk-UA"/>
        </w:rPr>
        <w:t xml:space="preserve"> її</w:t>
      </w:r>
      <w:r w:rsidR="004E4AE8" w:rsidRPr="002D6D1E">
        <w:rPr>
          <w:rFonts w:ascii="Times New Roman" w:eastAsia="Times New Roman" w:hAnsi="Times New Roman" w:cs="Times New Roman"/>
          <w:sz w:val="28"/>
          <w:szCs w:val="28"/>
          <w:lang w:eastAsia="uk-UA"/>
        </w:rPr>
        <w:t xml:space="preserve"> виконавчими органами</w:t>
      </w:r>
      <w:r w:rsidR="00C14CAA" w:rsidRPr="002D6D1E">
        <w:rPr>
          <w:rFonts w:ascii="Times New Roman" w:eastAsia="Times New Roman" w:hAnsi="Times New Roman" w:cs="Times New Roman"/>
          <w:sz w:val="28"/>
          <w:szCs w:val="28"/>
          <w:lang w:eastAsia="uk-UA"/>
        </w:rPr>
        <w:t xml:space="preserve"> документа </w:t>
      </w:r>
      <w:r w:rsidR="00CC7647" w:rsidRPr="002D6D1E">
        <w:rPr>
          <w:rFonts w:ascii="Times New Roman" w:eastAsia="Times New Roman" w:hAnsi="Times New Roman" w:cs="Times New Roman"/>
          <w:sz w:val="28"/>
          <w:szCs w:val="28"/>
          <w:lang w:eastAsia="uk-UA"/>
        </w:rPr>
        <w:br/>
      </w:r>
      <w:r w:rsidR="00C14CAA" w:rsidRPr="002D6D1E">
        <w:rPr>
          <w:rFonts w:ascii="Times New Roman" w:eastAsia="Times New Roman" w:hAnsi="Times New Roman" w:cs="Times New Roman"/>
          <w:sz w:val="28"/>
          <w:szCs w:val="28"/>
          <w:lang w:eastAsia="uk-UA"/>
        </w:rPr>
        <w:t xml:space="preserve">у паперовій формі </w:t>
      </w:r>
      <w:r w:rsidR="004F2E70">
        <w:rPr>
          <w:rFonts w:ascii="Times New Roman" w:eastAsia="Times New Roman" w:hAnsi="Times New Roman" w:cs="Times New Roman"/>
          <w:sz w:val="28"/>
          <w:szCs w:val="28"/>
          <w:lang w:eastAsia="uk-UA"/>
        </w:rPr>
        <w:t>з метою</w:t>
      </w:r>
      <w:r w:rsidR="00C14CAA" w:rsidRPr="002D6D1E">
        <w:rPr>
          <w:rFonts w:ascii="Times New Roman" w:eastAsia="Times New Roman" w:hAnsi="Times New Roman" w:cs="Times New Roman"/>
          <w:sz w:val="28"/>
          <w:szCs w:val="28"/>
          <w:lang w:eastAsia="uk-UA"/>
        </w:rPr>
        <w:t xml:space="preserve"> подальшого надсилання службою діловодства</w:t>
      </w:r>
      <w:r w:rsidR="00295241">
        <w:rPr>
          <w:rFonts w:ascii="Times New Roman" w:eastAsia="Times New Roman" w:hAnsi="Times New Roman" w:cs="Times New Roman"/>
          <w:sz w:val="28"/>
          <w:szCs w:val="28"/>
          <w:lang w:eastAsia="uk-UA"/>
        </w:rPr>
        <w:br/>
      </w:r>
      <w:r w:rsidR="00BE6814" w:rsidRPr="002D6D1E">
        <w:rPr>
          <w:rFonts w:ascii="Times New Roman" w:eastAsia="Times New Roman" w:hAnsi="Times New Roman" w:cs="Times New Roman"/>
          <w:sz w:val="28"/>
          <w:szCs w:val="28"/>
          <w:lang w:eastAsia="uk-UA"/>
        </w:rPr>
        <w:t>в електронній формі</w:t>
      </w:r>
      <w:r w:rsidR="00C14CAA" w:rsidRPr="002D6D1E">
        <w:rPr>
          <w:rFonts w:ascii="Times New Roman" w:eastAsia="Times New Roman" w:hAnsi="Times New Roman" w:cs="Times New Roman"/>
          <w:sz w:val="28"/>
          <w:szCs w:val="28"/>
          <w:lang w:eastAsia="uk-UA"/>
        </w:rPr>
        <w:t xml:space="preserve"> створюється електронна копія паперового оригіналу відповідного документа, яка надсилається адресатам.</w:t>
      </w:r>
    </w:p>
    <w:p w:rsidR="00EE4242" w:rsidRPr="002D6D1E" w:rsidRDefault="00116369"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53</w:t>
      </w:r>
      <w:r w:rsidR="00C47096" w:rsidRPr="002D6D1E">
        <w:rPr>
          <w:rFonts w:ascii="Times New Roman" w:eastAsia="Times New Roman" w:hAnsi="Times New Roman" w:cs="Times New Roman"/>
          <w:color w:val="000000"/>
          <w:sz w:val="28"/>
          <w:szCs w:val="28"/>
          <w:lang w:eastAsia="uk-UA"/>
        </w:rPr>
        <w:t>. </w:t>
      </w:r>
      <w:r w:rsidR="00EE4242" w:rsidRPr="002D6D1E">
        <w:rPr>
          <w:rFonts w:ascii="Times New Roman" w:eastAsia="Times New Roman" w:hAnsi="Times New Roman" w:cs="Times New Roman"/>
          <w:color w:val="000000"/>
          <w:sz w:val="28"/>
          <w:szCs w:val="28"/>
          <w:lang w:eastAsia="uk-UA"/>
        </w:rPr>
        <w:t xml:space="preserve">Документи, що надсилаються до органів державної влади, підписуються міським головою або за його дорученням одним із заступників міського голови. У разі надходження документів від органів державної влади безпосередньо до </w:t>
      </w:r>
      <w:r w:rsidR="00B124E6" w:rsidRPr="002D6D1E">
        <w:rPr>
          <w:rFonts w:ascii="Times New Roman" w:eastAsia="Times New Roman" w:hAnsi="Times New Roman" w:cs="Times New Roman"/>
          <w:color w:val="000000"/>
          <w:sz w:val="28"/>
          <w:szCs w:val="28"/>
          <w:lang w:eastAsia="uk-UA"/>
        </w:rPr>
        <w:t>виконавчих органів</w:t>
      </w:r>
      <w:r w:rsidR="00EE4242" w:rsidRPr="002D6D1E">
        <w:rPr>
          <w:rFonts w:ascii="Times New Roman" w:eastAsia="Times New Roman" w:hAnsi="Times New Roman" w:cs="Times New Roman"/>
          <w:color w:val="000000"/>
          <w:sz w:val="28"/>
          <w:szCs w:val="28"/>
          <w:lang w:eastAsia="uk-UA"/>
        </w:rPr>
        <w:t xml:space="preserve"> міської ради відповіді на них надсилаються за підписом керівників</w:t>
      </w:r>
      <w:r w:rsidR="004F2E70">
        <w:rPr>
          <w:rFonts w:ascii="Times New Roman" w:eastAsia="Times New Roman" w:hAnsi="Times New Roman" w:cs="Times New Roman"/>
          <w:color w:val="000000"/>
          <w:sz w:val="28"/>
          <w:szCs w:val="28"/>
          <w:lang w:eastAsia="uk-UA"/>
        </w:rPr>
        <w:t xml:space="preserve"> виконавчих органів</w:t>
      </w:r>
      <w:r w:rsidR="00EE4242" w:rsidRPr="002D6D1E">
        <w:rPr>
          <w:rFonts w:ascii="Times New Roman" w:eastAsia="Times New Roman" w:hAnsi="Times New Roman" w:cs="Times New Roman"/>
          <w:color w:val="000000"/>
          <w:sz w:val="28"/>
          <w:szCs w:val="28"/>
          <w:lang w:eastAsia="uk-UA"/>
        </w:rPr>
        <w:t xml:space="preserve"> або їх заступників</w:t>
      </w:r>
      <w:r w:rsidR="004F2E70">
        <w:rPr>
          <w:rFonts w:ascii="Times New Roman" w:eastAsia="Times New Roman" w:hAnsi="Times New Roman" w:cs="Times New Roman"/>
          <w:color w:val="000000"/>
          <w:sz w:val="28"/>
          <w:szCs w:val="28"/>
          <w:lang w:eastAsia="uk-UA"/>
        </w:rPr>
        <w:t>.</w:t>
      </w:r>
    </w:p>
    <w:p w:rsidR="00A9058F" w:rsidRPr="002D6D1E" w:rsidRDefault="00EE4242" w:rsidP="004F2E70">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Документи, що надсилаються </w:t>
      </w:r>
      <w:r w:rsidR="00AD3192" w:rsidRPr="002D6D1E">
        <w:rPr>
          <w:rFonts w:ascii="Times New Roman" w:eastAsia="Times New Roman" w:hAnsi="Times New Roman" w:cs="Times New Roman"/>
          <w:color w:val="000000"/>
          <w:sz w:val="28"/>
          <w:szCs w:val="28"/>
          <w:lang w:eastAsia="uk-UA"/>
        </w:rPr>
        <w:t>міською радою юридичним, фізичним особам, об’єднанням громадян</w:t>
      </w:r>
      <w:r w:rsidR="00C92A5F" w:rsidRPr="002D6D1E">
        <w:rPr>
          <w:rFonts w:ascii="Times New Roman" w:eastAsia="Times New Roman" w:hAnsi="Times New Roman" w:cs="Times New Roman"/>
          <w:color w:val="000000"/>
          <w:sz w:val="28"/>
          <w:szCs w:val="28"/>
          <w:lang w:eastAsia="uk-UA"/>
        </w:rPr>
        <w:t>,</w:t>
      </w:r>
      <w:r w:rsidRPr="002D6D1E">
        <w:rPr>
          <w:rFonts w:ascii="Times New Roman" w:eastAsia="Times New Roman" w:hAnsi="Times New Roman" w:cs="Times New Roman"/>
          <w:color w:val="000000"/>
          <w:sz w:val="28"/>
          <w:szCs w:val="28"/>
          <w:lang w:eastAsia="uk-UA"/>
        </w:rPr>
        <w:t>підписуються міським головою або секретарем міської ради, першим заступником</w:t>
      </w:r>
      <w:r w:rsidR="00AD3192" w:rsidRPr="002D6D1E">
        <w:rPr>
          <w:rFonts w:ascii="Times New Roman" w:eastAsia="Times New Roman" w:hAnsi="Times New Roman" w:cs="Times New Roman"/>
          <w:color w:val="000000"/>
          <w:sz w:val="28"/>
          <w:szCs w:val="28"/>
          <w:lang w:eastAsia="uk-UA"/>
        </w:rPr>
        <w:t xml:space="preserve"> міського голови</w:t>
      </w:r>
      <w:r w:rsidR="005624EC">
        <w:rPr>
          <w:rFonts w:ascii="Times New Roman" w:eastAsia="Times New Roman" w:hAnsi="Times New Roman" w:cs="Times New Roman"/>
          <w:color w:val="000000"/>
          <w:sz w:val="28"/>
          <w:szCs w:val="28"/>
          <w:lang w:eastAsia="uk-UA"/>
        </w:rPr>
        <w:t xml:space="preserve">, заступником міського голови, </w:t>
      </w:r>
      <w:r w:rsidRPr="002D6D1E">
        <w:rPr>
          <w:rFonts w:ascii="Times New Roman" w:eastAsia="Times New Roman" w:hAnsi="Times New Roman" w:cs="Times New Roman"/>
          <w:color w:val="000000"/>
          <w:sz w:val="28"/>
          <w:szCs w:val="28"/>
          <w:lang w:eastAsia="uk-UA"/>
        </w:rPr>
        <w:t xml:space="preserve">керуючим справами виконавчого комітету міської ради, а документи, що надсилаються </w:t>
      </w:r>
      <w:r w:rsidR="00AD3192" w:rsidRPr="002D6D1E">
        <w:rPr>
          <w:rFonts w:ascii="Times New Roman" w:eastAsia="Times New Roman" w:hAnsi="Times New Roman" w:cs="Times New Roman"/>
          <w:color w:val="000000"/>
          <w:sz w:val="28"/>
          <w:szCs w:val="28"/>
          <w:lang w:eastAsia="uk-UA"/>
        </w:rPr>
        <w:t>виконавчими органами</w:t>
      </w:r>
      <w:r w:rsidR="00282D80" w:rsidRPr="002D6D1E">
        <w:rPr>
          <w:rFonts w:ascii="Times New Roman" w:eastAsia="Times New Roman" w:hAnsi="Times New Roman" w:cs="Times New Roman"/>
          <w:color w:val="000000"/>
          <w:sz w:val="28"/>
          <w:szCs w:val="28"/>
          <w:lang w:eastAsia="uk-UA"/>
        </w:rPr>
        <w:t>,</w:t>
      </w:r>
      <w:r w:rsidR="004C3F2F">
        <w:rPr>
          <w:rFonts w:ascii="Times New Roman" w:eastAsia="Times New Roman" w:hAnsi="Times New Roman" w:cs="Times New Roman"/>
          <w:color w:val="000000"/>
          <w:sz w:val="28"/>
          <w:szCs w:val="28"/>
          <w:lang w:eastAsia="uk-UA"/>
        </w:rPr>
        <w:t xml:space="preserve"> </w:t>
      </w:r>
      <w:r w:rsidRPr="002D6D1E">
        <w:rPr>
          <w:rFonts w:ascii="Times New Roman" w:eastAsia="Times New Roman" w:hAnsi="Times New Roman" w:cs="Times New Roman"/>
          <w:color w:val="000000"/>
          <w:sz w:val="28"/>
          <w:szCs w:val="28"/>
          <w:lang w:eastAsia="uk-UA"/>
        </w:rPr>
        <w:t>керівниками</w:t>
      </w:r>
      <w:r w:rsidR="004F2E70">
        <w:rPr>
          <w:rFonts w:ascii="Times New Roman" w:eastAsia="Times New Roman" w:hAnsi="Times New Roman" w:cs="Times New Roman"/>
          <w:color w:val="000000"/>
          <w:sz w:val="28"/>
          <w:szCs w:val="28"/>
          <w:lang w:eastAsia="uk-UA"/>
        </w:rPr>
        <w:t xml:space="preserve"> цих органів</w:t>
      </w:r>
      <w:r w:rsidRPr="002D6D1E">
        <w:rPr>
          <w:rFonts w:ascii="Times New Roman" w:eastAsia="Times New Roman" w:hAnsi="Times New Roman" w:cs="Times New Roman"/>
          <w:color w:val="000000"/>
          <w:sz w:val="28"/>
          <w:szCs w:val="28"/>
          <w:lang w:eastAsia="uk-UA"/>
        </w:rPr>
        <w:t xml:space="preserve"> або </w:t>
      </w:r>
      <w:r w:rsidR="004F2E70">
        <w:rPr>
          <w:rFonts w:ascii="Times New Roman" w:eastAsia="Times New Roman" w:hAnsi="Times New Roman" w:cs="Times New Roman"/>
          <w:color w:val="000000"/>
          <w:sz w:val="28"/>
          <w:szCs w:val="28"/>
          <w:lang w:eastAsia="uk-UA"/>
        </w:rPr>
        <w:t xml:space="preserve">їх </w:t>
      </w:r>
      <w:r w:rsidRPr="002D6D1E">
        <w:rPr>
          <w:rFonts w:ascii="Times New Roman" w:eastAsia="Times New Roman" w:hAnsi="Times New Roman" w:cs="Times New Roman"/>
          <w:color w:val="000000"/>
          <w:sz w:val="28"/>
          <w:szCs w:val="28"/>
          <w:lang w:eastAsia="uk-UA"/>
        </w:rPr>
        <w:t>заступниками</w:t>
      </w:r>
      <w:r w:rsidR="004F2E70">
        <w:rPr>
          <w:rFonts w:ascii="Times New Roman" w:eastAsia="Times New Roman" w:hAnsi="Times New Roman" w:cs="Times New Roman"/>
          <w:color w:val="000000"/>
          <w:sz w:val="28"/>
          <w:szCs w:val="28"/>
          <w:lang w:eastAsia="uk-UA"/>
        </w:rPr>
        <w:t>.</w:t>
      </w:r>
    </w:p>
    <w:p w:rsidR="002E6E08" w:rsidRPr="002D6D1E" w:rsidRDefault="002E6E08" w:rsidP="00311509">
      <w:pPr>
        <w:shd w:val="clear" w:color="auto" w:fill="FFFFFF"/>
        <w:spacing w:after="0" w:line="240" w:lineRule="auto"/>
        <w:ind w:firstLine="567"/>
        <w:jc w:val="both"/>
        <w:textAlignment w:val="baseline"/>
        <w:rPr>
          <w:rFonts w:ascii="Times New Roman" w:eastAsia="Times New Roman" w:hAnsi="Times New Roman" w:cs="Times New Roman"/>
          <w:b/>
          <w:bCs/>
          <w:color w:val="000000"/>
          <w:sz w:val="28"/>
          <w:szCs w:val="28"/>
          <w:bdr w:val="none" w:sz="0" w:space="0" w:color="auto" w:frame="1"/>
          <w:lang w:eastAsia="uk-UA"/>
        </w:rPr>
      </w:pPr>
    </w:p>
    <w:p w:rsidR="00C14CAA" w:rsidRPr="002D6D1E" w:rsidRDefault="00C14CAA" w:rsidP="004F2E70">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r w:rsidRPr="002D6D1E">
        <w:rPr>
          <w:rFonts w:ascii="Times New Roman" w:eastAsia="Times New Roman" w:hAnsi="Times New Roman" w:cs="Times New Roman"/>
          <w:b/>
          <w:bCs/>
          <w:color w:val="000000"/>
          <w:sz w:val="28"/>
          <w:szCs w:val="28"/>
          <w:bdr w:val="none" w:sz="0" w:space="0" w:color="auto" w:frame="1"/>
          <w:lang w:eastAsia="uk-UA"/>
        </w:rPr>
        <w:t>Візи та гриф погодження документів</w:t>
      </w:r>
    </w:p>
    <w:p w:rsidR="00DC20A5" w:rsidRPr="002D6D1E" w:rsidRDefault="00DC20A5"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C14CAA" w:rsidRPr="002D6D1E"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87" w:name="n764"/>
      <w:bookmarkEnd w:id="87"/>
      <w:r>
        <w:rPr>
          <w:rFonts w:ascii="Times New Roman" w:eastAsia="Times New Roman" w:hAnsi="Times New Roman" w:cs="Times New Roman"/>
          <w:color w:val="000000"/>
          <w:sz w:val="28"/>
          <w:szCs w:val="28"/>
          <w:lang w:eastAsia="uk-UA"/>
        </w:rPr>
        <w:t>5</w:t>
      </w:r>
      <w:r w:rsidR="00116369">
        <w:rPr>
          <w:rFonts w:ascii="Times New Roman" w:eastAsia="Times New Roman" w:hAnsi="Times New Roman" w:cs="Times New Roman"/>
          <w:color w:val="000000"/>
          <w:sz w:val="28"/>
          <w:szCs w:val="28"/>
          <w:lang w:eastAsia="uk-UA"/>
        </w:rPr>
        <w:t>4</w:t>
      </w:r>
      <w:r w:rsidR="00C4709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Погодження документа </w:t>
      </w:r>
      <w:r w:rsidR="003A6EC3" w:rsidRPr="002D6D1E">
        <w:rPr>
          <w:rFonts w:ascii="Times New Roman" w:eastAsia="Times New Roman" w:hAnsi="Times New Roman" w:cs="Times New Roman"/>
          <w:color w:val="000000"/>
          <w:sz w:val="28"/>
          <w:szCs w:val="28"/>
          <w:lang w:eastAsia="uk-UA"/>
        </w:rPr>
        <w:t>може здійснюватися як в міській раді посадовими особами, які відповідно до їх компетенції вирішують питання, порушені в проекті документа (внутрішнє погодження)</w:t>
      </w:r>
      <w:r w:rsidR="00C14CAA" w:rsidRPr="002D6D1E">
        <w:rPr>
          <w:rFonts w:ascii="Times New Roman" w:eastAsia="Times New Roman" w:hAnsi="Times New Roman" w:cs="Times New Roman"/>
          <w:color w:val="000000"/>
          <w:sz w:val="28"/>
          <w:szCs w:val="28"/>
          <w:lang w:eastAsia="uk-UA"/>
        </w:rPr>
        <w:t>, так і за її межами іншими заінтересованими установами (зовнішнє</w:t>
      </w:r>
      <w:r w:rsidR="003A6EC3" w:rsidRPr="002D6D1E">
        <w:rPr>
          <w:rFonts w:ascii="Times New Roman" w:eastAsia="Times New Roman" w:hAnsi="Times New Roman" w:cs="Times New Roman"/>
          <w:color w:val="000000"/>
          <w:sz w:val="28"/>
          <w:szCs w:val="28"/>
          <w:lang w:eastAsia="uk-UA"/>
        </w:rPr>
        <w:t xml:space="preserve"> погодження</w:t>
      </w:r>
      <w:r w:rsidR="00C14CAA" w:rsidRPr="002D6D1E">
        <w:rPr>
          <w:rFonts w:ascii="Times New Roman" w:eastAsia="Times New Roman" w:hAnsi="Times New Roman" w:cs="Times New Roman"/>
          <w:color w:val="000000"/>
          <w:sz w:val="28"/>
          <w:szCs w:val="28"/>
          <w:lang w:eastAsia="uk-UA"/>
        </w:rPr>
        <w:t>).</w:t>
      </w:r>
    </w:p>
    <w:p w:rsidR="00C14CAA"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88" w:name="n765"/>
      <w:bookmarkEnd w:id="88"/>
      <w:r>
        <w:rPr>
          <w:rFonts w:ascii="Times New Roman" w:eastAsia="Times New Roman" w:hAnsi="Times New Roman" w:cs="Times New Roman"/>
          <w:color w:val="000000"/>
          <w:sz w:val="28"/>
          <w:szCs w:val="28"/>
          <w:lang w:eastAsia="uk-UA"/>
        </w:rPr>
        <w:lastRenderedPageBreak/>
        <w:t>5</w:t>
      </w:r>
      <w:r w:rsidR="00116369">
        <w:rPr>
          <w:rFonts w:ascii="Times New Roman" w:eastAsia="Times New Roman" w:hAnsi="Times New Roman" w:cs="Times New Roman"/>
          <w:color w:val="000000"/>
          <w:sz w:val="28"/>
          <w:szCs w:val="28"/>
          <w:lang w:eastAsia="uk-UA"/>
        </w:rPr>
        <w:t>5</w:t>
      </w:r>
      <w:r w:rsidR="00C4709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Внутрішнє погодження документа оформлюється шляхом проставляння візи. Віза включає особистий підпис</w:t>
      </w:r>
      <w:r w:rsidR="00116369" w:rsidRPr="00116369">
        <w:rPr>
          <w:rFonts w:ascii="Times New Roman" w:eastAsia="Times New Roman" w:hAnsi="Times New Roman" w:cs="Times New Roman"/>
          <w:sz w:val="28"/>
          <w:szCs w:val="28"/>
          <w:lang w:eastAsia="uk-UA"/>
        </w:rPr>
        <w:t>,</w:t>
      </w:r>
      <w:r w:rsidR="00116369">
        <w:rPr>
          <w:rFonts w:ascii="Times New Roman" w:eastAsia="Times New Roman" w:hAnsi="Times New Roman" w:cs="Times New Roman"/>
          <w:color w:val="FF0000"/>
          <w:sz w:val="28"/>
          <w:szCs w:val="28"/>
          <w:lang w:eastAsia="uk-UA"/>
        </w:rPr>
        <w:t xml:space="preserve"> </w:t>
      </w:r>
      <w:r w:rsidR="00116369" w:rsidRPr="00116369">
        <w:rPr>
          <w:rFonts w:ascii="Times New Roman" w:eastAsia="Times New Roman" w:hAnsi="Times New Roman" w:cs="Times New Roman"/>
          <w:sz w:val="28"/>
          <w:szCs w:val="28"/>
          <w:lang w:eastAsia="uk-UA"/>
        </w:rPr>
        <w:t>власне ім’я,</w:t>
      </w:r>
      <w:r w:rsidR="00C14CAA" w:rsidRPr="002D6D1E">
        <w:rPr>
          <w:rFonts w:ascii="Times New Roman" w:eastAsia="Times New Roman" w:hAnsi="Times New Roman" w:cs="Times New Roman"/>
          <w:color w:val="000000"/>
          <w:sz w:val="28"/>
          <w:szCs w:val="28"/>
          <w:lang w:eastAsia="uk-UA"/>
        </w:rPr>
        <w:t xml:space="preserve"> прізвище особи, яка візує документ, із зазначенням у разі потреби найменування посади цієї особи</w:t>
      </w:r>
      <w:r w:rsidR="00080EE8" w:rsidRPr="002D6D1E">
        <w:rPr>
          <w:rFonts w:ascii="Times New Roman" w:eastAsia="Times New Roman" w:hAnsi="Times New Roman" w:cs="Times New Roman"/>
          <w:color w:val="000000"/>
          <w:sz w:val="28"/>
          <w:szCs w:val="28"/>
          <w:lang w:eastAsia="uk-UA"/>
        </w:rPr>
        <w:t>,</w:t>
      </w:r>
      <w:r w:rsidR="00116369">
        <w:rPr>
          <w:rFonts w:ascii="Times New Roman" w:eastAsia="Times New Roman" w:hAnsi="Times New Roman" w:cs="Times New Roman"/>
          <w:color w:val="000000"/>
          <w:sz w:val="28"/>
          <w:szCs w:val="28"/>
          <w:lang w:eastAsia="uk-UA"/>
        </w:rPr>
        <w:t xml:space="preserve"> </w:t>
      </w:r>
      <w:r w:rsidR="00576AC9" w:rsidRPr="002D6D1E">
        <w:rPr>
          <w:rFonts w:ascii="Times New Roman" w:eastAsia="Times New Roman" w:hAnsi="Times New Roman" w:cs="Times New Roman"/>
          <w:color w:val="000000"/>
          <w:sz w:val="28"/>
          <w:szCs w:val="28"/>
          <w:lang w:eastAsia="uk-UA"/>
        </w:rPr>
        <w:t>дати</w:t>
      </w:r>
      <w:r w:rsidR="00080EE8" w:rsidRPr="002D6D1E">
        <w:rPr>
          <w:rFonts w:ascii="Times New Roman" w:eastAsia="Times New Roman" w:hAnsi="Times New Roman" w:cs="Times New Roman"/>
          <w:color w:val="000000"/>
          <w:sz w:val="28"/>
          <w:szCs w:val="28"/>
          <w:lang w:eastAsia="uk-UA"/>
        </w:rPr>
        <w:t xml:space="preserve"> візування</w:t>
      </w:r>
      <w:r w:rsidR="00C14CAA" w:rsidRPr="002D6D1E">
        <w:rPr>
          <w:rFonts w:ascii="Times New Roman" w:eastAsia="Times New Roman" w:hAnsi="Times New Roman" w:cs="Times New Roman"/>
          <w:color w:val="000000"/>
          <w:sz w:val="28"/>
          <w:szCs w:val="28"/>
          <w:lang w:eastAsia="uk-UA"/>
        </w:rPr>
        <w:t>.</w:t>
      </w:r>
    </w:p>
    <w:p w:rsidR="00AD42B9" w:rsidRPr="002D6D1E" w:rsidRDefault="00AD42B9"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123266">
        <w:rPr>
          <w:rFonts w:ascii="Times New Roman" w:eastAsia="Times New Roman" w:hAnsi="Times New Roman" w:cs="Times New Roman"/>
          <w:color w:val="000000"/>
          <w:sz w:val="28"/>
          <w:szCs w:val="28"/>
          <w:lang w:eastAsia="uk-UA"/>
        </w:rPr>
        <w:t xml:space="preserve">У разі відсутності посадової особи, </w:t>
      </w:r>
      <w:r w:rsidR="004C3F2F">
        <w:rPr>
          <w:rFonts w:ascii="Times New Roman" w:eastAsia="Times New Roman" w:hAnsi="Times New Roman" w:cs="Times New Roman"/>
          <w:color w:val="000000"/>
          <w:sz w:val="28"/>
          <w:szCs w:val="28"/>
          <w:lang w:eastAsia="uk-UA"/>
        </w:rPr>
        <w:t>ініціали</w:t>
      </w:r>
      <w:r w:rsidR="00B46AA2" w:rsidRPr="00123266">
        <w:rPr>
          <w:rFonts w:ascii="Times New Roman" w:eastAsia="Times New Roman" w:hAnsi="Times New Roman" w:cs="Times New Roman"/>
          <w:color w:val="000000"/>
          <w:sz w:val="28"/>
          <w:szCs w:val="28"/>
          <w:lang w:eastAsia="uk-UA"/>
        </w:rPr>
        <w:t xml:space="preserve"> </w:t>
      </w:r>
      <w:r w:rsidR="00F7342E" w:rsidRPr="00123266">
        <w:rPr>
          <w:rFonts w:ascii="Times New Roman" w:eastAsia="Times New Roman" w:hAnsi="Times New Roman" w:cs="Times New Roman"/>
          <w:color w:val="000000"/>
          <w:sz w:val="28"/>
          <w:szCs w:val="28"/>
          <w:lang w:eastAsia="uk-UA"/>
        </w:rPr>
        <w:t>і</w:t>
      </w:r>
      <w:r w:rsidR="00B46AA2" w:rsidRPr="00123266">
        <w:rPr>
          <w:rFonts w:ascii="Times New Roman" w:eastAsia="Times New Roman" w:hAnsi="Times New Roman" w:cs="Times New Roman"/>
          <w:color w:val="000000"/>
          <w:sz w:val="28"/>
          <w:szCs w:val="28"/>
          <w:lang w:eastAsia="uk-UA"/>
        </w:rPr>
        <w:t xml:space="preserve"> прізвище </w:t>
      </w:r>
      <w:r w:rsidRPr="00123266">
        <w:rPr>
          <w:rFonts w:ascii="Times New Roman" w:eastAsia="Times New Roman" w:hAnsi="Times New Roman" w:cs="Times New Roman"/>
          <w:color w:val="000000"/>
          <w:sz w:val="28"/>
          <w:szCs w:val="28"/>
          <w:lang w:eastAsia="uk-UA"/>
        </w:rPr>
        <w:t xml:space="preserve"> якої зазначено </w:t>
      </w:r>
      <w:r w:rsidR="00054952" w:rsidRPr="00123266">
        <w:rPr>
          <w:rFonts w:ascii="Times New Roman" w:eastAsia="Times New Roman" w:hAnsi="Times New Roman" w:cs="Times New Roman"/>
          <w:color w:val="000000"/>
          <w:sz w:val="28"/>
          <w:szCs w:val="28"/>
          <w:lang w:eastAsia="uk-UA"/>
        </w:rPr>
        <w:br/>
      </w:r>
      <w:r w:rsidRPr="00123266">
        <w:rPr>
          <w:rFonts w:ascii="Times New Roman" w:eastAsia="Times New Roman" w:hAnsi="Times New Roman" w:cs="Times New Roman"/>
          <w:color w:val="000000"/>
          <w:sz w:val="28"/>
          <w:szCs w:val="28"/>
          <w:lang w:eastAsia="uk-UA"/>
        </w:rPr>
        <w:t xml:space="preserve">на проекті документа, його </w:t>
      </w:r>
      <w:r w:rsidR="0014442B" w:rsidRPr="00123266">
        <w:rPr>
          <w:rFonts w:ascii="Times New Roman" w:eastAsia="Times New Roman" w:hAnsi="Times New Roman" w:cs="Times New Roman"/>
          <w:color w:val="000000"/>
          <w:sz w:val="28"/>
          <w:szCs w:val="28"/>
          <w:lang w:eastAsia="uk-UA"/>
        </w:rPr>
        <w:t>візує</w:t>
      </w:r>
      <w:r w:rsidRPr="00123266">
        <w:rPr>
          <w:rFonts w:ascii="Times New Roman" w:eastAsia="Times New Roman" w:hAnsi="Times New Roman" w:cs="Times New Roman"/>
          <w:color w:val="000000"/>
          <w:sz w:val="28"/>
          <w:szCs w:val="28"/>
          <w:lang w:eastAsia="uk-UA"/>
        </w:rPr>
        <w:t xml:space="preserve"> особа, що виконує її обов’язки, </w:t>
      </w:r>
      <w:r w:rsidR="00391AAE">
        <w:rPr>
          <w:rFonts w:ascii="Times New Roman" w:eastAsia="Times New Roman" w:hAnsi="Times New Roman" w:cs="Times New Roman"/>
          <w:color w:val="000000"/>
          <w:sz w:val="28"/>
          <w:szCs w:val="28"/>
          <w:lang w:eastAsia="uk-UA"/>
        </w:rPr>
        <w:br/>
      </w:r>
      <w:r w:rsidRPr="00123266">
        <w:rPr>
          <w:rFonts w:ascii="Times New Roman" w:eastAsia="Times New Roman" w:hAnsi="Times New Roman" w:cs="Times New Roman"/>
          <w:color w:val="000000"/>
          <w:sz w:val="28"/>
          <w:szCs w:val="28"/>
          <w:lang w:eastAsia="uk-UA"/>
        </w:rPr>
        <w:t xml:space="preserve">або її заступник. У такому разі обов’язково зазначаються </w:t>
      </w:r>
      <w:r w:rsidR="00116369">
        <w:rPr>
          <w:rFonts w:ascii="Times New Roman" w:eastAsia="Times New Roman" w:hAnsi="Times New Roman" w:cs="Times New Roman"/>
          <w:color w:val="000000"/>
          <w:sz w:val="28"/>
          <w:szCs w:val="28"/>
          <w:lang w:eastAsia="uk-UA"/>
        </w:rPr>
        <w:t>власне ім’я,</w:t>
      </w:r>
      <w:r w:rsidRPr="00123266">
        <w:rPr>
          <w:rFonts w:ascii="Times New Roman" w:eastAsia="Times New Roman" w:hAnsi="Times New Roman" w:cs="Times New Roman"/>
          <w:color w:val="000000"/>
          <w:sz w:val="28"/>
          <w:szCs w:val="28"/>
          <w:lang w:eastAsia="uk-UA"/>
        </w:rPr>
        <w:t xml:space="preserve"> прізвище особи, яка </w:t>
      </w:r>
      <w:r w:rsidR="0014442B" w:rsidRPr="00123266">
        <w:rPr>
          <w:rFonts w:ascii="Times New Roman" w:eastAsia="Times New Roman" w:hAnsi="Times New Roman" w:cs="Times New Roman"/>
          <w:color w:val="000000"/>
          <w:sz w:val="28"/>
          <w:szCs w:val="28"/>
          <w:lang w:eastAsia="uk-UA"/>
        </w:rPr>
        <w:t>завізувала</w:t>
      </w:r>
      <w:r w:rsidRPr="00123266">
        <w:rPr>
          <w:rFonts w:ascii="Times New Roman" w:eastAsia="Times New Roman" w:hAnsi="Times New Roman" w:cs="Times New Roman"/>
          <w:color w:val="000000"/>
          <w:sz w:val="28"/>
          <w:szCs w:val="28"/>
          <w:lang w:eastAsia="uk-UA"/>
        </w:rPr>
        <w:t xml:space="preserve"> документ, при цьому виправлення вносить рукописним способом особа, яка </w:t>
      </w:r>
      <w:r w:rsidR="00764F56" w:rsidRPr="00123266">
        <w:rPr>
          <w:rFonts w:ascii="Times New Roman" w:eastAsia="Times New Roman" w:hAnsi="Times New Roman" w:cs="Times New Roman"/>
          <w:color w:val="000000"/>
          <w:sz w:val="28"/>
          <w:szCs w:val="28"/>
          <w:lang w:eastAsia="uk-UA"/>
        </w:rPr>
        <w:t>завізувала</w:t>
      </w:r>
      <w:r w:rsidRPr="00123266">
        <w:rPr>
          <w:rFonts w:ascii="Times New Roman" w:eastAsia="Times New Roman" w:hAnsi="Times New Roman" w:cs="Times New Roman"/>
          <w:color w:val="000000"/>
          <w:sz w:val="28"/>
          <w:szCs w:val="28"/>
          <w:lang w:eastAsia="uk-UA"/>
        </w:rPr>
        <w:t xml:space="preserve"> документ</w:t>
      </w:r>
      <w:r w:rsidR="00123266" w:rsidRPr="00123266">
        <w:rPr>
          <w:rFonts w:ascii="Times New Roman" w:eastAsia="Times New Roman" w:hAnsi="Times New Roman" w:cs="Times New Roman"/>
          <w:color w:val="000000"/>
          <w:sz w:val="28"/>
          <w:szCs w:val="28"/>
          <w:lang w:eastAsia="uk-UA"/>
        </w:rPr>
        <w:t xml:space="preserve">, </w:t>
      </w:r>
      <w:r w:rsidR="00123266">
        <w:rPr>
          <w:rFonts w:ascii="Times New Roman" w:eastAsia="Times New Roman" w:hAnsi="Times New Roman" w:cs="Times New Roman"/>
          <w:color w:val="000000"/>
          <w:sz w:val="28"/>
          <w:szCs w:val="28"/>
          <w:lang w:eastAsia="uk-UA"/>
        </w:rPr>
        <w:t>якщо документ неможливо передрукувати</w:t>
      </w:r>
      <w:r w:rsidR="00123266" w:rsidRPr="002D6D1E">
        <w:rPr>
          <w:rFonts w:ascii="Times New Roman" w:eastAsia="Times New Roman" w:hAnsi="Times New Roman" w:cs="Times New Roman"/>
          <w:color w:val="000000"/>
          <w:sz w:val="28"/>
          <w:szCs w:val="28"/>
          <w:lang w:eastAsia="uk-UA"/>
        </w:rPr>
        <w:t>.</w:t>
      </w:r>
    </w:p>
    <w:p w:rsidR="003B52F9" w:rsidRPr="002D6D1E"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89" w:name="n766"/>
      <w:bookmarkEnd w:id="89"/>
      <w:r>
        <w:rPr>
          <w:rFonts w:ascii="Times New Roman" w:eastAsia="Times New Roman" w:hAnsi="Times New Roman" w:cs="Times New Roman"/>
          <w:color w:val="000000"/>
          <w:sz w:val="28"/>
          <w:szCs w:val="28"/>
          <w:lang w:eastAsia="uk-UA"/>
        </w:rPr>
        <w:t>5</w:t>
      </w:r>
      <w:r w:rsidR="00116369">
        <w:rPr>
          <w:rFonts w:ascii="Times New Roman" w:eastAsia="Times New Roman" w:hAnsi="Times New Roman" w:cs="Times New Roman"/>
          <w:color w:val="000000"/>
          <w:sz w:val="28"/>
          <w:szCs w:val="28"/>
          <w:lang w:eastAsia="uk-UA"/>
        </w:rPr>
        <w:t>6</w:t>
      </w:r>
      <w:r w:rsidR="00CD2460"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Віза проставляється на лицьовому</w:t>
      </w:r>
      <w:r w:rsidR="005624EC">
        <w:rPr>
          <w:rFonts w:ascii="Times New Roman" w:eastAsia="Times New Roman" w:hAnsi="Times New Roman" w:cs="Times New Roman"/>
          <w:color w:val="000000"/>
          <w:sz w:val="28"/>
          <w:szCs w:val="28"/>
          <w:lang w:eastAsia="uk-UA"/>
        </w:rPr>
        <w:t xml:space="preserve">, або </w:t>
      </w:r>
      <w:r w:rsidR="00B238D9">
        <w:rPr>
          <w:rFonts w:ascii="Times New Roman" w:eastAsia="Times New Roman" w:hAnsi="Times New Roman" w:cs="Times New Roman"/>
          <w:color w:val="000000"/>
          <w:sz w:val="28"/>
          <w:szCs w:val="28"/>
          <w:lang w:eastAsia="uk-UA"/>
        </w:rPr>
        <w:t>зворотному</w:t>
      </w:r>
      <w:r w:rsidR="00C14CAA" w:rsidRPr="002D6D1E">
        <w:rPr>
          <w:rFonts w:ascii="Times New Roman" w:eastAsia="Times New Roman" w:hAnsi="Times New Roman" w:cs="Times New Roman"/>
          <w:color w:val="000000"/>
          <w:sz w:val="28"/>
          <w:szCs w:val="28"/>
          <w:lang w:eastAsia="uk-UA"/>
        </w:rPr>
        <w:t xml:space="preserve"> боці останнього аркуша документа. </w:t>
      </w:r>
    </w:p>
    <w:p w:rsidR="009963D3" w:rsidRPr="002D6D1E" w:rsidRDefault="009963D3"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Примірники документів з візами погодження залишаються </w:t>
      </w:r>
      <w:r w:rsidR="00123266">
        <w:rPr>
          <w:rFonts w:ascii="Times New Roman" w:eastAsia="Times New Roman" w:hAnsi="Times New Roman" w:cs="Times New Roman"/>
          <w:color w:val="000000"/>
          <w:sz w:val="28"/>
          <w:szCs w:val="28"/>
          <w:lang w:eastAsia="uk-UA"/>
        </w:rPr>
        <w:t xml:space="preserve">в міській раді, її </w:t>
      </w:r>
      <w:r w:rsidRPr="002D6D1E">
        <w:rPr>
          <w:rFonts w:ascii="Times New Roman" w:eastAsia="Times New Roman" w:hAnsi="Times New Roman" w:cs="Times New Roman"/>
          <w:color w:val="000000"/>
          <w:sz w:val="28"/>
          <w:szCs w:val="28"/>
          <w:lang w:eastAsia="uk-UA"/>
        </w:rPr>
        <w:t>виконавчих органах.</w:t>
      </w:r>
    </w:p>
    <w:p w:rsidR="003B52F9" w:rsidRPr="002B2A68" w:rsidRDefault="00A43AF6" w:rsidP="00C62F61">
      <w:pPr>
        <w:shd w:val="clear" w:color="auto" w:fill="FFFFFF"/>
        <w:spacing w:after="0" w:line="240" w:lineRule="auto"/>
        <w:ind w:firstLine="567"/>
        <w:jc w:val="both"/>
        <w:textAlignment w:val="baseline"/>
        <w:rPr>
          <w:rFonts w:asciiTheme="majorHAnsi" w:hAnsiTheme="majorHAnsi" w:cstheme="majorHAnsi"/>
          <w:sz w:val="28"/>
          <w:szCs w:val="28"/>
          <w:highlight w:val="magenta"/>
          <w:shd w:val="clear" w:color="auto" w:fill="FFFFFF"/>
        </w:rPr>
      </w:pPr>
      <w:bookmarkStart w:id="90" w:name="n767"/>
      <w:bookmarkEnd w:id="90"/>
      <w:r>
        <w:rPr>
          <w:rFonts w:ascii="Times New Roman" w:eastAsia="Times New Roman" w:hAnsi="Times New Roman" w:cs="Times New Roman"/>
          <w:sz w:val="28"/>
          <w:szCs w:val="28"/>
          <w:lang w:eastAsia="uk-UA"/>
        </w:rPr>
        <w:t>5</w:t>
      </w:r>
      <w:r w:rsidR="00116369">
        <w:rPr>
          <w:rFonts w:ascii="Times New Roman" w:eastAsia="Times New Roman" w:hAnsi="Times New Roman" w:cs="Times New Roman"/>
          <w:sz w:val="28"/>
          <w:szCs w:val="28"/>
          <w:lang w:eastAsia="uk-UA"/>
        </w:rPr>
        <w:t>7</w:t>
      </w:r>
      <w:r w:rsidR="00C14CAA" w:rsidRPr="00BF5B3D">
        <w:rPr>
          <w:rFonts w:ascii="Times New Roman" w:eastAsia="Times New Roman" w:hAnsi="Times New Roman" w:cs="Times New Roman"/>
          <w:sz w:val="28"/>
          <w:szCs w:val="28"/>
          <w:lang w:eastAsia="uk-UA"/>
        </w:rPr>
        <w:t>.</w:t>
      </w:r>
      <w:r w:rsidR="00DD135E" w:rsidRPr="00BF5B3D">
        <w:rPr>
          <w:rFonts w:ascii="Times New Roman" w:eastAsia="Times New Roman" w:hAnsi="Times New Roman" w:cs="Times New Roman"/>
          <w:sz w:val="28"/>
          <w:szCs w:val="28"/>
          <w:lang w:eastAsia="uk-UA"/>
        </w:rPr>
        <w:t> </w:t>
      </w:r>
      <w:r w:rsidR="00C14CAA" w:rsidRPr="00BF5B3D">
        <w:rPr>
          <w:rFonts w:ascii="Times New Roman" w:eastAsia="Times New Roman" w:hAnsi="Times New Roman" w:cs="Times New Roman"/>
          <w:sz w:val="28"/>
          <w:szCs w:val="28"/>
          <w:lang w:eastAsia="uk-UA"/>
        </w:rPr>
        <w:t xml:space="preserve">Зауваження і пропозиції до проекту </w:t>
      </w:r>
      <w:r w:rsidR="00C62F61" w:rsidRPr="00BF5B3D">
        <w:rPr>
          <w:rFonts w:ascii="Times New Roman" w:eastAsia="Times New Roman" w:hAnsi="Times New Roman" w:cs="Times New Roman"/>
          <w:sz w:val="28"/>
          <w:szCs w:val="28"/>
          <w:lang w:eastAsia="uk-UA"/>
        </w:rPr>
        <w:t xml:space="preserve">розпорядчого </w:t>
      </w:r>
      <w:r w:rsidR="00C14CAA" w:rsidRPr="00BF5B3D">
        <w:rPr>
          <w:rFonts w:ascii="Times New Roman" w:eastAsia="Times New Roman" w:hAnsi="Times New Roman" w:cs="Times New Roman"/>
          <w:sz w:val="28"/>
          <w:szCs w:val="28"/>
          <w:lang w:eastAsia="uk-UA"/>
        </w:rPr>
        <w:t xml:space="preserve">документа викладаються на </w:t>
      </w:r>
      <w:r w:rsidR="00C14CAA" w:rsidRPr="00BF5B3D">
        <w:rPr>
          <w:rFonts w:asciiTheme="majorHAnsi" w:eastAsia="Times New Roman" w:hAnsiTheme="majorHAnsi" w:cstheme="majorHAnsi"/>
          <w:sz w:val="28"/>
          <w:szCs w:val="28"/>
          <w:lang w:eastAsia="uk-UA"/>
        </w:rPr>
        <w:t>окремому аркуші, про що на проекті робиться відповідна відмітка</w:t>
      </w:r>
      <w:r w:rsidR="00C62F61" w:rsidRPr="00BF5B3D">
        <w:rPr>
          <w:rFonts w:asciiTheme="majorHAnsi" w:hAnsiTheme="majorHAnsi" w:cstheme="majorHAnsi"/>
          <w:sz w:val="28"/>
          <w:szCs w:val="28"/>
          <w:shd w:val="clear" w:color="auto" w:fill="FFFFFF"/>
        </w:rPr>
        <w:t xml:space="preserve">, в якій вказується підпис, </w:t>
      </w:r>
      <w:r w:rsidR="00116369">
        <w:rPr>
          <w:rFonts w:asciiTheme="majorHAnsi" w:hAnsiTheme="majorHAnsi" w:cstheme="majorHAnsi"/>
          <w:sz w:val="28"/>
          <w:szCs w:val="28"/>
          <w:shd w:val="clear" w:color="auto" w:fill="FFFFFF"/>
        </w:rPr>
        <w:t xml:space="preserve">власне ім’я, </w:t>
      </w:r>
      <w:r w:rsidR="00C62F61" w:rsidRPr="00BF5B3D">
        <w:rPr>
          <w:rFonts w:asciiTheme="majorHAnsi" w:hAnsiTheme="majorHAnsi" w:cstheme="majorHAnsi"/>
          <w:sz w:val="28"/>
          <w:szCs w:val="28"/>
          <w:shd w:val="clear" w:color="auto" w:fill="FFFFFF"/>
        </w:rPr>
        <w:t xml:space="preserve">прізвище, дата, вказівка на те, </w:t>
      </w:r>
      <w:r w:rsidR="00A60B68">
        <w:rPr>
          <w:rFonts w:asciiTheme="majorHAnsi" w:hAnsiTheme="majorHAnsi" w:cstheme="majorHAnsi"/>
          <w:sz w:val="28"/>
          <w:szCs w:val="28"/>
          <w:shd w:val="clear" w:color="auto" w:fill="FFFFFF"/>
        </w:rPr>
        <w:br/>
      </w:r>
      <w:r w:rsidR="00C62F61" w:rsidRPr="00BF5B3D">
        <w:rPr>
          <w:rFonts w:asciiTheme="majorHAnsi" w:hAnsiTheme="majorHAnsi" w:cstheme="majorHAnsi"/>
          <w:sz w:val="28"/>
          <w:szCs w:val="28"/>
          <w:shd w:val="clear" w:color="auto" w:fill="FFFFFF"/>
        </w:rPr>
        <w:t>що зау</w:t>
      </w:r>
      <w:r w:rsidR="00793AD5">
        <w:rPr>
          <w:rFonts w:asciiTheme="majorHAnsi" w:hAnsiTheme="majorHAnsi" w:cstheme="majorHAnsi"/>
          <w:sz w:val="28"/>
          <w:szCs w:val="28"/>
          <w:shd w:val="clear" w:color="auto" w:fill="FFFFFF"/>
        </w:rPr>
        <w:t>важення та пропозиції додаються.</w:t>
      </w:r>
    </w:p>
    <w:p w:rsidR="00C62F61" w:rsidRPr="00BF5B3D" w:rsidRDefault="00584BE4" w:rsidP="00311509">
      <w:pPr>
        <w:shd w:val="clear" w:color="auto" w:fill="FFFFFF"/>
        <w:spacing w:after="0" w:line="240" w:lineRule="auto"/>
        <w:ind w:firstLine="567"/>
        <w:jc w:val="both"/>
        <w:textAlignment w:val="baseline"/>
        <w:rPr>
          <w:rFonts w:asciiTheme="majorHAnsi" w:eastAsia="Times New Roman" w:hAnsiTheme="majorHAnsi" w:cstheme="majorHAnsi"/>
          <w:sz w:val="28"/>
          <w:szCs w:val="28"/>
          <w:lang w:eastAsia="uk-UA"/>
        </w:rPr>
      </w:pPr>
      <w:bookmarkStart w:id="91" w:name="n768"/>
      <w:bookmarkStart w:id="92" w:name="n769"/>
      <w:bookmarkEnd w:id="91"/>
      <w:bookmarkEnd w:id="92"/>
      <w:r w:rsidRPr="00BF5B3D">
        <w:rPr>
          <w:rFonts w:ascii="Times New Roman" w:eastAsia="Times New Roman" w:hAnsi="Times New Roman" w:cs="Times New Roman"/>
          <w:color w:val="000000"/>
          <w:sz w:val="28"/>
          <w:szCs w:val="28"/>
          <w:lang w:eastAsia="uk-UA"/>
        </w:rPr>
        <w:t>Про наявність зауважен</w:t>
      </w:r>
      <w:r w:rsidR="00C62F61" w:rsidRPr="00BF5B3D">
        <w:rPr>
          <w:rFonts w:ascii="Times New Roman" w:eastAsia="Times New Roman" w:hAnsi="Times New Roman" w:cs="Times New Roman"/>
          <w:color w:val="000000"/>
          <w:sz w:val="28"/>
          <w:szCs w:val="28"/>
          <w:lang w:eastAsia="uk-UA"/>
        </w:rPr>
        <w:t>ь та пропозицій</w:t>
      </w:r>
      <w:r w:rsidRPr="00BF5B3D">
        <w:rPr>
          <w:rFonts w:ascii="Times New Roman" w:eastAsia="Times New Roman" w:hAnsi="Times New Roman" w:cs="Times New Roman"/>
          <w:color w:val="000000"/>
          <w:sz w:val="28"/>
          <w:szCs w:val="28"/>
          <w:lang w:eastAsia="uk-UA"/>
        </w:rPr>
        <w:t xml:space="preserve"> обов’язково </w:t>
      </w:r>
      <w:r w:rsidR="00C62F61" w:rsidRPr="00BF5B3D">
        <w:rPr>
          <w:rFonts w:ascii="Times New Roman" w:eastAsia="Times New Roman" w:hAnsi="Times New Roman" w:cs="Times New Roman"/>
          <w:color w:val="000000"/>
          <w:sz w:val="28"/>
          <w:szCs w:val="28"/>
          <w:lang w:eastAsia="uk-UA"/>
        </w:rPr>
        <w:t xml:space="preserve">повідомляються </w:t>
      </w:r>
      <w:r w:rsidR="00C62F61" w:rsidRPr="00BF5B3D">
        <w:rPr>
          <w:rFonts w:asciiTheme="majorHAnsi" w:eastAsia="Times New Roman" w:hAnsiTheme="majorHAnsi" w:cstheme="majorHAnsi"/>
          <w:sz w:val="28"/>
          <w:szCs w:val="28"/>
          <w:lang w:eastAsia="uk-UA"/>
        </w:rPr>
        <w:t>керівники виконавчих органів міської ради, які здійснюють підготовку відповідних документів.</w:t>
      </w:r>
    </w:p>
    <w:p w:rsidR="00B76301" w:rsidRPr="002D6D1E" w:rsidRDefault="00297C14"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BF5B3D">
        <w:rPr>
          <w:rFonts w:ascii="Times New Roman" w:eastAsia="Times New Roman" w:hAnsi="Times New Roman" w:cs="Times New Roman"/>
          <w:color w:val="000000"/>
          <w:sz w:val="28"/>
          <w:szCs w:val="28"/>
          <w:lang w:eastAsia="uk-UA"/>
        </w:rPr>
        <w:t>Якщо підготовлений для підпису документ потребує внесення істотних змін (викладено у новій редакції), такий документ візується повторно</w:t>
      </w:r>
      <w:r w:rsidR="00C62F61" w:rsidRPr="00BF5B3D">
        <w:rPr>
          <w:rFonts w:ascii="Times New Roman" w:eastAsia="Times New Roman" w:hAnsi="Times New Roman" w:cs="Times New Roman"/>
          <w:color w:val="000000"/>
          <w:sz w:val="28"/>
          <w:szCs w:val="28"/>
          <w:lang w:eastAsia="uk-UA"/>
        </w:rPr>
        <w:t xml:space="preserve"> після усунення </w:t>
      </w:r>
      <w:r w:rsidR="002B2A68" w:rsidRPr="00BF5B3D">
        <w:rPr>
          <w:rFonts w:ascii="Times New Roman" w:eastAsia="Times New Roman" w:hAnsi="Times New Roman" w:cs="Times New Roman"/>
          <w:color w:val="000000"/>
          <w:sz w:val="28"/>
          <w:szCs w:val="28"/>
          <w:lang w:eastAsia="uk-UA"/>
        </w:rPr>
        <w:t>недоліків</w:t>
      </w:r>
      <w:r w:rsidRPr="00BF5B3D">
        <w:rPr>
          <w:rFonts w:ascii="Times New Roman" w:eastAsia="Times New Roman" w:hAnsi="Times New Roman" w:cs="Times New Roman"/>
          <w:color w:val="000000"/>
          <w:sz w:val="28"/>
          <w:szCs w:val="28"/>
          <w:lang w:eastAsia="uk-UA"/>
        </w:rPr>
        <w:t>.</w:t>
      </w:r>
    </w:p>
    <w:p w:rsidR="00766265" w:rsidRPr="002D6D1E"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5</w:t>
      </w:r>
      <w:r w:rsidR="00116369">
        <w:rPr>
          <w:rFonts w:ascii="Times New Roman" w:eastAsia="Times New Roman" w:hAnsi="Times New Roman" w:cs="Times New Roman"/>
          <w:color w:val="000000"/>
          <w:sz w:val="28"/>
          <w:szCs w:val="28"/>
          <w:lang w:eastAsia="uk-UA"/>
        </w:rPr>
        <w:t>8</w:t>
      </w:r>
      <w:r w:rsidR="00C47096" w:rsidRPr="00EE0DEE">
        <w:rPr>
          <w:rFonts w:ascii="Times New Roman" w:eastAsia="Times New Roman" w:hAnsi="Times New Roman" w:cs="Times New Roman"/>
          <w:color w:val="000000"/>
          <w:sz w:val="28"/>
          <w:szCs w:val="28"/>
          <w:lang w:eastAsia="uk-UA"/>
        </w:rPr>
        <w:t>. </w:t>
      </w:r>
      <w:r w:rsidR="00C14CAA" w:rsidRPr="00BF5B3D">
        <w:rPr>
          <w:rFonts w:ascii="Times New Roman" w:eastAsia="Times New Roman" w:hAnsi="Times New Roman" w:cs="Times New Roman"/>
          <w:color w:val="000000"/>
          <w:sz w:val="28"/>
          <w:szCs w:val="28"/>
          <w:lang w:eastAsia="uk-UA"/>
        </w:rPr>
        <w:t xml:space="preserve">Порядок візування </w:t>
      </w:r>
      <w:r w:rsidR="00FA250A" w:rsidRPr="00BF5B3D">
        <w:rPr>
          <w:rFonts w:ascii="Times New Roman" w:eastAsia="Times New Roman" w:hAnsi="Times New Roman" w:cs="Times New Roman"/>
          <w:color w:val="000000"/>
          <w:sz w:val="28"/>
          <w:szCs w:val="28"/>
          <w:lang w:eastAsia="uk-UA"/>
        </w:rPr>
        <w:t xml:space="preserve">певних документів </w:t>
      </w:r>
      <w:r w:rsidR="00C14CAA" w:rsidRPr="00BF5B3D">
        <w:rPr>
          <w:rFonts w:ascii="Times New Roman" w:eastAsia="Times New Roman" w:hAnsi="Times New Roman" w:cs="Times New Roman"/>
          <w:color w:val="000000"/>
          <w:sz w:val="28"/>
          <w:szCs w:val="28"/>
          <w:lang w:eastAsia="uk-UA"/>
        </w:rPr>
        <w:t xml:space="preserve">визначається </w:t>
      </w:r>
      <w:r w:rsidR="00E1593F" w:rsidRPr="00BF5B3D">
        <w:rPr>
          <w:rFonts w:ascii="Times New Roman" w:eastAsia="Times New Roman" w:hAnsi="Times New Roman" w:cs="Times New Roman"/>
          <w:color w:val="000000"/>
          <w:sz w:val="28"/>
          <w:szCs w:val="28"/>
          <w:lang w:eastAsia="uk-UA"/>
        </w:rPr>
        <w:t xml:space="preserve">Регламентом </w:t>
      </w:r>
      <w:r w:rsidR="00476D77">
        <w:rPr>
          <w:rFonts w:ascii="Times New Roman" w:eastAsia="Times New Roman" w:hAnsi="Times New Roman" w:cs="Times New Roman"/>
          <w:color w:val="000000"/>
          <w:sz w:val="28"/>
          <w:szCs w:val="28"/>
          <w:lang w:eastAsia="uk-UA"/>
        </w:rPr>
        <w:t>виконавчого комітету Шепетівської міської ради</w:t>
      </w:r>
      <w:r w:rsidR="00E1593F" w:rsidRPr="00BF5B3D">
        <w:rPr>
          <w:rFonts w:ascii="Times New Roman" w:eastAsia="Times New Roman" w:hAnsi="Times New Roman" w:cs="Times New Roman"/>
          <w:color w:val="000000"/>
          <w:sz w:val="28"/>
          <w:szCs w:val="28"/>
          <w:lang w:eastAsia="uk-UA"/>
        </w:rPr>
        <w:t xml:space="preserve">, </w:t>
      </w:r>
      <w:r w:rsidR="00F3445D" w:rsidRPr="00BF5B3D">
        <w:rPr>
          <w:rFonts w:ascii="Times New Roman" w:eastAsia="Times New Roman" w:hAnsi="Times New Roman" w:cs="Times New Roman"/>
          <w:color w:val="000000"/>
          <w:sz w:val="28"/>
          <w:szCs w:val="28"/>
          <w:lang w:eastAsia="uk-UA"/>
        </w:rPr>
        <w:t>а також процедурою</w:t>
      </w:r>
      <w:r w:rsidR="00E95779" w:rsidRPr="00BF5B3D">
        <w:rPr>
          <w:rFonts w:ascii="Times New Roman" w:eastAsia="Times New Roman" w:hAnsi="Times New Roman" w:cs="Times New Roman"/>
          <w:color w:val="000000"/>
          <w:sz w:val="28"/>
          <w:szCs w:val="28"/>
          <w:lang w:eastAsia="uk-UA"/>
        </w:rPr>
        <w:t>,</w:t>
      </w:r>
      <w:r w:rsidR="00BF5B3D">
        <w:rPr>
          <w:rFonts w:ascii="Times New Roman" w:eastAsia="Times New Roman" w:hAnsi="Times New Roman" w:cs="Times New Roman"/>
          <w:color w:val="000000"/>
          <w:sz w:val="28"/>
          <w:szCs w:val="28"/>
          <w:lang w:eastAsia="uk-UA"/>
        </w:rPr>
        <w:t xml:space="preserve"> визначеною цією Інструкцією</w:t>
      </w:r>
      <w:r w:rsidR="00C14CAA" w:rsidRPr="00BF5B3D">
        <w:rPr>
          <w:rFonts w:ascii="Times New Roman" w:eastAsia="Times New Roman" w:hAnsi="Times New Roman" w:cs="Times New Roman"/>
          <w:color w:val="000000"/>
          <w:sz w:val="28"/>
          <w:szCs w:val="28"/>
          <w:lang w:eastAsia="uk-UA"/>
        </w:rPr>
        <w:t>.</w:t>
      </w:r>
      <w:bookmarkStart w:id="93" w:name="n770"/>
      <w:bookmarkEnd w:id="93"/>
    </w:p>
    <w:p w:rsidR="00C14CAA" w:rsidRPr="002D6D1E"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5</w:t>
      </w:r>
      <w:r w:rsidR="00116369">
        <w:rPr>
          <w:rFonts w:ascii="Times New Roman" w:eastAsia="Times New Roman" w:hAnsi="Times New Roman" w:cs="Times New Roman"/>
          <w:color w:val="000000"/>
          <w:sz w:val="28"/>
          <w:szCs w:val="28"/>
          <w:lang w:eastAsia="uk-UA"/>
        </w:rPr>
        <w:t>9</w:t>
      </w:r>
      <w:r w:rsidR="00C14CAA" w:rsidRPr="002D6D1E">
        <w:rPr>
          <w:rFonts w:ascii="Times New Roman" w:eastAsia="Times New Roman" w:hAnsi="Times New Roman" w:cs="Times New Roman"/>
          <w:color w:val="000000"/>
          <w:sz w:val="28"/>
          <w:szCs w:val="28"/>
          <w:lang w:eastAsia="uk-UA"/>
        </w:rPr>
        <w:t>.</w:t>
      </w:r>
      <w:r w:rsidR="00827D8A"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За зміст документа, який візується кількома особами, такі особи відповідають згідно з компетенцією.</w:t>
      </w:r>
    </w:p>
    <w:p w:rsidR="0027173C" w:rsidRPr="002D6D1E" w:rsidRDefault="00476D77"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94" w:name="n771"/>
      <w:bookmarkEnd w:id="94"/>
      <w:r>
        <w:rPr>
          <w:rFonts w:ascii="Times New Roman" w:eastAsia="Times New Roman" w:hAnsi="Times New Roman" w:cs="Times New Roman"/>
          <w:color w:val="000000"/>
          <w:sz w:val="28"/>
          <w:szCs w:val="28"/>
          <w:lang w:eastAsia="uk-UA"/>
        </w:rPr>
        <w:t>6</w:t>
      </w:r>
      <w:r w:rsidR="00116369">
        <w:rPr>
          <w:rFonts w:ascii="Times New Roman" w:eastAsia="Times New Roman" w:hAnsi="Times New Roman" w:cs="Times New Roman"/>
          <w:color w:val="000000"/>
          <w:sz w:val="28"/>
          <w:szCs w:val="28"/>
          <w:lang w:eastAsia="uk-UA"/>
        </w:rPr>
        <w:t>0</w:t>
      </w:r>
      <w:r>
        <w:rPr>
          <w:rFonts w:ascii="Times New Roman" w:eastAsia="Times New Roman" w:hAnsi="Times New Roman" w:cs="Times New Roman"/>
          <w:color w:val="000000"/>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Зовнішнє погодження проектів документів, ство</w:t>
      </w:r>
      <w:r w:rsidR="00E95779" w:rsidRPr="002D6D1E">
        <w:rPr>
          <w:rFonts w:ascii="Times New Roman" w:eastAsia="Times New Roman" w:hAnsi="Times New Roman" w:cs="Times New Roman"/>
          <w:color w:val="000000"/>
          <w:sz w:val="28"/>
          <w:szCs w:val="28"/>
          <w:lang w:eastAsia="uk-UA"/>
        </w:rPr>
        <w:t>рених у паперовій формі, оформлю</w:t>
      </w:r>
      <w:r w:rsidR="00C14CAA" w:rsidRPr="002D6D1E">
        <w:rPr>
          <w:rFonts w:ascii="Times New Roman" w:eastAsia="Times New Roman" w:hAnsi="Times New Roman" w:cs="Times New Roman"/>
          <w:color w:val="000000"/>
          <w:sz w:val="28"/>
          <w:szCs w:val="28"/>
          <w:lang w:eastAsia="uk-UA"/>
        </w:rPr>
        <w:t xml:space="preserve">ється </w:t>
      </w:r>
      <w:r w:rsidR="00114996" w:rsidRPr="002D6D1E">
        <w:rPr>
          <w:rFonts w:ascii="Times New Roman" w:eastAsia="Times New Roman" w:hAnsi="Times New Roman" w:cs="Times New Roman"/>
          <w:color w:val="000000"/>
          <w:sz w:val="28"/>
          <w:szCs w:val="28"/>
          <w:lang w:eastAsia="uk-UA"/>
        </w:rPr>
        <w:t>шляхом проставлення на них грифа</w:t>
      </w:r>
      <w:r w:rsidR="00C14CAA" w:rsidRPr="002D6D1E">
        <w:rPr>
          <w:rFonts w:ascii="Times New Roman" w:eastAsia="Times New Roman" w:hAnsi="Times New Roman" w:cs="Times New Roman"/>
          <w:color w:val="000000"/>
          <w:sz w:val="28"/>
          <w:szCs w:val="28"/>
          <w:lang w:eastAsia="uk-UA"/>
        </w:rPr>
        <w:t xml:space="preserve"> погодже</w:t>
      </w:r>
      <w:r w:rsidR="004F349E" w:rsidRPr="002D6D1E">
        <w:rPr>
          <w:rFonts w:ascii="Times New Roman" w:eastAsia="Times New Roman" w:hAnsi="Times New Roman" w:cs="Times New Roman"/>
          <w:color w:val="000000"/>
          <w:sz w:val="28"/>
          <w:szCs w:val="28"/>
          <w:lang w:eastAsia="uk-UA"/>
        </w:rPr>
        <w:t xml:space="preserve">ння, </w:t>
      </w:r>
      <w:r w:rsidR="00CC7647" w:rsidRPr="002D6D1E">
        <w:rPr>
          <w:rFonts w:ascii="Times New Roman" w:eastAsia="Times New Roman" w:hAnsi="Times New Roman" w:cs="Times New Roman"/>
          <w:color w:val="000000"/>
          <w:sz w:val="28"/>
          <w:szCs w:val="28"/>
          <w:lang w:eastAsia="uk-UA"/>
        </w:rPr>
        <w:br/>
      </w:r>
      <w:r w:rsidR="004F349E" w:rsidRPr="002D6D1E">
        <w:rPr>
          <w:rFonts w:ascii="Times New Roman" w:eastAsia="Times New Roman" w:hAnsi="Times New Roman" w:cs="Times New Roman"/>
          <w:color w:val="000000"/>
          <w:sz w:val="28"/>
          <w:szCs w:val="28"/>
          <w:lang w:eastAsia="uk-UA"/>
        </w:rPr>
        <w:t>який включає слово «ПОГОДЖЕНО»</w:t>
      </w:r>
      <w:r w:rsidR="00C14CAA" w:rsidRPr="002D6D1E">
        <w:rPr>
          <w:rFonts w:ascii="Times New Roman" w:eastAsia="Times New Roman" w:hAnsi="Times New Roman" w:cs="Times New Roman"/>
          <w:color w:val="000000"/>
          <w:sz w:val="28"/>
          <w:szCs w:val="28"/>
          <w:lang w:eastAsia="uk-UA"/>
        </w:rPr>
        <w:t xml:space="preserve">, найменування посади особи </w:t>
      </w:r>
      <w:r w:rsidR="00CC7647" w:rsidRPr="002D6D1E">
        <w:rPr>
          <w:rFonts w:ascii="Times New Roman" w:eastAsia="Times New Roman" w:hAnsi="Times New Roman" w:cs="Times New Roman"/>
          <w:color w:val="000000"/>
          <w:sz w:val="28"/>
          <w:szCs w:val="28"/>
          <w:lang w:eastAsia="uk-UA"/>
        </w:rPr>
        <w:br/>
      </w:r>
      <w:r w:rsidR="00C14CAA" w:rsidRPr="002D6D1E">
        <w:rPr>
          <w:rFonts w:ascii="Times New Roman" w:eastAsia="Times New Roman" w:hAnsi="Times New Roman" w:cs="Times New Roman"/>
          <w:color w:val="000000"/>
          <w:sz w:val="28"/>
          <w:szCs w:val="28"/>
          <w:lang w:eastAsia="uk-UA"/>
        </w:rPr>
        <w:t>та установи, з якою погоджується проект документа, особистий підпис,</w:t>
      </w:r>
      <w:r w:rsidR="004C3F2F">
        <w:rPr>
          <w:rFonts w:ascii="Times New Roman" w:eastAsia="Times New Roman" w:hAnsi="Times New Roman" w:cs="Times New Roman"/>
          <w:color w:val="000000"/>
          <w:sz w:val="28"/>
          <w:szCs w:val="28"/>
          <w:lang w:eastAsia="uk-UA"/>
        </w:rPr>
        <w:t xml:space="preserve"> </w:t>
      </w:r>
      <w:r w:rsidR="00116369" w:rsidRPr="00116369">
        <w:rPr>
          <w:rFonts w:ascii="Times New Roman" w:eastAsia="Times New Roman" w:hAnsi="Times New Roman" w:cs="Times New Roman"/>
          <w:sz w:val="28"/>
          <w:szCs w:val="28"/>
          <w:lang w:eastAsia="uk-UA"/>
        </w:rPr>
        <w:t>власне ім’я</w:t>
      </w:r>
      <w:r w:rsidR="00C14CAA" w:rsidRPr="002D6D1E">
        <w:rPr>
          <w:rFonts w:ascii="Times New Roman" w:eastAsia="Times New Roman" w:hAnsi="Times New Roman" w:cs="Times New Roman"/>
          <w:color w:val="000000"/>
          <w:sz w:val="28"/>
          <w:szCs w:val="28"/>
          <w:lang w:eastAsia="uk-UA"/>
        </w:rPr>
        <w:t>, прізвище і дату або назву документа, що підтверджує погодже</w:t>
      </w:r>
      <w:r w:rsidR="0027173C" w:rsidRPr="002D6D1E">
        <w:rPr>
          <w:rFonts w:ascii="Times New Roman" w:eastAsia="Times New Roman" w:hAnsi="Times New Roman" w:cs="Times New Roman"/>
          <w:color w:val="000000"/>
          <w:sz w:val="28"/>
          <w:szCs w:val="28"/>
          <w:lang w:eastAsia="uk-UA"/>
        </w:rPr>
        <w:t>ння, його дату</w:t>
      </w:r>
      <w:r w:rsidR="004C3F2F">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і номер</w:t>
      </w:r>
      <w:r w:rsidR="0027173C" w:rsidRPr="002D6D1E">
        <w:rPr>
          <w:rFonts w:ascii="Times New Roman" w:eastAsia="Times New Roman" w:hAnsi="Times New Roman" w:cs="Times New Roman"/>
          <w:color w:val="000000"/>
          <w:sz w:val="28"/>
          <w:szCs w:val="28"/>
          <w:lang w:eastAsia="uk-UA"/>
        </w:rPr>
        <w:t>.</w:t>
      </w:r>
    </w:p>
    <w:p w:rsidR="0027173C" w:rsidRPr="002D6D1E" w:rsidRDefault="0027173C"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Двокрапка після слова «ПОГОДЖЕНО» не ставиться.</w:t>
      </w:r>
    </w:p>
    <w:p w:rsidR="00A9058F" w:rsidRPr="002D6D1E" w:rsidRDefault="001F3423"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Н</w:t>
      </w:r>
      <w:r w:rsidR="00902036" w:rsidRPr="002D6D1E">
        <w:rPr>
          <w:rFonts w:ascii="Times New Roman" w:eastAsia="Times New Roman" w:hAnsi="Times New Roman" w:cs="Times New Roman"/>
          <w:color w:val="000000"/>
          <w:sz w:val="28"/>
          <w:szCs w:val="28"/>
          <w:lang w:eastAsia="uk-UA"/>
        </w:rPr>
        <w:t>априклад:</w:t>
      </w:r>
    </w:p>
    <w:p w:rsidR="00832C56" w:rsidRPr="002D6D1E" w:rsidRDefault="00832C5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95" w:name="n772"/>
      <w:bookmarkEnd w:id="95"/>
    </w:p>
    <w:p w:rsidR="00C14CAA"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ПОГОДЖЕНО</w:t>
      </w:r>
    </w:p>
    <w:p w:rsidR="00C14CAA" w:rsidRPr="002D6D1E" w:rsidRDefault="00466633"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96" w:name="n773"/>
      <w:bookmarkEnd w:id="96"/>
      <w:r w:rsidRPr="002D6D1E">
        <w:rPr>
          <w:rFonts w:ascii="Times New Roman" w:eastAsia="Times New Roman" w:hAnsi="Times New Roman" w:cs="Times New Roman"/>
          <w:color w:val="000000"/>
          <w:sz w:val="28"/>
          <w:szCs w:val="28"/>
          <w:lang w:eastAsia="uk-UA"/>
        </w:rPr>
        <w:t xml:space="preserve">Голова </w:t>
      </w:r>
      <w:r w:rsidR="004D2095">
        <w:rPr>
          <w:rFonts w:ascii="Times New Roman" w:eastAsia="Times New Roman" w:hAnsi="Times New Roman" w:cs="Times New Roman"/>
          <w:color w:val="000000"/>
          <w:sz w:val="28"/>
          <w:szCs w:val="28"/>
          <w:lang w:eastAsia="uk-UA"/>
        </w:rPr>
        <w:t>Шепетівської районної ради</w:t>
      </w:r>
    </w:p>
    <w:p w:rsidR="00832C56" w:rsidRPr="002D6D1E" w:rsidRDefault="004539C6" w:rsidP="00054952">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п</w:t>
      </w:r>
      <w:r w:rsidR="00C14CAA" w:rsidRPr="002D6D1E">
        <w:rPr>
          <w:rFonts w:ascii="Times New Roman" w:eastAsia="Times New Roman" w:hAnsi="Times New Roman" w:cs="Times New Roman"/>
          <w:color w:val="000000"/>
          <w:sz w:val="28"/>
          <w:szCs w:val="28"/>
          <w:lang w:eastAsia="uk-UA"/>
        </w:rPr>
        <w:t>ідпис</w:t>
      </w:r>
      <w:r>
        <w:rPr>
          <w:rFonts w:ascii="Times New Roman" w:eastAsia="Times New Roman" w:hAnsi="Times New Roman" w:cs="Times New Roman"/>
          <w:color w:val="000000"/>
          <w:sz w:val="28"/>
          <w:szCs w:val="28"/>
          <w:lang w:eastAsia="uk-UA"/>
        </w:rPr>
        <w:t xml:space="preserve">  </w:t>
      </w:r>
      <w:r w:rsidR="004C3F2F">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В</w:t>
      </w:r>
      <w:r w:rsidR="00793AD5">
        <w:rPr>
          <w:rFonts w:ascii="Times New Roman" w:eastAsia="Times New Roman" w:hAnsi="Times New Roman" w:cs="Times New Roman"/>
          <w:color w:val="000000"/>
          <w:sz w:val="28"/>
          <w:szCs w:val="28"/>
          <w:lang w:eastAsia="uk-UA"/>
        </w:rPr>
        <w:t>ласне ім’я</w:t>
      </w:r>
      <w:r w:rsidR="004D2095">
        <w:rPr>
          <w:rFonts w:ascii="Times New Roman" w:eastAsia="Times New Roman" w:hAnsi="Times New Roman" w:cs="Times New Roman"/>
          <w:sz w:val="28"/>
          <w:szCs w:val="28"/>
          <w:lang w:eastAsia="uk-UA"/>
        </w:rPr>
        <w:t xml:space="preserve"> </w:t>
      </w:r>
      <w:r w:rsidR="00C14CAA" w:rsidRPr="002D6D1E">
        <w:rPr>
          <w:rFonts w:ascii="Times New Roman" w:eastAsia="Times New Roman" w:hAnsi="Times New Roman" w:cs="Times New Roman"/>
          <w:color w:val="000000"/>
          <w:sz w:val="28"/>
          <w:szCs w:val="28"/>
          <w:lang w:eastAsia="uk-UA"/>
        </w:rPr>
        <w:t>ПРІЗВИЩЕ</w:t>
      </w:r>
      <w:bookmarkStart w:id="97" w:name="n775"/>
      <w:bookmarkEnd w:id="97"/>
    </w:p>
    <w:p w:rsidR="00770A68"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Дата</w:t>
      </w:r>
    </w:p>
    <w:p w:rsidR="008F3E72" w:rsidRPr="002D6D1E" w:rsidRDefault="008F3E72" w:rsidP="008F3E72">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1335F4" w:rsidRPr="002D6D1E" w:rsidRDefault="008F3E72" w:rsidP="008F3E72">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lastRenderedPageBreak/>
        <w:t>а</w:t>
      </w:r>
      <w:r w:rsidR="00A3473E" w:rsidRPr="002D6D1E">
        <w:rPr>
          <w:rFonts w:ascii="Times New Roman" w:eastAsia="Times New Roman" w:hAnsi="Times New Roman" w:cs="Times New Roman"/>
          <w:color w:val="000000"/>
          <w:sz w:val="28"/>
          <w:szCs w:val="28"/>
          <w:lang w:eastAsia="uk-UA"/>
        </w:rPr>
        <w:t>бо</w:t>
      </w:r>
    </w:p>
    <w:p w:rsidR="008F3E72" w:rsidRPr="002D6D1E" w:rsidRDefault="008F3E72" w:rsidP="008F3E72">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C14CAA"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98" w:name="n776"/>
      <w:bookmarkEnd w:id="98"/>
      <w:r w:rsidRPr="002D6D1E">
        <w:rPr>
          <w:rFonts w:ascii="Times New Roman" w:eastAsia="Times New Roman" w:hAnsi="Times New Roman" w:cs="Times New Roman"/>
          <w:color w:val="000000"/>
          <w:sz w:val="28"/>
          <w:szCs w:val="28"/>
          <w:lang w:eastAsia="uk-UA"/>
        </w:rPr>
        <w:t>ПОГОДЖЕНО</w:t>
      </w:r>
    </w:p>
    <w:p w:rsidR="00C14CAA"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99" w:name="n1342"/>
      <w:bookmarkEnd w:id="99"/>
      <w:r w:rsidRPr="002D6D1E">
        <w:rPr>
          <w:rFonts w:ascii="Times New Roman" w:eastAsia="Times New Roman" w:hAnsi="Times New Roman" w:cs="Times New Roman"/>
          <w:color w:val="000000"/>
          <w:sz w:val="28"/>
          <w:szCs w:val="28"/>
          <w:lang w:eastAsia="uk-UA"/>
        </w:rPr>
        <w:t>Протокол засідання</w:t>
      </w:r>
      <w:r w:rsidR="00117188" w:rsidRPr="002D6D1E">
        <w:rPr>
          <w:rFonts w:ascii="Times New Roman" w:eastAsia="Times New Roman" w:hAnsi="Times New Roman" w:cs="Times New Roman"/>
          <w:color w:val="000000"/>
          <w:sz w:val="28"/>
          <w:szCs w:val="28"/>
          <w:lang w:eastAsia="uk-UA"/>
        </w:rPr>
        <w:t xml:space="preserve"> ЕПК</w:t>
      </w:r>
    </w:p>
    <w:p w:rsidR="00117188" w:rsidRPr="002D6D1E" w:rsidRDefault="00117188"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Державного архіву </w:t>
      </w:r>
      <w:r w:rsidR="00476D77">
        <w:rPr>
          <w:rFonts w:ascii="Times New Roman" w:eastAsia="Times New Roman" w:hAnsi="Times New Roman" w:cs="Times New Roman"/>
          <w:color w:val="000000"/>
          <w:sz w:val="28"/>
          <w:szCs w:val="28"/>
          <w:lang w:eastAsia="uk-UA"/>
        </w:rPr>
        <w:t>Хмельницької області</w:t>
      </w:r>
    </w:p>
    <w:p w:rsidR="00117188" w:rsidRPr="002D6D1E" w:rsidRDefault="00C14CAA" w:rsidP="00054952">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00" w:name="n1343"/>
      <w:bookmarkStart w:id="101" w:name="n1345"/>
      <w:bookmarkEnd w:id="100"/>
      <w:bookmarkEnd w:id="101"/>
      <w:r w:rsidRPr="002D6D1E">
        <w:rPr>
          <w:rFonts w:ascii="Times New Roman" w:eastAsia="Times New Roman" w:hAnsi="Times New Roman" w:cs="Times New Roman"/>
          <w:color w:val="000000"/>
          <w:sz w:val="28"/>
          <w:szCs w:val="28"/>
          <w:lang w:eastAsia="uk-UA"/>
        </w:rPr>
        <w:t>Дата №</w:t>
      </w:r>
    </w:p>
    <w:p w:rsidR="00EB78E6" w:rsidRPr="002D6D1E" w:rsidRDefault="00EB78E6" w:rsidP="00054952">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C14CAA" w:rsidRPr="002D6D1E" w:rsidRDefault="00116369"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02" w:name="n781"/>
      <w:bookmarkEnd w:id="102"/>
      <w:r>
        <w:rPr>
          <w:rFonts w:ascii="Times New Roman" w:eastAsia="Times New Roman" w:hAnsi="Times New Roman" w:cs="Times New Roman"/>
          <w:color w:val="000000"/>
          <w:sz w:val="28"/>
          <w:szCs w:val="28"/>
          <w:lang w:eastAsia="uk-UA"/>
        </w:rPr>
        <w:t>61</w:t>
      </w:r>
      <w:r w:rsidR="00C4709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Гриф погодження ставиться нижче підпису </w:t>
      </w:r>
      <w:r w:rsidR="00476D77">
        <w:rPr>
          <w:rFonts w:ascii="Times New Roman" w:eastAsia="Times New Roman" w:hAnsi="Times New Roman" w:cs="Times New Roman"/>
          <w:color w:val="000000"/>
          <w:sz w:val="28"/>
          <w:szCs w:val="28"/>
          <w:lang w:eastAsia="uk-UA"/>
        </w:rPr>
        <w:t xml:space="preserve">на </w:t>
      </w:r>
      <w:proofErr w:type="spellStart"/>
      <w:r w:rsidR="00476D77">
        <w:rPr>
          <w:rFonts w:ascii="Times New Roman" w:eastAsia="Times New Roman" w:hAnsi="Times New Roman" w:cs="Times New Roman"/>
          <w:color w:val="000000"/>
          <w:sz w:val="28"/>
          <w:szCs w:val="28"/>
          <w:lang w:eastAsia="uk-UA"/>
        </w:rPr>
        <w:t>зворотньому</w:t>
      </w:r>
      <w:proofErr w:type="spellEnd"/>
      <w:r w:rsidR="00476D77">
        <w:rPr>
          <w:rFonts w:ascii="Times New Roman" w:eastAsia="Times New Roman" w:hAnsi="Times New Roman" w:cs="Times New Roman"/>
          <w:color w:val="000000"/>
          <w:sz w:val="28"/>
          <w:szCs w:val="28"/>
          <w:lang w:eastAsia="uk-UA"/>
        </w:rPr>
        <w:t xml:space="preserve"> боці </w:t>
      </w:r>
      <w:r w:rsidR="00C14CAA" w:rsidRPr="002D6D1E">
        <w:rPr>
          <w:rFonts w:ascii="Times New Roman" w:eastAsia="Times New Roman" w:hAnsi="Times New Roman" w:cs="Times New Roman"/>
          <w:color w:val="000000"/>
          <w:sz w:val="28"/>
          <w:szCs w:val="28"/>
          <w:lang w:eastAsia="uk-UA"/>
        </w:rPr>
        <w:t>на останній сторінці проекту документа.</w:t>
      </w:r>
    </w:p>
    <w:p w:rsidR="00C14CAA" w:rsidRPr="002D6D1E" w:rsidRDefault="00116369"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03" w:name="n782"/>
      <w:bookmarkEnd w:id="103"/>
      <w:r>
        <w:rPr>
          <w:rFonts w:ascii="Times New Roman" w:eastAsia="Times New Roman" w:hAnsi="Times New Roman" w:cs="Times New Roman"/>
          <w:color w:val="000000"/>
          <w:sz w:val="28"/>
          <w:szCs w:val="28"/>
          <w:lang w:eastAsia="uk-UA"/>
        </w:rPr>
        <w:t>62</w:t>
      </w:r>
      <w:r w:rsidR="00C47096" w:rsidRPr="002D6D1E">
        <w:rPr>
          <w:rFonts w:ascii="Times New Roman" w:eastAsia="Times New Roman" w:hAnsi="Times New Roman" w:cs="Times New Roman"/>
          <w:color w:val="000000"/>
          <w:sz w:val="28"/>
          <w:szCs w:val="28"/>
          <w:lang w:eastAsia="uk-UA"/>
        </w:rPr>
        <w:t>. </w:t>
      </w:r>
      <w:r w:rsidR="00A37C10" w:rsidRPr="002D6D1E">
        <w:rPr>
          <w:rFonts w:ascii="Times New Roman" w:eastAsia="Times New Roman" w:hAnsi="Times New Roman" w:cs="Times New Roman"/>
          <w:color w:val="000000"/>
          <w:sz w:val="28"/>
          <w:szCs w:val="28"/>
          <w:lang w:eastAsia="uk-UA"/>
        </w:rPr>
        <w:t>Якщо</w:t>
      </w:r>
      <w:r w:rsidR="00C14CAA" w:rsidRPr="002D6D1E">
        <w:rPr>
          <w:rFonts w:ascii="Times New Roman" w:eastAsia="Times New Roman" w:hAnsi="Times New Roman" w:cs="Times New Roman"/>
          <w:color w:val="000000"/>
          <w:sz w:val="28"/>
          <w:szCs w:val="28"/>
          <w:lang w:eastAsia="uk-UA"/>
        </w:rPr>
        <w:t xml:space="preserve"> зміст документа стосується більше ніж трьох установ, складається аркуш погодження, про що робиться від</w:t>
      </w:r>
      <w:r w:rsidR="004F349E" w:rsidRPr="002D6D1E">
        <w:rPr>
          <w:rFonts w:ascii="Times New Roman" w:eastAsia="Times New Roman" w:hAnsi="Times New Roman" w:cs="Times New Roman"/>
          <w:color w:val="000000"/>
          <w:sz w:val="28"/>
          <w:szCs w:val="28"/>
          <w:lang w:eastAsia="uk-UA"/>
        </w:rPr>
        <w:t>мітка у документі на місці гриф</w:t>
      </w:r>
      <w:r w:rsidR="00002C53" w:rsidRPr="002D6D1E">
        <w:rPr>
          <w:rFonts w:ascii="Times New Roman" w:eastAsia="Times New Roman" w:hAnsi="Times New Roman" w:cs="Times New Roman"/>
          <w:color w:val="000000"/>
          <w:sz w:val="28"/>
          <w:szCs w:val="28"/>
          <w:lang w:eastAsia="uk-UA"/>
        </w:rPr>
        <w:t>а</w:t>
      </w:r>
      <w:r w:rsidR="00C14CAA" w:rsidRPr="002D6D1E">
        <w:rPr>
          <w:rFonts w:ascii="Times New Roman" w:eastAsia="Times New Roman" w:hAnsi="Times New Roman" w:cs="Times New Roman"/>
          <w:color w:val="000000"/>
          <w:sz w:val="28"/>
          <w:szCs w:val="28"/>
          <w:lang w:eastAsia="uk-UA"/>
        </w:rPr>
        <w:t xml:space="preserve"> погодження, наприклад:</w:t>
      </w:r>
    </w:p>
    <w:p w:rsidR="00C14CAA"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04" w:name="n783"/>
      <w:bookmarkEnd w:id="104"/>
      <w:r w:rsidRPr="002D6D1E">
        <w:rPr>
          <w:rFonts w:ascii="Times New Roman" w:eastAsia="Times New Roman" w:hAnsi="Times New Roman" w:cs="Times New Roman"/>
          <w:color w:val="000000"/>
          <w:sz w:val="28"/>
          <w:szCs w:val="28"/>
          <w:lang w:eastAsia="uk-UA"/>
        </w:rPr>
        <w:t>Аркуш погодження додається.</w:t>
      </w:r>
    </w:p>
    <w:p w:rsidR="00C14CAA" w:rsidRDefault="00116369"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05" w:name="n784"/>
      <w:bookmarkEnd w:id="105"/>
      <w:r>
        <w:rPr>
          <w:rFonts w:ascii="Times New Roman" w:eastAsia="Times New Roman" w:hAnsi="Times New Roman" w:cs="Times New Roman"/>
          <w:color w:val="000000"/>
          <w:sz w:val="28"/>
          <w:szCs w:val="28"/>
          <w:lang w:eastAsia="uk-UA"/>
        </w:rPr>
        <w:t>63</w:t>
      </w:r>
      <w:r w:rsidR="00C4709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Аркуш погодження оформлюється на лицьовому та у разі потреби зворотному боці одного аркуша за такою формою:</w:t>
      </w:r>
    </w:p>
    <w:tbl>
      <w:tblPr>
        <w:tblW w:w="4762" w:type="pct"/>
        <w:tblCellMar>
          <w:left w:w="0" w:type="dxa"/>
          <w:right w:w="0" w:type="dxa"/>
        </w:tblCellMar>
        <w:tblLook w:val="04A0" w:firstRow="1" w:lastRow="0" w:firstColumn="1" w:lastColumn="0" w:noHBand="0" w:noVBand="1"/>
      </w:tblPr>
      <w:tblGrid>
        <w:gridCol w:w="4395"/>
        <w:gridCol w:w="1678"/>
        <w:gridCol w:w="2999"/>
      </w:tblGrid>
      <w:tr w:rsidR="00C14CAA" w:rsidRPr="002D6D1E" w:rsidTr="00793AD5">
        <w:tc>
          <w:tcPr>
            <w:tcW w:w="5000" w:type="pct"/>
            <w:gridSpan w:val="3"/>
            <w:hideMark/>
          </w:tcPr>
          <w:p w:rsidR="00EB78E6" w:rsidRPr="002D6D1E" w:rsidRDefault="00EB78E6" w:rsidP="00311509">
            <w:pPr>
              <w:spacing w:after="0" w:line="240" w:lineRule="auto"/>
              <w:ind w:firstLine="567"/>
              <w:jc w:val="both"/>
              <w:textAlignment w:val="baseline"/>
              <w:rPr>
                <w:rFonts w:ascii="Times New Roman" w:eastAsia="Times New Roman" w:hAnsi="Times New Roman" w:cs="Times New Roman"/>
                <w:sz w:val="28"/>
                <w:szCs w:val="28"/>
                <w:lang w:eastAsia="uk-UA"/>
              </w:rPr>
            </w:pPr>
            <w:bookmarkStart w:id="106" w:name="n785"/>
            <w:bookmarkEnd w:id="106"/>
          </w:p>
          <w:p w:rsidR="00C14CAA" w:rsidRPr="002D6D1E" w:rsidRDefault="00C14CAA" w:rsidP="00311509">
            <w:pPr>
              <w:spacing w:after="0" w:line="240" w:lineRule="auto"/>
              <w:ind w:firstLine="567"/>
              <w:jc w:val="both"/>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АРКУШ ПОГОДЖЕННЯ</w:t>
            </w:r>
          </w:p>
        </w:tc>
      </w:tr>
      <w:tr w:rsidR="00C14CAA" w:rsidRPr="002D6D1E" w:rsidTr="00793AD5">
        <w:tc>
          <w:tcPr>
            <w:tcW w:w="5000" w:type="pct"/>
            <w:gridSpan w:val="3"/>
            <w:hideMark/>
          </w:tcPr>
          <w:p w:rsidR="00C14CAA" w:rsidRPr="002D6D1E" w:rsidRDefault="00C14CAA" w:rsidP="00311509">
            <w:pPr>
              <w:spacing w:after="0" w:line="240" w:lineRule="auto"/>
              <w:ind w:firstLine="567"/>
              <w:jc w:val="both"/>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Назва проекту документа</w:t>
            </w:r>
          </w:p>
        </w:tc>
      </w:tr>
      <w:tr w:rsidR="00AE3AB9" w:rsidRPr="002D6D1E" w:rsidTr="005C7CF3">
        <w:trPr>
          <w:trHeight w:val="126"/>
        </w:trPr>
        <w:tc>
          <w:tcPr>
            <w:tcW w:w="2422" w:type="pct"/>
            <w:hideMark/>
          </w:tcPr>
          <w:p w:rsidR="00C14CAA" w:rsidRPr="002D6D1E" w:rsidRDefault="00C14CAA" w:rsidP="00793AD5">
            <w:pPr>
              <w:spacing w:after="0" w:line="240" w:lineRule="auto"/>
              <w:ind w:right="225" w:firstLine="567"/>
              <w:jc w:val="both"/>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Найменування посади</w:t>
            </w:r>
          </w:p>
        </w:tc>
        <w:tc>
          <w:tcPr>
            <w:tcW w:w="925" w:type="pct"/>
            <w:hideMark/>
          </w:tcPr>
          <w:p w:rsidR="00C14CAA" w:rsidRPr="002D6D1E" w:rsidRDefault="00C14CAA" w:rsidP="00054952">
            <w:pPr>
              <w:spacing w:after="0" w:line="240" w:lineRule="auto"/>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підпис</w:t>
            </w:r>
          </w:p>
        </w:tc>
        <w:tc>
          <w:tcPr>
            <w:tcW w:w="1653" w:type="pct"/>
            <w:hideMark/>
          </w:tcPr>
          <w:p w:rsidR="00D768D8" w:rsidRPr="002D6D1E" w:rsidRDefault="004539C6" w:rsidP="00EB78E6">
            <w:pPr>
              <w:spacing w:after="0" w:line="240" w:lineRule="auto"/>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В</w:t>
            </w:r>
            <w:r w:rsidR="00793AD5">
              <w:rPr>
                <w:rFonts w:ascii="Times New Roman" w:eastAsia="Times New Roman" w:hAnsi="Times New Roman" w:cs="Times New Roman"/>
                <w:color w:val="000000"/>
                <w:sz w:val="28"/>
                <w:szCs w:val="28"/>
                <w:lang w:eastAsia="uk-UA"/>
              </w:rPr>
              <w:t>ласне ім’я</w:t>
            </w:r>
            <w:r w:rsidR="00D768D8" w:rsidRPr="002D6D1E">
              <w:rPr>
                <w:rFonts w:ascii="Times New Roman" w:eastAsia="Times New Roman" w:hAnsi="Times New Roman" w:cs="Times New Roman"/>
                <w:sz w:val="28"/>
                <w:szCs w:val="28"/>
                <w:lang w:eastAsia="uk-UA"/>
              </w:rPr>
              <w:t xml:space="preserve"> ПРІЗВИЩЕ</w:t>
            </w:r>
          </w:p>
        </w:tc>
      </w:tr>
      <w:tr w:rsidR="00AE3AB9" w:rsidRPr="002D6D1E" w:rsidTr="005C7CF3">
        <w:tc>
          <w:tcPr>
            <w:tcW w:w="2422" w:type="pct"/>
            <w:hideMark/>
          </w:tcPr>
          <w:p w:rsidR="00EB78E6" w:rsidRPr="002D6D1E" w:rsidRDefault="00EB78E6" w:rsidP="00311509">
            <w:pPr>
              <w:spacing w:after="0" w:line="240" w:lineRule="auto"/>
              <w:ind w:firstLine="567"/>
              <w:jc w:val="both"/>
              <w:textAlignment w:val="baseline"/>
              <w:rPr>
                <w:rFonts w:ascii="Times New Roman" w:eastAsia="Times New Roman" w:hAnsi="Times New Roman" w:cs="Times New Roman"/>
                <w:sz w:val="28"/>
                <w:szCs w:val="28"/>
                <w:lang w:eastAsia="uk-UA"/>
              </w:rPr>
            </w:pPr>
          </w:p>
          <w:p w:rsidR="00C14CAA" w:rsidRPr="002D6D1E" w:rsidRDefault="00C14CAA" w:rsidP="00311509">
            <w:pPr>
              <w:spacing w:after="0" w:line="240" w:lineRule="auto"/>
              <w:ind w:firstLine="567"/>
              <w:jc w:val="both"/>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Дата</w:t>
            </w:r>
          </w:p>
        </w:tc>
        <w:tc>
          <w:tcPr>
            <w:tcW w:w="925" w:type="pct"/>
            <w:hideMark/>
          </w:tcPr>
          <w:p w:rsidR="00C14CAA" w:rsidRPr="002D6D1E" w:rsidRDefault="00C14CAA" w:rsidP="00EB78E6">
            <w:pPr>
              <w:spacing w:after="0" w:line="240" w:lineRule="auto"/>
              <w:rPr>
                <w:rFonts w:ascii="Times New Roman" w:eastAsia="Times New Roman" w:hAnsi="Times New Roman" w:cs="Times New Roman"/>
                <w:sz w:val="28"/>
                <w:szCs w:val="28"/>
                <w:lang w:eastAsia="uk-UA"/>
              </w:rPr>
            </w:pPr>
          </w:p>
        </w:tc>
        <w:tc>
          <w:tcPr>
            <w:tcW w:w="1653" w:type="pct"/>
            <w:hideMark/>
          </w:tcPr>
          <w:p w:rsidR="00C14CAA" w:rsidRPr="002D6D1E" w:rsidRDefault="00C14CAA" w:rsidP="00EB78E6">
            <w:pPr>
              <w:spacing w:after="0" w:line="240" w:lineRule="auto"/>
              <w:rPr>
                <w:rFonts w:ascii="Times New Roman" w:eastAsia="Times New Roman" w:hAnsi="Times New Roman" w:cs="Times New Roman"/>
                <w:sz w:val="28"/>
                <w:szCs w:val="28"/>
                <w:lang w:eastAsia="uk-UA"/>
              </w:rPr>
            </w:pPr>
          </w:p>
        </w:tc>
      </w:tr>
    </w:tbl>
    <w:p w:rsidR="00C14CAA" w:rsidRPr="002D6D1E" w:rsidRDefault="00C14CAA" w:rsidP="00ED3780">
      <w:pPr>
        <w:shd w:val="clear" w:color="auto" w:fill="FFFFFF"/>
        <w:spacing w:after="0" w:line="240" w:lineRule="auto"/>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107" w:name="n786"/>
      <w:bookmarkStart w:id="108" w:name="n787"/>
      <w:bookmarkEnd w:id="107"/>
      <w:bookmarkEnd w:id="108"/>
      <w:r w:rsidRPr="002D6D1E">
        <w:rPr>
          <w:rFonts w:ascii="Times New Roman" w:eastAsia="Times New Roman" w:hAnsi="Times New Roman" w:cs="Times New Roman"/>
          <w:b/>
          <w:bCs/>
          <w:color w:val="000000"/>
          <w:sz w:val="28"/>
          <w:szCs w:val="28"/>
          <w:bdr w:val="none" w:sz="0" w:space="0" w:color="auto" w:frame="1"/>
          <w:lang w:eastAsia="uk-UA"/>
        </w:rPr>
        <w:t>Відбиток печатки</w:t>
      </w:r>
    </w:p>
    <w:p w:rsidR="00ED0CBE" w:rsidRPr="002D6D1E" w:rsidRDefault="00ED0CBE"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1F08EB" w:rsidRPr="00EC71DB" w:rsidRDefault="00A43AF6" w:rsidP="00ED3780">
      <w:pPr>
        <w:spacing w:after="0" w:line="240" w:lineRule="auto"/>
        <w:ind w:firstLine="567"/>
        <w:jc w:val="both"/>
        <w:rPr>
          <w:rFonts w:ascii="Times New Roman" w:eastAsia="Times New Roman" w:hAnsi="Times New Roman" w:cs="Times New Roman"/>
          <w:sz w:val="28"/>
          <w:szCs w:val="28"/>
          <w:lang w:eastAsia="ru-RU"/>
        </w:rPr>
      </w:pPr>
      <w:bookmarkStart w:id="109" w:name="n788"/>
      <w:bookmarkEnd w:id="109"/>
      <w:r w:rsidRPr="00116369">
        <w:rPr>
          <w:rFonts w:ascii="Times New Roman" w:eastAsia="Times New Roman" w:hAnsi="Times New Roman" w:cs="Times New Roman"/>
          <w:color w:val="000000"/>
          <w:sz w:val="28"/>
          <w:szCs w:val="28"/>
          <w:lang w:eastAsia="uk-UA"/>
        </w:rPr>
        <w:t>6</w:t>
      </w:r>
      <w:r w:rsidR="00116369" w:rsidRPr="00116369">
        <w:rPr>
          <w:rFonts w:ascii="Times New Roman" w:eastAsia="Times New Roman" w:hAnsi="Times New Roman" w:cs="Times New Roman"/>
          <w:color w:val="000000"/>
          <w:sz w:val="28"/>
          <w:szCs w:val="28"/>
          <w:lang w:eastAsia="uk-UA"/>
        </w:rPr>
        <w:t>4</w:t>
      </w:r>
      <w:r w:rsidR="00C47096" w:rsidRPr="00116369">
        <w:rPr>
          <w:rFonts w:ascii="Times New Roman" w:eastAsia="Times New Roman" w:hAnsi="Times New Roman" w:cs="Times New Roman"/>
          <w:color w:val="000000"/>
          <w:sz w:val="28"/>
          <w:szCs w:val="28"/>
          <w:lang w:eastAsia="uk-UA"/>
        </w:rPr>
        <w:t>. </w:t>
      </w:r>
      <w:r w:rsidR="00ED3780" w:rsidRPr="00116369">
        <w:rPr>
          <w:rFonts w:ascii="Times New Roman" w:eastAsia="Times New Roman" w:hAnsi="Times New Roman" w:cs="Times New Roman"/>
          <w:color w:val="000000"/>
          <w:sz w:val="28"/>
          <w:szCs w:val="28"/>
          <w:lang w:eastAsia="uk-UA"/>
        </w:rPr>
        <w:t>Шепетівська</w:t>
      </w:r>
      <w:r w:rsidR="001F08EB" w:rsidRPr="00116369">
        <w:rPr>
          <w:rFonts w:ascii="Times New Roman" w:eastAsia="Times New Roman" w:hAnsi="Times New Roman" w:cs="Times New Roman"/>
          <w:color w:val="000000"/>
          <w:sz w:val="28"/>
          <w:szCs w:val="28"/>
          <w:lang w:eastAsia="uk-UA"/>
        </w:rPr>
        <w:t xml:space="preserve"> міська рада</w:t>
      </w:r>
      <w:r w:rsidR="004539C6">
        <w:rPr>
          <w:rFonts w:ascii="Times New Roman" w:eastAsia="Times New Roman" w:hAnsi="Times New Roman" w:cs="Times New Roman"/>
          <w:color w:val="000000"/>
          <w:sz w:val="28"/>
          <w:szCs w:val="28"/>
          <w:lang w:eastAsia="uk-UA"/>
        </w:rPr>
        <w:t>, виконавчий комітет Шепетівської міської ради</w:t>
      </w:r>
      <w:r w:rsidR="00116369">
        <w:rPr>
          <w:rFonts w:ascii="Times New Roman" w:eastAsia="Times New Roman" w:hAnsi="Times New Roman" w:cs="Times New Roman"/>
          <w:color w:val="000000"/>
          <w:sz w:val="28"/>
          <w:szCs w:val="28"/>
          <w:lang w:eastAsia="uk-UA"/>
        </w:rPr>
        <w:t xml:space="preserve"> та управління фінансів, житлово-комунального господарства, праці та соціального захисту населення</w:t>
      </w:r>
      <w:r w:rsidR="00BF3379" w:rsidRPr="00116369">
        <w:rPr>
          <w:rFonts w:ascii="Times New Roman" w:eastAsia="Times New Roman" w:hAnsi="Times New Roman" w:cs="Times New Roman"/>
          <w:color w:val="000000"/>
          <w:sz w:val="28"/>
          <w:szCs w:val="28"/>
          <w:lang w:eastAsia="uk-UA"/>
        </w:rPr>
        <w:t>,</w:t>
      </w:r>
      <w:r w:rsidR="00ED3780" w:rsidRPr="00116369">
        <w:rPr>
          <w:rFonts w:ascii="Times New Roman" w:eastAsia="Times New Roman" w:hAnsi="Times New Roman" w:cs="Times New Roman"/>
          <w:color w:val="000000"/>
          <w:sz w:val="28"/>
          <w:szCs w:val="28"/>
          <w:lang w:eastAsia="uk-UA"/>
        </w:rPr>
        <w:t xml:space="preserve"> </w:t>
      </w:r>
      <w:r w:rsidR="00116369">
        <w:rPr>
          <w:rFonts w:ascii="Times New Roman" w:eastAsia="Times New Roman" w:hAnsi="Times New Roman" w:cs="Times New Roman"/>
          <w:color w:val="000000"/>
          <w:sz w:val="28"/>
          <w:szCs w:val="28"/>
          <w:lang w:eastAsia="uk-UA"/>
        </w:rPr>
        <w:t>освіти</w:t>
      </w:r>
      <w:r w:rsidR="00EC71DB">
        <w:rPr>
          <w:rFonts w:ascii="Times New Roman" w:eastAsia="Times New Roman" w:hAnsi="Times New Roman" w:cs="Times New Roman"/>
          <w:color w:val="000000"/>
          <w:sz w:val="28"/>
          <w:szCs w:val="28"/>
          <w:lang w:eastAsia="uk-UA"/>
        </w:rPr>
        <w:t>, у справах сім’ї, молоді та спорту,</w:t>
      </w:r>
      <w:r w:rsidR="00DF2DF3" w:rsidRPr="00116369">
        <w:rPr>
          <w:rFonts w:ascii="Times New Roman" w:eastAsia="Times New Roman" w:hAnsi="Times New Roman" w:cs="Times New Roman"/>
          <w:color w:val="FF0000"/>
          <w:sz w:val="28"/>
          <w:szCs w:val="28"/>
          <w:lang w:eastAsia="uk-UA"/>
        </w:rPr>
        <w:t xml:space="preserve"> </w:t>
      </w:r>
      <w:r w:rsidR="004539C6" w:rsidRPr="004539C6">
        <w:rPr>
          <w:rFonts w:ascii="Times New Roman" w:eastAsia="Times New Roman" w:hAnsi="Times New Roman" w:cs="Times New Roman"/>
          <w:sz w:val="28"/>
          <w:szCs w:val="28"/>
          <w:lang w:eastAsia="uk-UA"/>
        </w:rPr>
        <w:t>відділ культури</w:t>
      </w:r>
      <w:r w:rsidR="004539C6">
        <w:rPr>
          <w:rFonts w:ascii="Times New Roman" w:eastAsia="Times New Roman" w:hAnsi="Times New Roman" w:cs="Times New Roman"/>
          <w:sz w:val="28"/>
          <w:szCs w:val="28"/>
          <w:lang w:eastAsia="uk-UA"/>
        </w:rPr>
        <w:t>,</w:t>
      </w:r>
      <w:r w:rsidR="004539C6">
        <w:rPr>
          <w:rFonts w:ascii="Times New Roman" w:eastAsia="Times New Roman" w:hAnsi="Times New Roman" w:cs="Times New Roman"/>
          <w:color w:val="FF0000"/>
          <w:sz w:val="28"/>
          <w:szCs w:val="28"/>
          <w:lang w:eastAsia="uk-UA"/>
        </w:rPr>
        <w:t xml:space="preserve"> </w:t>
      </w:r>
      <w:r w:rsidR="00ED3780" w:rsidRPr="00116369">
        <w:rPr>
          <w:rFonts w:ascii="Times New Roman" w:eastAsia="Times New Roman" w:hAnsi="Times New Roman" w:cs="Times New Roman"/>
          <w:color w:val="000000"/>
          <w:sz w:val="28"/>
          <w:szCs w:val="28"/>
          <w:lang w:eastAsia="uk-UA"/>
        </w:rPr>
        <w:t xml:space="preserve">положеннями яких  </w:t>
      </w:r>
      <w:r w:rsidR="009E5594" w:rsidRPr="00116369">
        <w:rPr>
          <w:rFonts w:ascii="Times New Roman" w:eastAsia="Times New Roman" w:hAnsi="Times New Roman" w:cs="Times New Roman"/>
          <w:color w:val="000000"/>
          <w:sz w:val="28"/>
          <w:szCs w:val="28"/>
          <w:lang w:eastAsia="uk-UA"/>
        </w:rPr>
        <w:t>це передбачено</w:t>
      </w:r>
      <w:r w:rsidR="00BF3379" w:rsidRPr="00116369">
        <w:rPr>
          <w:rFonts w:ascii="Times New Roman" w:eastAsia="Times New Roman" w:hAnsi="Times New Roman" w:cs="Times New Roman"/>
          <w:color w:val="000000"/>
          <w:sz w:val="28"/>
          <w:szCs w:val="28"/>
          <w:lang w:eastAsia="uk-UA"/>
        </w:rPr>
        <w:t>,</w:t>
      </w:r>
      <w:r w:rsidR="001F08EB" w:rsidRPr="00116369">
        <w:rPr>
          <w:rFonts w:ascii="Times New Roman" w:eastAsia="Times New Roman" w:hAnsi="Times New Roman" w:cs="Times New Roman"/>
          <w:color w:val="000000"/>
          <w:sz w:val="28"/>
          <w:szCs w:val="28"/>
          <w:lang w:eastAsia="uk-UA"/>
        </w:rPr>
        <w:t xml:space="preserve"> мають </w:t>
      </w:r>
      <w:r w:rsidR="001F08EB" w:rsidRPr="00EC71DB">
        <w:rPr>
          <w:rFonts w:ascii="Times New Roman" w:eastAsia="Times New Roman" w:hAnsi="Times New Roman" w:cs="Times New Roman"/>
          <w:sz w:val="28"/>
          <w:szCs w:val="28"/>
          <w:lang w:eastAsia="uk-UA"/>
        </w:rPr>
        <w:t>гербові</w:t>
      </w:r>
      <w:r w:rsidR="00B971DF" w:rsidRPr="00EC71DB">
        <w:rPr>
          <w:rFonts w:ascii="Times New Roman" w:eastAsia="Times New Roman" w:hAnsi="Times New Roman" w:cs="Times New Roman"/>
          <w:sz w:val="28"/>
          <w:szCs w:val="28"/>
          <w:lang w:eastAsia="uk-UA"/>
        </w:rPr>
        <w:t xml:space="preserve"> </w:t>
      </w:r>
      <w:r w:rsidR="001F08EB" w:rsidRPr="00116369">
        <w:rPr>
          <w:rFonts w:ascii="Times New Roman" w:eastAsia="Times New Roman" w:hAnsi="Times New Roman" w:cs="Times New Roman"/>
          <w:color w:val="000000"/>
          <w:sz w:val="28"/>
          <w:szCs w:val="28"/>
          <w:lang w:eastAsia="uk-UA"/>
        </w:rPr>
        <w:t xml:space="preserve">печатки із зображенням Державного Герба України, повним найменуванням </w:t>
      </w:r>
      <w:r w:rsidR="00ED3780" w:rsidRPr="00116369">
        <w:rPr>
          <w:rFonts w:ascii="Times New Roman" w:eastAsia="Times New Roman" w:hAnsi="Times New Roman" w:cs="Times New Roman"/>
          <w:color w:val="000000"/>
          <w:sz w:val="28"/>
          <w:szCs w:val="28"/>
          <w:lang w:eastAsia="uk-UA"/>
        </w:rPr>
        <w:t>Шепетівської</w:t>
      </w:r>
      <w:r w:rsidR="001F08EB" w:rsidRPr="00116369">
        <w:rPr>
          <w:rFonts w:ascii="Times New Roman" w:eastAsia="Times New Roman" w:hAnsi="Times New Roman" w:cs="Times New Roman"/>
          <w:color w:val="000000"/>
          <w:sz w:val="28"/>
          <w:szCs w:val="28"/>
          <w:lang w:eastAsia="uk-UA"/>
        </w:rPr>
        <w:t xml:space="preserve"> міської ради, виконавчого комітету </w:t>
      </w:r>
      <w:r w:rsidR="00ED3780" w:rsidRPr="00116369">
        <w:rPr>
          <w:rFonts w:ascii="Times New Roman" w:eastAsia="Times New Roman" w:hAnsi="Times New Roman" w:cs="Times New Roman"/>
          <w:color w:val="000000"/>
          <w:sz w:val="28"/>
          <w:szCs w:val="28"/>
          <w:lang w:eastAsia="uk-UA"/>
        </w:rPr>
        <w:t xml:space="preserve">Шепетівської </w:t>
      </w:r>
      <w:r w:rsidR="001F08EB" w:rsidRPr="00116369">
        <w:rPr>
          <w:rFonts w:ascii="Times New Roman" w:eastAsia="Times New Roman" w:hAnsi="Times New Roman" w:cs="Times New Roman"/>
          <w:color w:val="000000"/>
          <w:sz w:val="28"/>
          <w:szCs w:val="28"/>
          <w:lang w:eastAsia="uk-UA"/>
        </w:rPr>
        <w:t>міської ради</w:t>
      </w:r>
      <w:r w:rsidR="004D2095" w:rsidRPr="00116369">
        <w:rPr>
          <w:rFonts w:ascii="Times New Roman" w:eastAsia="Times New Roman" w:hAnsi="Times New Roman" w:cs="Times New Roman"/>
          <w:color w:val="000000"/>
          <w:sz w:val="28"/>
          <w:szCs w:val="28"/>
          <w:lang w:eastAsia="uk-UA"/>
        </w:rPr>
        <w:t>, виконавчих органів Шепетівської</w:t>
      </w:r>
      <w:r w:rsidR="001F08EB" w:rsidRPr="00116369">
        <w:rPr>
          <w:rFonts w:ascii="Times New Roman" w:eastAsia="Times New Roman" w:hAnsi="Times New Roman" w:cs="Times New Roman"/>
          <w:color w:val="000000"/>
          <w:sz w:val="28"/>
          <w:szCs w:val="28"/>
          <w:lang w:eastAsia="uk-UA"/>
        </w:rPr>
        <w:t xml:space="preserve"> міської ради, печатки без зображення</w:t>
      </w:r>
      <w:r w:rsidR="001F08EB" w:rsidRPr="00B2339C">
        <w:rPr>
          <w:rFonts w:ascii="Times New Roman" w:eastAsia="Times New Roman" w:hAnsi="Times New Roman" w:cs="Times New Roman"/>
          <w:i/>
          <w:color w:val="000000"/>
          <w:sz w:val="28"/>
          <w:szCs w:val="28"/>
          <w:lang w:eastAsia="uk-UA"/>
        </w:rPr>
        <w:t xml:space="preserve"> </w:t>
      </w:r>
      <w:r w:rsidR="001F08EB" w:rsidRPr="00EC71DB">
        <w:rPr>
          <w:rFonts w:ascii="Times New Roman" w:eastAsia="Times New Roman" w:hAnsi="Times New Roman" w:cs="Times New Roman"/>
          <w:color w:val="000000"/>
          <w:sz w:val="28"/>
          <w:szCs w:val="28"/>
          <w:lang w:eastAsia="uk-UA"/>
        </w:rPr>
        <w:t>Державного Герба України і штампи встановлених зразків, а також інші штампи, необхідні</w:t>
      </w:r>
      <w:r w:rsidR="00EC71DB">
        <w:rPr>
          <w:rFonts w:ascii="Times New Roman" w:eastAsia="Times New Roman" w:hAnsi="Times New Roman" w:cs="Times New Roman"/>
          <w:color w:val="000000"/>
          <w:sz w:val="28"/>
          <w:szCs w:val="28"/>
          <w:lang w:eastAsia="uk-UA"/>
        </w:rPr>
        <w:t xml:space="preserve"> </w:t>
      </w:r>
      <w:r w:rsidR="001F08EB" w:rsidRPr="00EC71DB">
        <w:rPr>
          <w:rFonts w:ascii="Times New Roman" w:eastAsia="Times New Roman" w:hAnsi="Times New Roman" w:cs="Times New Roman"/>
          <w:color w:val="000000"/>
          <w:sz w:val="28"/>
          <w:szCs w:val="28"/>
          <w:lang w:eastAsia="uk-UA"/>
        </w:rPr>
        <w:t xml:space="preserve">в роботі з документами, виготовлення яких забезпечується </w:t>
      </w:r>
      <w:r w:rsidR="00ED3780" w:rsidRPr="00EC71DB">
        <w:rPr>
          <w:rFonts w:ascii="Times New Roman" w:eastAsia="Times New Roman" w:hAnsi="Times New Roman" w:cs="Times New Roman"/>
          <w:color w:val="000000"/>
          <w:sz w:val="28"/>
          <w:szCs w:val="28"/>
          <w:lang w:eastAsia="uk-UA"/>
        </w:rPr>
        <w:t xml:space="preserve">загальним відділом </w:t>
      </w:r>
      <w:r w:rsidR="001F08EB" w:rsidRPr="00EC71DB">
        <w:rPr>
          <w:rFonts w:ascii="Times New Roman" w:eastAsia="Times New Roman" w:hAnsi="Times New Roman" w:cs="Times New Roman"/>
          <w:color w:val="000000"/>
          <w:sz w:val="28"/>
          <w:szCs w:val="28"/>
          <w:lang w:eastAsia="uk-UA"/>
        </w:rPr>
        <w:t>та структурними підрозділами виконавчих органів.</w:t>
      </w:r>
    </w:p>
    <w:p w:rsidR="000155B0" w:rsidRPr="002D6D1E"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6</w:t>
      </w:r>
      <w:r w:rsidR="00EC71DB">
        <w:rPr>
          <w:rFonts w:ascii="Times New Roman" w:eastAsia="Times New Roman" w:hAnsi="Times New Roman" w:cs="Times New Roman"/>
          <w:color w:val="000000"/>
          <w:sz w:val="28"/>
          <w:szCs w:val="28"/>
          <w:lang w:eastAsia="uk-UA"/>
        </w:rPr>
        <w:t>5</w:t>
      </w:r>
      <w:r w:rsidR="00ED0CBE" w:rsidRPr="002D6D1E">
        <w:rPr>
          <w:rFonts w:ascii="Times New Roman" w:eastAsia="Times New Roman" w:hAnsi="Times New Roman" w:cs="Times New Roman"/>
          <w:color w:val="000000"/>
          <w:sz w:val="28"/>
          <w:szCs w:val="28"/>
          <w:lang w:eastAsia="uk-UA"/>
        </w:rPr>
        <w:t>.</w:t>
      </w:r>
      <w:r w:rsidR="00D3272C" w:rsidRPr="002D6D1E">
        <w:rPr>
          <w:rFonts w:ascii="Times New Roman" w:eastAsia="Times New Roman" w:hAnsi="Times New Roman" w:cs="Times New Roman"/>
          <w:color w:val="000000"/>
          <w:sz w:val="28"/>
          <w:szCs w:val="28"/>
          <w:lang w:eastAsia="uk-UA"/>
        </w:rPr>
        <w:t> </w:t>
      </w:r>
      <w:r w:rsidR="000155B0" w:rsidRPr="002D6D1E">
        <w:rPr>
          <w:rFonts w:ascii="Times New Roman" w:eastAsia="Times New Roman" w:hAnsi="Times New Roman" w:cs="Times New Roman"/>
          <w:color w:val="000000"/>
          <w:sz w:val="28"/>
          <w:szCs w:val="28"/>
          <w:lang w:eastAsia="uk-UA"/>
        </w:rPr>
        <w:t>Розпорядженням міського голови (наказом керівника виконавчого органу) визначається порядок використання, місце зберігання гербової печатки і посадова особа, відповідальна за її зберігання, а також перелік осіб, підписи яких скріплюються печаткою</w:t>
      </w:r>
      <w:r w:rsidR="00EC71DB">
        <w:rPr>
          <w:rFonts w:ascii="Times New Roman" w:eastAsia="Times New Roman" w:hAnsi="Times New Roman" w:cs="Times New Roman"/>
          <w:color w:val="000000"/>
          <w:sz w:val="28"/>
          <w:szCs w:val="28"/>
          <w:lang w:eastAsia="uk-UA"/>
        </w:rPr>
        <w:t xml:space="preserve"> із зображенням герба</w:t>
      </w:r>
      <w:r w:rsidR="000155B0" w:rsidRPr="002D6D1E">
        <w:rPr>
          <w:rFonts w:ascii="Times New Roman" w:eastAsia="Times New Roman" w:hAnsi="Times New Roman" w:cs="Times New Roman"/>
          <w:color w:val="000000"/>
          <w:sz w:val="28"/>
          <w:szCs w:val="28"/>
          <w:lang w:eastAsia="uk-UA"/>
        </w:rPr>
        <w:t>.</w:t>
      </w:r>
    </w:p>
    <w:p w:rsidR="00C14CAA" w:rsidRPr="00EC71DB"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10" w:name="n790"/>
      <w:bookmarkEnd w:id="110"/>
      <w:r w:rsidRPr="00EC71DB">
        <w:rPr>
          <w:rFonts w:ascii="Times New Roman" w:eastAsia="Times New Roman" w:hAnsi="Times New Roman" w:cs="Times New Roman"/>
          <w:color w:val="000000"/>
          <w:sz w:val="28"/>
          <w:szCs w:val="28"/>
          <w:lang w:eastAsia="uk-UA"/>
        </w:rPr>
        <w:t>6</w:t>
      </w:r>
      <w:r w:rsidR="00EC71DB" w:rsidRPr="00EC71DB">
        <w:rPr>
          <w:rFonts w:ascii="Times New Roman" w:eastAsia="Times New Roman" w:hAnsi="Times New Roman" w:cs="Times New Roman"/>
          <w:color w:val="000000"/>
          <w:sz w:val="28"/>
          <w:szCs w:val="28"/>
          <w:lang w:eastAsia="uk-UA"/>
        </w:rPr>
        <w:t>6</w:t>
      </w:r>
      <w:r w:rsidR="00C14CAA" w:rsidRPr="00EC71DB">
        <w:rPr>
          <w:rFonts w:ascii="Times New Roman" w:eastAsia="Times New Roman" w:hAnsi="Times New Roman" w:cs="Times New Roman"/>
          <w:color w:val="000000"/>
          <w:sz w:val="28"/>
          <w:szCs w:val="28"/>
          <w:lang w:eastAsia="uk-UA"/>
        </w:rPr>
        <w:t>.</w:t>
      </w:r>
      <w:r w:rsidR="00C47096" w:rsidRPr="00B2339C">
        <w:rPr>
          <w:rFonts w:ascii="Times New Roman" w:eastAsia="Times New Roman" w:hAnsi="Times New Roman" w:cs="Times New Roman"/>
          <w:i/>
          <w:color w:val="000000"/>
          <w:sz w:val="28"/>
          <w:szCs w:val="28"/>
          <w:lang w:eastAsia="uk-UA"/>
        </w:rPr>
        <w:t> </w:t>
      </w:r>
      <w:r w:rsidR="00C14CAA" w:rsidRPr="00EC71DB">
        <w:rPr>
          <w:rFonts w:ascii="Times New Roman" w:eastAsia="Times New Roman" w:hAnsi="Times New Roman" w:cs="Times New Roman"/>
          <w:color w:val="000000"/>
          <w:sz w:val="28"/>
          <w:szCs w:val="28"/>
          <w:lang w:eastAsia="uk-UA"/>
        </w:rPr>
        <w:t xml:space="preserve">Відбиток печатки, на якій зазначено найменування </w:t>
      </w:r>
      <w:r w:rsidR="00AC1CC3" w:rsidRPr="00EC71DB">
        <w:rPr>
          <w:rFonts w:ascii="Times New Roman" w:eastAsia="Times New Roman" w:hAnsi="Times New Roman" w:cs="Times New Roman"/>
          <w:color w:val="000000"/>
          <w:sz w:val="28"/>
          <w:szCs w:val="28"/>
          <w:lang w:eastAsia="uk-UA"/>
        </w:rPr>
        <w:t>виконавчого органу міської ради</w:t>
      </w:r>
      <w:r w:rsidR="00C14CAA" w:rsidRPr="00EC71DB">
        <w:rPr>
          <w:rFonts w:ascii="Times New Roman" w:eastAsia="Times New Roman" w:hAnsi="Times New Roman" w:cs="Times New Roman"/>
          <w:color w:val="000000"/>
          <w:sz w:val="28"/>
          <w:szCs w:val="28"/>
          <w:lang w:eastAsia="uk-UA"/>
        </w:rPr>
        <w:t xml:space="preserve"> або її структурного підрозділу (без зображення герба)</w:t>
      </w:r>
      <w:r w:rsidR="00E31763" w:rsidRPr="00EC71DB">
        <w:rPr>
          <w:rFonts w:ascii="Times New Roman" w:eastAsia="Times New Roman" w:hAnsi="Times New Roman" w:cs="Times New Roman"/>
          <w:color w:val="000000"/>
          <w:sz w:val="28"/>
          <w:szCs w:val="28"/>
          <w:lang w:eastAsia="uk-UA"/>
        </w:rPr>
        <w:t>,</w:t>
      </w:r>
      <w:r w:rsidR="00A9058F" w:rsidRPr="00EC71DB">
        <w:rPr>
          <w:rFonts w:ascii="Times New Roman" w:eastAsia="Times New Roman" w:hAnsi="Times New Roman" w:cs="Times New Roman"/>
          <w:color w:val="000000"/>
          <w:sz w:val="28"/>
          <w:szCs w:val="28"/>
          <w:lang w:eastAsia="uk-UA"/>
        </w:rPr>
        <w:br/>
      </w:r>
      <w:r w:rsidR="00C14CAA" w:rsidRPr="00EC71DB">
        <w:rPr>
          <w:rFonts w:ascii="Times New Roman" w:eastAsia="Times New Roman" w:hAnsi="Times New Roman" w:cs="Times New Roman"/>
          <w:color w:val="000000"/>
          <w:sz w:val="28"/>
          <w:szCs w:val="28"/>
          <w:lang w:eastAsia="uk-UA"/>
        </w:rPr>
        <w:t xml:space="preserve">у разі потреби ставиться на копіях </w:t>
      </w:r>
      <w:r w:rsidR="00693F8D" w:rsidRPr="00EC71DB">
        <w:rPr>
          <w:rFonts w:ascii="Times New Roman" w:eastAsia="Times New Roman" w:hAnsi="Times New Roman" w:cs="Times New Roman"/>
          <w:color w:val="000000"/>
          <w:sz w:val="28"/>
          <w:szCs w:val="28"/>
          <w:lang w:eastAsia="uk-UA"/>
        </w:rPr>
        <w:t xml:space="preserve">розпорядчих </w:t>
      </w:r>
      <w:r w:rsidR="00C14CAA" w:rsidRPr="00EC71DB">
        <w:rPr>
          <w:rFonts w:ascii="Times New Roman" w:eastAsia="Times New Roman" w:hAnsi="Times New Roman" w:cs="Times New Roman"/>
          <w:color w:val="000000"/>
          <w:sz w:val="28"/>
          <w:szCs w:val="28"/>
          <w:lang w:eastAsia="uk-UA"/>
        </w:rPr>
        <w:t>д</w:t>
      </w:r>
      <w:r w:rsidR="00693F8D" w:rsidRPr="00EC71DB">
        <w:rPr>
          <w:rFonts w:ascii="Times New Roman" w:eastAsia="Times New Roman" w:hAnsi="Times New Roman" w:cs="Times New Roman"/>
          <w:color w:val="000000"/>
          <w:sz w:val="28"/>
          <w:szCs w:val="28"/>
          <w:lang w:eastAsia="uk-UA"/>
        </w:rPr>
        <w:t>окументів</w:t>
      </w:r>
      <w:r w:rsidR="00C14CAA" w:rsidRPr="00EC71DB">
        <w:rPr>
          <w:rFonts w:ascii="Times New Roman" w:eastAsia="Times New Roman" w:hAnsi="Times New Roman" w:cs="Times New Roman"/>
          <w:color w:val="000000"/>
          <w:sz w:val="28"/>
          <w:szCs w:val="28"/>
          <w:lang w:eastAsia="uk-UA"/>
        </w:rPr>
        <w:t>.</w:t>
      </w:r>
    </w:p>
    <w:p w:rsidR="00EF16DE"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11" w:name="n791"/>
      <w:bookmarkEnd w:id="111"/>
      <w:r w:rsidRPr="002D6D1E">
        <w:rPr>
          <w:rFonts w:ascii="Times New Roman" w:eastAsia="Times New Roman" w:hAnsi="Times New Roman" w:cs="Times New Roman"/>
          <w:color w:val="000000"/>
          <w:sz w:val="28"/>
          <w:szCs w:val="28"/>
          <w:lang w:eastAsia="uk-UA"/>
        </w:rPr>
        <w:t>Відбиток печатки ставиться таким чином, щоб він охоплював останні кілька літер найменування посади особи, яка підписала документ, але</w:t>
      </w:r>
      <w:r w:rsidR="00054952" w:rsidRPr="002D6D1E">
        <w:rPr>
          <w:rFonts w:ascii="Times New Roman" w:eastAsia="Times New Roman" w:hAnsi="Times New Roman" w:cs="Times New Roman"/>
          <w:color w:val="000000"/>
          <w:sz w:val="28"/>
          <w:szCs w:val="28"/>
          <w:lang w:eastAsia="uk-UA"/>
        </w:rPr>
        <w:br/>
      </w:r>
      <w:r w:rsidRPr="002D6D1E">
        <w:rPr>
          <w:rFonts w:ascii="Times New Roman" w:eastAsia="Times New Roman" w:hAnsi="Times New Roman" w:cs="Times New Roman"/>
          <w:color w:val="000000"/>
          <w:sz w:val="28"/>
          <w:szCs w:val="28"/>
          <w:lang w:eastAsia="uk-UA"/>
        </w:rPr>
        <w:lastRenderedPageBreak/>
        <w:t>не підпис посадової особи, або на окремо виділено</w:t>
      </w:r>
      <w:r w:rsidR="00EC79EA" w:rsidRPr="002D6D1E">
        <w:rPr>
          <w:rFonts w:ascii="Times New Roman" w:eastAsia="Times New Roman" w:hAnsi="Times New Roman" w:cs="Times New Roman"/>
          <w:color w:val="000000"/>
          <w:sz w:val="28"/>
          <w:szCs w:val="28"/>
          <w:lang w:eastAsia="uk-UA"/>
        </w:rPr>
        <w:t xml:space="preserve">му для цього місці </w:t>
      </w:r>
      <w:r w:rsidR="00832C56" w:rsidRPr="002D6D1E">
        <w:rPr>
          <w:rFonts w:ascii="Times New Roman" w:eastAsia="Times New Roman" w:hAnsi="Times New Roman" w:cs="Times New Roman"/>
          <w:color w:val="000000"/>
          <w:sz w:val="28"/>
          <w:szCs w:val="28"/>
          <w:lang w:eastAsia="uk-UA"/>
        </w:rPr>
        <w:br/>
      </w:r>
      <w:r w:rsidR="00EC79EA" w:rsidRPr="002D6D1E">
        <w:rPr>
          <w:rFonts w:ascii="Times New Roman" w:eastAsia="Times New Roman" w:hAnsi="Times New Roman" w:cs="Times New Roman"/>
          <w:color w:val="000000"/>
          <w:sz w:val="28"/>
          <w:szCs w:val="28"/>
          <w:lang w:eastAsia="uk-UA"/>
        </w:rPr>
        <w:t>з відміткою «МП»</w:t>
      </w:r>
      <w:r w:rsidRPr="002D6D1E">
        <w:rPr>
          <w:rFonts w:ascii="Times New Roman" w:eastAsia="Times New Roman" w:hAnsi="Times New Roman" w:cs="Times New Roman"/>
          <w:color w:val="000000"/>
          <w:sz w:val="28"/>
          <w:szCs w:val="28"/>
          <w:lang w:eastAsia="uk-UA"/>
        </w:rPr>
        <w:t>.</w:t>
      </w:r>
      <w:bookmarkStart w:id="112" w:name="n792"/>
      <w:bookmarkEnd w:id="112"/>
    </w:p>
    <w:p w:rsidR="00A60B68" w:rsidRPr="002D6D1E" w:rsidRDefault="00A60B68"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113" w:name="n793"/>
      <w:bookmarkEnd w:id="113"/>
    </w:p>
    <w:p w:rsidR="00C14CAA" w:rsidRPr="002D6D1E"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r w:rsidRPr="002D6D1E">
        <w:rPr>
          <w:rFonts w:ascii="Times New Roman" w:eastAsia="Times New Roman" w:hAnsi="Times New Roman" w:cs="Times New Roman"/>
          <w:b/>
          <w:bCs/>
          <w:color w:val="000000"/>
          <w:sz w:val="28"/>
          <w:szCs w:val="28"/>
          <w:bdr w:val="none" w:sz="0" w:space="0" w:color="auto" w:frame="1"/>
          <w:lang w:eastAsia="uk-UA"/>
        </w:rPr>
        <w:t>Відмітка про засвідчення паперових копій документів</w:t>
      </w:r>
      <w:r w:rsidR="005377F3" w:rsidRPr="002D6D1E">
        <w:rPr>
          <w:rFonts w:ascii="Times New Roman" w:eastAsia="Times New Roman" w:hAnsi="Times New Roman" w:cs="Times New Roman"/>
          <w:b/>
          <w:bCs/>
          <w:color w:val="000000"/>
          <w:sz w:val="28"/>
          <w:szCs w:val="28"/>
          <w:bdr w:val="none" w:sz="0" w:space="0" w:color="auto" w:frame="1"/>
          <w:lang w:eastAsia="uk-UA"/>
        </w:rPr>
        <w:t xml:space="preserve"> та витягів</w:t>
      </w:r>
    </w:p>
    <w:p w:rsidR="00AC1CC3" w:rsidRPr="002D6D1E" w:rsidRDefault="00AC1CC3"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2D31A3" w:rsidRPr="002D6D1E"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14" w:name="n794"/>
      <w:bookmarkEnd w:id="114"/>
      <w:r>
        <w:rPr>
          <w:rFonts w:ascii="Times New Roman" w:eastAsia="Times New Roman" w:hAnsi="Times New Roman" w:cs="Times New Roman"/>
          <w:color w:val="000000"/>
          <w:sz w:val="28"/>
          <w:szCs w:val="28"/>
          <w:lang w:eastAsia="uk-UA"/>
        </w:rPr>
        <w:t>6</w:t>
      </w:r>
      <w:r w:rsidR="00227C27">
        <w:rPr>
          <w:rFonts w:ascii="Times New Roman" w:eastAsia="Times New Roman" w:hAnsi="Times New Roman" w:cs="Times New Roman"/>
          <w:color w:val="000000"/>
          <w:sz w:val="28"/>
          <w:szCs w:val="28"/>
          <w:lang w:eastAsia="uk-UA"/>
        </w:rPr>
        <w:t>7</w:t>
      </w:r>
      <w:r w:rsidR="00C47096" w:rsidRPr="002D6D1E">
        <w:rPr>
          <w:rFonts w:ascii="Times New Roman" w:eastAsia="Times New Roman" w:hAnsi="Times New Roman" w:cs="Times New Roman"/>
          <w:color w:val="000000"/>
          <w:sz w:val="28"/>
          <w:szCs w:val="28"/>
          <w:lang w:eastAsia="uk-UA"/>
        </w:rPr>
        <w:t>. </w:t>
      </w:r>
      <w:r w:rsidR="00ED3780">
        <w:rPr>
          <w:rFonts w:ascii="Times New Roman" w:eastAsia="Times New Roman" w:hAnsi="Times New Roman" w:cs="Times New Roman"/>
          <w:color w:val="000000"/>
          <w:sz w:val="28"/>
          <w:szCs w:val="28"/>
          <w:lang w:eastAsia="uk-UA"/>
        </w:rPr>
        <w:t>Міська рада, її виконавчий комітет та виконавчі</w:t>
      </w:r>
      <w:r w:rsidR="00AC1CC3" w:rsidRPr="002D6D1E">
        <w:rPr>
          <w:rFonts w:ascii="Times New Roman" w:eastAsia="Times New Roman" w:hAnsi="Times New Roman" w:cs="Times New Roman"/>
          <w:color w:val="000000"/>
          <w:sz w:val="28"/>
          <w:szCs w:val="28"/>
          <w:lang w:eastAsia="uk-UA"/>
        </w:rPr>
        <w:t xml:space="preserve"> органи</w:t>
      </w:r>
      <w:r w:rsidR="00C14CAA" w:rsidRPr="002D6D1E">
        <w:rPr>
          <w:rFonts w:ascii="Times New Roman" w:eastAsia="Times New Roman" w:hAnsi="Times New Roman" w:cs="Times New Roman"/>
          <w:color w:val="000000"/>
          <w:sz w:val="28"/>
          <w:szCs w:val="28"/>
          <w:lang w:eastAsia="uk-UA"/>
        </w:rPr>
        <w:t xml:space="preserve"> засвідчу</w:t>
      </w:r>
      <w:r w:rsidR="00AC1CC3" w:rsidRPr="002D6D1E">
        <w:rPr>
          <w:rFonts w:ascii="Times New Roman" w:eastAsia="Times New Roman" w:hAnsi="Times New Roman" w:cs="Times New Roman"/>
          <w:color w:val="000000"/>
          <w:sz w:val="28"/>
          <w:szCs w:val="28"/>
          <w:lang w:eastAsia="uk-UA"/>
        </w:rPr>
        <w:t>ють</w:t>
      </w:r>
      <w:r w:rsidR="00C14CAA" w:rsidRPr="002D6D1E">
        <w:rPr>
          <w:rFonts w:ascii="Times New Roman" w:eastAsia="Times New Roman" w:hAnsi="Times New Roman" w:cs="Times New Roman"/>
          <w:color w:val="000000"/>
          <w:sz w:val="28"/>
          <w:szCs w:val="28"/>
          <w:lang w:eastAsia="uk-UA"/>
        </w:rPr>
        <w:t xml:space="preserve"> копії лише тих документів, що створюються в н</w:t>
      </w:r>
      <w:r w:rsidR="00854B85" w:rsidRPr="002D6D1E">
        <w:rPr>
          <w:rFonts w:ascii="Times New Roman" w:eastAsia="Times New Roman" w:hAnsi="Times New Roman" w:cs="Times New Roman"/>
          <w:color w:val="000000"/>
          <w:sz w:val="28"/>
          <w:szCs w:val="28"/>
          <w:lang w:eastAsia="uk-UA"/>
        </w:rPr>
        <w:t>их</w:t>
      </w:r>
      <w:r w:rsidR="003734C0" w:rsidRPr="002D6D1E">
        <w:rPr>
          <w:rFonts w:ascii="Times New Roman" w:eastAsia="Times New Roman" w:hAnsi="Times New Roman" w:cs="Times New Roman"/>
          <w:color w:val="000000"/>
          <w:sz w:val="28"/>
          <w:szCs w:val="28"/>
          <w:lang w:eastAsia="uk-UA"/>
        </w:rPr>
        <w:t>, крім випадків створення паперових копій електронних документів, які на</w:t>
      </w:r>
      <w:r w:rsidR="004D2095">
        <w:rPr>
          <w:rFonts w:ascii="Times New Roman" w:eastAsia="Times New Roman" w:hAnsi="Times New Roman" w:cs="Times New Roman"/>
          <w:color w:val="000000"/>
          <w:sz w:val="28"/>
          <w:szCs w:val="28"/>
          <w:lang w:eastAsia="uk-UA"/>
        </w:rPr>
        <w:t xml:space="preserve">дійшли через систему взаємодії, </w:t>
      </w:r>
      <w:r w:rsidR="003734C0" w:rsidRPr="002D6D1E">
        <w:rPr>
          <w:rFonts w:ascii="Times New Roman" w:eastAsia="Times New Roman" w:hAnsi="Times New Roman" w:cs="Times New Roman"/>
          <w:color w:val="000000"/>
          <w:sz w:val="28"/>
          <w:szCs w:val="28"/>
          <w:lang w:eastAsia="uk-UA"/>
        </w:rPr>
        <w:t>а також у випадках</w:t>
      </w:r>
      <w:r w:rsidR="009E5594">
        <w:rPr>
          <w:rFonts w:ascii="Times New Roman" w:eastAsia="Times New Roman" w:hAnsi="Times New Roman" w:cs="Times New Roman"/>
          <w:color w:val="000000"/>
          <w:sz w:val="28"/>
          <w:szCs w:val="28"/>
          <w:lang w:eastAsia="uk-UA"/>
        </w:rPr>
        <w:t>,</w:t>
      </w:r>
      <w:r w:rsidR="003734C0" w:rsidRPr="002D6D1E">
        <w:rPr>
          <w:rFonts w:ascii="Times New Roman" w:eastAsia="Times New Roman" w:hAnsi="Times New Roman" w:cs="Times New Roman"/>
          <w:color w:val="000000"/>
          <w:sz w:val="28"/>
          <w:szCs w:val="28"/>
          <w:lang w:eastAsia="uk-UA"/>
        </w:rPr>
        <w:t xml:space="preserve"> передбачених цим пунктом.</w:t>
      </w:r>
    </w:p>
    <w:p w:rsidR="00C14CAA" w:rsidRPr="002D6D1E" w:rsidRDefault="009E5594" w:rsidP="00311509">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bookmarkStart w:id="115" w:name="n795"/>
      <w:bookmarkEnd w:id="115"/>
      <w:r>
        <w:rPr>
          <w:rFonts w:ascii="Times New Roman" w:eastAsia="Times New Roman" w:hAnsi="Times New Roman" w:cs="Times New Roman"/>
          <w:sz w:val="28"/>
          <w:szCs w:val="28"/>
          <w:lang w:eastAsia="uk-UA"/>
        </w:rPr>
        <w:t>При</w:t>
      </w:r>
      <w:r w:rsidR="00C14CAA" w:rsidRPr="002D6D1E">
        <w:rPr>
          <w:rFonts w:ascii="Times New Roman" w:eastAsia="Times New Roman" w:hAnsi="Times New Roman" w:cs="Times New Roman"/>
          <w:sz w:val="28"/>
          <w:szCs w:val="28"/>
          <w:lang w:eastAsia="uk-UA"/>
        </w:rPr>
        <w:t xml:space="preserve"> підготов</w:t>
      </w:r>
      <w:r>
        <w:rPr>
          <w:rFonts w:ascii="Times New Roman" w:eastAsia="Times New Roman" w:hAnsi="Times New Roman" w:cs="Times New Roman"/>
          <w:sz w:val="28"/>
          <w:szCs w:val="28"/>
          <w:lang w:eastAsia="uk-UA"/>
        </w:rPr>
        <w:t>ці</w:t>
      </w:r>
      <w:r w:rsidR="00C14CAA" w:rsidRPr="002D6D1E">
        <w:rPr>
          <w:rFonts w:ascii="Times New Roman" w:eastAsia="Times New Roman" w:hAnsi="Times New Roman" w:cs="Times New Roman"/>
          <w:sz w:val="28"/>
          <w:szCs w:val="28"/>
          <w:lang w:eastAsia="uk-UA"/>
        </w:rPr>
        <w:t xml:space="preserve"> документів для надання органам судової влади</w:t>
      </w:r>
      <w:r w:rsidR="00344E5D" w:rsidRPr="002D6D1E">
        <w:rPr>
          <w:rFonts w:ascii="Times New Roman" w:eastAsia="Times New Roman" w:hAnsi="Times New Roman" w:cs="Times New Roman"/>
          <w:sz w:val="28"/>
          <w:szCs w:val="28"/>
          <w:lang w:eastAsia="uk-UA"/>
        </w:rPr>
        <w:t>,</w:t>
      </w:r>
      <w:r w:rsidR="005B2589" w:rsidRPr="002D6D1E">
        <w:rPr>
          <w:rFonts w:ascii="Times New Roman" w:eastAsia="Times New Roman" w:hAnsi="Times New Roman" w:cs="Times New Roman"/>
          <w:sz w:val="28"/>
          <w:szCs w:val="28"/>
          <w:lang w:eastAsia="uk-UA"/>
        </w:rPr>
        <w:br/>
      </w:r>
      <w:r w:rsidR="00C14CAA" w:rsidRPr="002D6D1E">
        <w:rPr>
          <w:rFonts w:ascii="Times New Roman" w:eastAsia="Times New Roman" w:hAnsi="Times New Roman" w:cs="Times New Roman"/>
          <w:sz w:val="28"/>
          <w:szCs w:val="28"/>
          <w:lang w:eastAsia="uk-UA"/>
        </w:rPr>
        <w:t xml:space="preserve">а також під час формування особових справ працівників </w:t>
      </w:r>
      <w:r w:rsidR="00854B85" w:rsidRPr="002D6D1E">
        <w:rPr>
          <w:rFonts w:ascii="Times New Roman" w:eastAsia="Times New Roman" w:hAnsi="Times New Roman" w:cs="Times New Roman"/>
          <w:sz w:val="28"/>
          <w:szCs w:val="28"/>
          <w:lang w:eastAsia="uk-UA"/>
        </w:rPr>
        <w:t>виконавчими органами</w:t>
      </w:r>
      <w:r w:rsidR="0010012D" w:rsidRPr="002D6D1E">
        <w:rPr>
          <w:rFonts w:ascii="Times New Roman" w:eastAsia="Times New Roman" w:hAnsi="Times New Roman" w:cs="Times New Roman"/>
          <w:sz w:val="28"/>
          <w:szCs w:val="28"/>
          <w:lang w:eastAsia="uk-UA"/>
        </w:rPr>
        <w:t xml:space="preserve"> можуть</w:t>
      </w:r>
      <w:r w:rsidR="00C14CAA" w:rsidRPr="002D6D1E">
        <w:rPr>
          <w:rFonts w:ascii="Times New Roman" w:eastAsia="Times New Roman" w:hAnsi="Times New Roman" w:cs="Times New Roman"/>
          <w:sz w:val="28"/>
          <w:szCs w:val="28"/>
          <w:lang w:eastAsia="uk-UA"/>
        </w:rPr>
        <w:t xml:space="preserve"> виготовляти</w:t>
      </w:r>
      <w:r w:rsidR="00854B85" w:rsidRPr="002D6D1E">
        <w:rPr>
          <w:rFonts w:ascii="Times New Roman" w:eastAsia="Times New Roman" w:hAnsi="Times New Roman" w:cs="Times New Roman"/>
          <w:sz w:val="28"/>
          <w:szCs w:val="28"/>
          <w:lang w:eastAsia="uk-UA"/>
        </w:rPr>
        <w:t>ся</w:t>
      </w:r>
      <w:r>
        <w:rPr>
          <w:rFonts w:ascii="Times New Roman" w:eastAsia="Times New Roman" w:hAnsi="Times New Roman" w:cs="Times New Roman"/>
          <w:sz w:val="28"/>
          <w:szCs w:val="28"/>
          <w:lang w:eastAsia="uk-UA"/>
        </w:rPr>
        <w:t xml:space="preserve"> та засвідчуватись</w:t>
      </w:r>
      <w:r w:rsidR="00C14CAA" w:rsidRPr="002D6D1E">
        <w:rPr>
          <w:rFonts w:ascii="Times New Roman" w:eastAsia="Times New Roman" w:hAnsi="Times New Roman" w:cs="Times New Roman"/>
          <w:sz w:val="28"/>
          <w:szCs w:val="28"/>
          <w:lang w:eastAsia="uk-UA"/>
        </w:rPr>
        <w:t xml:space="preserve"> копії документів, виданих іншими </w:t>
      </w:r>
      <w:r w:rsidR="0088045F">
        <w:rPr>
          <w:rFonts w:ascii="Times New Roman" w:eastAsia="Times New Roman" w:hAnsi="Times New Roman" w:cs="Times New Roman"/>
          <w:sz w:val="28"/>
          <w:szCs w:val="28"/>
          <w:lang w:eastAsia="uk-UA"/>
        </w:rPr>
        <w:t>юридичними та фізичними особами</w:t>
      </w:r>
      <w:r w:rsidR="00C14CAA" w:rsidRPr="002D6D1E">
        <w:rPr>
          <w:rFonts w:ascii="Times New Roman" w:eastAsia="Times New Roman" w:hAnsi="Times New Roman" w:cs="Times New Roman"/>
          <w:sz w:val="28"/>
          <w:szCs w:val="28"/>
          <w:lang w:eastAsia="uk-UA"/>
        </w:rPr>
        <w:t xml:space="preserve"> (копії дипломів, свідоцтв про одержання освіти тощо).</w:t>
      </w:r>
    </w:p>
    <w:p w:rsidR="00821DE6" w:rsidRPr="002D6D1E"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16" w:name="n796"/>
      <w:bookmarkEnd w:id="116"/>
      <w:r w:rsidRPr="002D6D1E">
        <w:rPr>
          <w:rFonts w:ascii="Times New Roman" w:eastAsia="Times New Roman" w:hAnsi="Times New Roman" w:cs="Times New Roman"/>
          <w:color w:val="000000"/>
          <w:sz w:val="28"/>
          <w:szCs w:val="28"/>
          <w:lang w:eastAsia="uk-UA"/>
        </w:rPr>
        <w:t xml:space="preserve">Відмітка </w:t>
      </w:r>
      <w:r w:rsidR="00C76E6F" w:rsidRPr="002D6D1E">
        <w:rPr>
          <w:rFonts w:ascii="Times New Roman" w:eastAsia="Times New Roman" w:hAnsi="Times New Roman" w:cs="Times New Roman"/>
          <w:color w:val="000000"/>
          <w:sz w:val="28"/>
          <w:szCs w:val="28"/>
          <w:lang w:eastAsia="uk-UA"/>
        </w:rPr>
        <w:t>«Копія»</w:t>
      </w:r>
      <w:r w:rsidRPr="002D6D1E">
        <w:rPr>
          <w:rFonts w:ascii="Times New Roman" w:eastAsia="Times New Roman" w:hAnsi="Times New Roman" w:cs="Times New Roman"/>
          <w:color w:val="000000"/>
          <w:sz w:val="28"/>
          <w:szCs w:val="28"/>
          <w:lang w:eastAsia="uk-UA"/>
        </w:rPr>
        <w:t xml:space="preserve"> проставляється у верхньому правому кутку першої сторінки паперового документа.</w:t>
      </w:r>
    </w:p>
    <w:p w:rsidR="00821DE6" w:rsidRPr="002D6D1E"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6</w:t>
      </w:r>
      <w:r w:rsidR="00227C27">
        <w:rPr>
          <w:rFonts w:ascii="Times New Roman" w:eastAsia="Times New Roman" w:hAnsi="Times New Roman" w:cs="Times New Roman"/>
          <w:color w:val="000000"/>
          <w:sz w:val="28"/>
          <w:szCs w:val="28"/>
          <w:lang w:eastAsia="uk-UA"/>
        </w:rPr>
        <w:t>8</w:t>
      </w:r>
      <w:r w:rsidR="00821DE6" w:rsidRPr="0088045F">
        <w:rPr>
          <w:rFonts w:ascii="Times New Roman" w:eastAsia="Times New Roman" w:hAnsi="Times New Roman" w:cs="Times New Roman"/>
          <w:color w:val="000000"/>
          <w:sz w:val="28"/>
          <w:szCs w:val="28"/>
          <w:lang w:eastAsia="uk-UA"/>
        </w:rPr>
        <w:t>.</w:t>
      </w:r>
      <w:r w:rsidR="00490ADE" w:rsidRPr="0088045F">
        <w:rPr>
          <w:rFonts w:ascii="Times New Roman" w:eastAsia="Times New Roman" w:hAnsi="Times New Roman" w:cs="Times New Roman"/>
          <w:color w:val="000000"/>
          <w:sz w:val="28"/>
          <w:szCs w:val="28"/>
          <w:lang w:eastAsia="uk-UA"/>
        </w:rPr>
        <w:t> </w:t>
      </w:r>
      <w:r w:rsidR="00BD2CE7" w:rsidRPr="0088045F">
        <w:rPr>
          <w:rFonts w:ascii="Times New Roman" w:eastAsia="Times New Roman" w:hAnsi="Times New Roman" w:cs="Times New Roman"/>
          <w:color w:val="000000"/>
          <w:sz w:val="28"/>
          <w:szCs w:val="28"/>
          <w:lang w:eastAsia="uk-UA"/>
        </w:rPr>
        <w:t>Копії</w:t>
      </w:r>
      <w:r w:rsidR="004C3F2F">
        <w:rPr>
          <w:rFonts w:ascii="Times New Roman" w:eastAsia="Times New Roman" w:hAnsi="Times New Roman" w:cs="Times New Roman"/>
          <w:color w:val="000000"/>
          <w:sz w:val="28"/>
          <w:szCs w:val="28"/>
          <w:lang w:eastAsia="uk-UA"/>
        </w:rPr>
        <w:t xml:space="preserve"> </w:t>
      </w:r>
      <w:r w:rsidR="00BD2CE7" w:rsidRPr="0088045F">
        <w:rPr>
          <w:rFonts w:ascii="Times New Roman" w:eastAsia="Times New Roman" w:hAnsi="Times New Roman" w:cs="Times New Roman"/>
          <w:color w:val="000000"/>
          <w:sz w:val="28"/>
          <w:szCs w:val="28"/>
          <w:lang w:eastAsia="uk-UA"/>
        </w:rPr>
        <w:t xml:space="preserve">звернень громадян, юридичних осіб та матеріалів щодо </w:t>
      </w:r>
      <w:r w:rsidR="00054952" w:rsidRPr="0088045F">
        <w:rPr>
          <w:rFonts w:ascii="Times New Roman" w:eastAsia="Times New Roman" w:hAnsi="Times New Roman" w:cs="Times New Roman"/>
          <w:color w:val="000000"/>
          <w:sz w:val="28"/>
          <w:szCs w:val="28"/>
          <w:lang w:eastAsia="uk-UA"/>
        </w:rPr>
        <w:br/>
      </w:r>
      <w:r w:rsidR="00BD2CE7" w:rsidRPr="0088045F">
        <w:rPr>
          <w:rFonts w:ascii="Times New Roman" w:eastAsia="Times New Roman" w:hAnsi="Times New Roman" w:cs="Times New Roman"/>
          <w:color w:val="000000"/>
          <w:sz w:val="28"/>
          <w:szCs w:val="28"/>
          <w:lang w:eastAsia="uk-UA"/>
        </w:rPr>
        <w:t>їх розгляду</w:t>
      </w:r>
      <w:r w:rsidR="00821DE6" w:rsidRPr="0088045F">
        <w:rPr>
          <w:rFonts w:ascii="Times New Roman" w:eastAsia="Times New Roman" w:hAnsi="Times New Roman" w:cs="Times New Roman"/>
          <w:color w:val="000000"/>
          <w:sz w:val="28"/>
          <w:szCs w:val="28"/>
          <w:lang w:eastAsia="uk-UA"/>
        </w:rPr>
        <w:t xml:space="preserve">, </w:t>
      </w:r>
      <w:r w:rsidR="00385FA1" w:rsidRPr="0088045F">
        <w:rPr>
          <w:rFonts w:ascii="Times New Roman" w:eastAsia="Times New Roman" w:hAnsi="Times New Roman" w:cs="Times New Roman"/>
          <w:color w:val="000000"/>
          <w:sz w:val="28"/>
          <w:szCs w:val="28"/>
          <w:lang w:eastAsia="uk-UA"/>
        </w:rPr>
        <w:t>надаються запитувачам</w:t>
      </w:r>
      <w:r w:rsidR="00821DE6" w:rsidRPr="0088045F">
        <w:rPr>
          <w:rFonts w:ascii="Times New Roman" w:eastAsia="Times New Roman" w:hAnsi="Times New Roman" w:cs="Times New Roman"/>
          <w:color w:val="000000"/>
          <w:sz w:val="28"/>
          <w:szCs w:val="28"/>
          <w:lang w:eastAsia="uk-UA"/>
        </w:rPr>
        <w:t xml:space="preserve"> тільки з</w:t>
      </w:r>
      <w:r w:rsidR="00BD2CE7" w:rsidRPr="0088045F">
        <w:rPr>
          <w:rFonts w:ascii="Times New Roman" w:eastAsia="Times New Roman" w:hAnsi="Times New Roman" w:cs="Times New Roman"/>
          <w:color w:val="000000"/>
          <w:sz w:val="28"/>
          <w:szCs w:val="28"/>
          <w:lang w:eastAsia="uk-UA"/>
        </w:rPr>
        <w:t>а письмовим зверненням</w:t>
      </w:r>
      <w:r w:rsidR="00054952" w:rsidRPr="0088045F">
        <w:rPr>
          <w:rFonts w:ascii="Times New Roman" w:eastAsia="Times New Roman" w:hAnsi="Times New Roman" w:cs="Times New Roman"/>
          <w:color w:val="000000"/>
          <w:sz w:val="28"/>
          <w:szCs w:val="28"/>
          <w:lang w:eastAsia="uk-UA"/>
        </w:rPr>
        <w:br/>
      </w:r>
      <w:r w:rsidR="00385FA1" w:rsidRPr="0088045F">
        <w:rPr>
          <w:rFonts w:ascii="Times New Roman" w:eastAsia="Times New Roman" w:hAnsi="Times New Roman" w:cs="Times New Roman"/>
          <w:color w:val="000000"/>
          <w:sz w:val="28"/>
          <w:szCs w:val="28"/>
          <w:lang w:eastAsia="uk-UA"/>
        </w:rPr>
        <w:t>та за дорученням</w:t>
      </w:r>
      <w:r w:rsidR="00821DE6" w:rsidRPr="0088045F">
        <w:rPr>
          <w:rFonts w:ascii="Times New Roman" w:eastAsia="Times New Roman" w:hAnsi="Times New Roman" w:cs="Times New Roman"/>
          <w:color w:val="000000"/>
          <w:sz w:val="28"/>
          <w:szCs w:val="28"/>
          <w:lang w:eastAsia="uk-UA"/>
        </w:rPr>
        <w:t xml:space="preserve"> міськ</w:t>
      </w:r>
      <w:r w:rsidR="00ED3780">
        <w:rPr>
          <w:rFonts w:ascii="Times New Roman" w:eastAsia="Times New Roman" w:hAnsi="Times New Roman" w:cs="Times New Roman"/>
          <w:color w:val="000000"/>
          <w:sz w:val="28"/>
          <w:szCs w:val="28"/>
          <w:lang w:eastAsia="uk-UA"/>
        </w:rPr>
        <w:t xml:space="preserve">ого голови, його заступників, керуючого справами або </w:t>
      </w:r>
      <w:r w:rsidR="00821DE6" w:rsidRPr="0088045F">
        <w:rPr>
          <w:rFonts w:ascii="Times New Roman" w:eastAsia="Times New Roman" w:hAnsi="Times New Roman" w:cs="Times New Roman"/>
          <w:color w:val="000000"/>
          <w:sz w:val="28"/>
          <w:szCs w:val="28"/>
          <w:lang w:eastAsia="uk-UA"/>
        </w:rPr>
        <w:t xml:space="preserve"> керівника виконавчого органу.</w:t>
      </w:r>
    </w:p>
    <w:p w:rsidR="00C14CAA" w:rsidRPr="002D6D1E"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17" w:name="n797"/>
      <w:bookmarkStart w:id="118" w:name="n798"/>
      <w:bookmarkEnd w:id="117"/>
      <w:bookmarkEnd w:id="118"/>
      <w:r>
        <w:rPr>
          <w:rFonts w:ascii="Times New Roman" w:eastAsia="Times New Roman" w:hAnsi="Times New Roman" w:cs="Times New Roman"/>
          <w:color w:val="000000"/>
          <w:sz w:val="28"/>
          <w:szCs w:val="28"/>
          <w:lang w:eastAsia="uk-UA"/>
        </w:rPr>
        <w:t>6</w:t>
      </w:r>
      <w:r w:rsidR="00227C27">
        <w:rPr>
          <w:rFonts w:ascii="Times New Roman" w:eastAsia="Times New Roman" w:hAnsi="Times New Roman" w:cs="Times New Roman"/>
          <w:color w:val="000000"/>
          <w:sz w:val="28"/>
          <w:szCs w:val="28"/>
          <w:lang w:eastAsia="uk-UA"/>
        </w:rPr>
        <w:t>9</w:t>
      </w:r>
      <w:r w:rsidR="00C4709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Напис про засвідчення документа у папер</w:t>
      </w:r>
      <w:r w:rsidR="00EC79EA" w:rsidRPr="002D6D1E">
        <w:rPr>
          <w:rFonts w:ascii="Times New Roman" w:eastAsia="Times New Roman" w:hAnsi="Times New Roman" w:cs="Times New Roman"/>
          <w:color w:val="000000"/>
          <w:sz w:val="28"/>
          <w:szCs w:val="28"/>
          <w:lang w:eastAsia="uk-UA"/>
        </w:rPr>
        <w:t xml:space="preserve">овій формі складається </w:t>
      </w:r>
      <w:r w:rsidR="00CC7647" w:rsidRPr="002D6D1E">
        <w:rPr>
          <w:rFonts w:ascii="Times New Roman" w:eastAsia="Times New Roman" w:hAnsi="Times New Roman" w:cs="Times New Roman"/>
          <w:color w:val="000000"/>
          <w:sz w:val="28"/>
          <w:szCs w:val="28"/>
          <w:lang w:eastAsia="uk-UA"/>
        </w:rPr>
        <w:br/>
      </w:r>
      <w:r w:rsidR="00EC79EA" w:rsidRPr="002D6D1E">
        <w:rPr>
          <w:rFonts w:ascii="Times New Roman" w:eastAsia="Times New Roman" w:hAnsi="Times New Roman" w:cs="Times New Roman"/>
          <w:color w:val="000000"/>
          <w:sz w:val="28"/>
          <w:szCs w:val="28"/>
          <w:lang w:eastAsia="uk-UA"/>
        </w:rPr>
        <w:t>із слів «Згідно з оригіналом»</w:t>
      </w:r>
      <w:r w:rsidR="00C14CAA" w:rsidRPr="002D6D1E">
        <w:rPr>
          <w:rFonts w:ascii="Times New Roman" w:eastAsia="Times New Roman" w:hAnsi="Times New Roman" w:cs="Times New Roman"/>
          <w:color w:val="000000"/>
          <w:sz w:val="28"/>
          <w:szCs w:val="28"/>
          <w:lang w:eastAsia="uk-UA"/>
        </w:rPr>
        <w:t>, найменування посади, особистого підпису особи, яка засвідчує копію, її</w:t>
      </w:r>
      <w:r w:rsidR="00227C27">
        <w:rPr>
          <w:rFonts w:ascii="Times New Roman" w:eastAsia="Times New Roman" w:hAnsi="Times New Roman" w:cs="Times New Roman"/>
          <w:color w:val="000000"/>
          <w:sz w:val="28"/>
          <w:szCs w:val="28"/>
          <w:lang w:eastAsia="uk-UA"/>
        </w:rPr>
        <w:t xml:space="preserve"> власне ім’я, прізвище</w:t>
      </w:r>
      <w:r w:rsidR="00C14CAA" w:rsidRPr="002D6D1E">
        <w:rPr>
          <w:rFonts w:ascii="Times New Roman" w:eastAsia="Times New Roman" w:hAnsi="Times New Roman" w:cs="Times New Roman"/>
          <w:color w:val="000000"/>
          <w:sz w:val="28"/>
          <w:szCs w:val="28"/>
          <w:lang w:eastAsia="uk-UA"/>
        </w:rPr>
        <w:t xml:space="preserve">, дати засвідчення копії </w:t>
      </w:r>
      <w:r w:rsidR="00832C56" w:rsidRPr="002D6D1E">
        <w:rPr>
          <w:rFonts w:ascii="Times New Roman" w:eastAsia="Times New Roman" w:hAnsi="Times New Roman" w:cs="Times New Roman"/>
          <w:color w:val="000000"/>
          <w:sz w:val="28"/>
          <w:szCs w:val="28"/>
          <w:lang w:eastAsia="uk-UA"/>
        </w:rPr>
        <w:br/>
      </w:r>
      <w:r w:rsidR="00C14CAA" w:rsidRPr="002D6D1E">
        <w:rPr>
          <w:rFonts w:ascii="Times New Roman" w:eastAsia="Times New Roman" w:hAnsi="Times New Roman" w:cs="Times New Roman"/>
          <w:color w:val="000000"/>
          <w:sz w:val="28"/>
          <w:szCs w:val="28"/>
          <w:lang w:eastAsia="uk-UA"/>
        </w:rPr>
        <w:t>і проставляє</w:t>
      </w:r>
      <w:r w:rsidR="00EC79EA" w:rsidRPr="002D6D1E">
        <w:rPr>
          <w:rFonts w:ascii="Times New Roman" w:eastAsia="Times New Roman" w:hAnsi="Times New Roman" w:cs="Times New Roman"/>
          <w:color w:val="000000"/>
          <w:sz w:val="28"/>
          <w:szCs w:val="28"/>
          <w:lang w:eastAsia="uk-UA"/>
        </w:rPr>
        <w:t>ться нижче реквізиту документа «Підпис»</w:t>
      </w:r>
      <w:r w:rsidR="00C14CAA" w:rsidRPr="002D6D1E">
        <w:rPr>
          <w:rFonts w:ascii="Times New Roman" w:eastAsia="Times New Roman" w:hAnsi="Times New Roman" w:cs="Times New Roman"/>
          <w:color w:val="000000"/>
          <w:sz w:val="28"/>
          <w:szCs w:val="28"/>
          <w:lang w:eastAsia="uk-UA"/>
        </w:rPr>
        <w:t>, наприклад:</w:t>
      </w:r>
    </w:p>
    <w:p w:rsidR="00054952" w:rsidRPr="002D6D1E" w:rsidRDefault="00054952"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tbl>
      <w:tblPr>
        <w:tblW w:w="4986" w:type="pct"/>
        <w:tblCellMar>
          <w:left w:w="0" w:type="dxa"/>
          <w:right w:w="0" w:type="dxa"/>
        </w:tblCellMar>
        <w:tblLook w:val="04A0" w:firstRow="1" w:lastRow="0" w:firstColumn="1" w:lastColumn="0" w:noHBand="0" w:noVBand="1"/>
      </w:tblPr>
      <w:tblGrid>
        <w:gridCol w:w="3782"/>
        <w:gridCol w:w="1465"/>
        <w:gridCol w:w="4251"/>
      </w:tblGrid>
      <w:tr w:rsidR="00C14CAA" w:rsidRPr="002D6D1E" w:rsidTr="004539C6">
        <w:tc>
          <w:tcPr>
            <w:tcW w:w="5000" w:type="pct"/>
            <w:gridSpan w:val="3"/>
            <w:hideMark/>
          </w:tcPr>
          <w:p w:rsidR="00C14CAA" w:rsidRPr="002D6D1E" w:rsidRDefault="00C14CAA" w:rsidP="00054952">
            <w:pPr>
              <w:spacing w:after="0" w:line="240" w:lineRule="auto"/>
              <w:jc w:val="both"/>
              <w:textAlignment w:val="baseline"/>
              <w:rPr>
                <w:rFonts w:ascii="Times New Roman" w:eastAsia="Times New Roman" w:hAnsi="Times New Roman" w:cs="Times New Roman"/>
                <w:sz w:val="28"/>
                <w:szCs w:val="28"/>
                <w:lang w:eastAsia="uk-UA"/>
              </w:rPr>
            </w:pPr>
            <w:bookmarkStart w:id="119" w:name="n799"/>
            <w:bookmarkEnd w:id="119"/>
            <w:r w:rsidRPr="002D6D1E">
              <w:rPr>
                <w:rFonts w:ascii="Times New Roman" w:eastAsia="Times New Roman" w:hAnsi="Times New Roman" w:cs="Times New Roman"/>
                <w:sz w:val="28"/>
                <w:szCs w:val="28"/>
                <w:lang w:eastAsia="uk-UA"/>
              </w:rPr>
              <w:t>Згідно з оригіналом</w:t>
            </w:r>
          </w:p>
        </w:tc>
      </w:tr>
      <w:tr w:rsidR="00E957BC" w:rsidRPr="002D6D1E" w:rsidTr="004539C6">
        <w:tc>
          <w:tcPr>
            <w:tcW w:w="1991" w:type="pct"/>
            <w:hideMark/>
          </w:tcPr>
          <w:p w:rsidR="00ED3780" w:rsidRDefault="00ED3780" w:rsidP="00311509">
            <w:pPr>
              <w:spacing w:after="0" w:line="240" w:lineRule="auto"/>
              <w:ind w:firstLine="567"/>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Начальник </w:t>
            </w:r>
          </w:p>
          <w:p w:rsidR="00832C56" w:rsidRDefault="00ED3780" w:rsidP="00311509">
            <w:pPr>
              <w:spacing w:after="0" w:line="240" w:lineRule="auto"/>
              <w:ind w:firstLine="567"/>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загального відділу </w:t>
            </w:r>
          </w:p>
          <w:p w:rsidR="00ED3780" w:rsidRDefault="00ED3780" w:rsidP="00311509">
            <w:pPr>
              <w:spacing w:after="0" w:line="240" w:lineRule="auto"/>
              <w:ind w:firstLine="567"/>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виконавчого комітету </w:t>
            </w:r>
          </w:p>
          <w:p w:rsidR="00ED3780" w:rsidRPr="002D6D1E" w:rsidRDefault="00ED3780" w:rsidP="00311509">
            <w:pPr>
              <w:spacing w:after="0" w:line="240" w:lineRule="auto"/>
              <w:ind w:firstLine="567"/>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Шепетівської міської ради</w:t>
            </w:r>
          </w:p>
          <w:p w:rsidR="009B0856" w:rsidRDefault="004539C6" w:rsidP="008F3E72">
            <w:pPr>
              <w:spacing w:after="0" w:line="240" w:lineRule="auto"/>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9B0856" w:rsidRPr="002D6D1E">
              <w:rPr>
                <w:rFonts w:ascii="Times New Roman" w:eastAsia="Times New Roman" w:hAnsi="Times New Roman" w:cs="Times New Roman"/>
                <w:sz w:val="28"/>
                <w:szCs w:val="28"/>
                <w:lang w:eastAsia="uk-UA"/>
              </w:rPr>
              <w:t>Дата</w:t>
            </w:r>
          </w:p>
          <w:p w:rsidR="004539C6" w:rsidRPr="002D6D1E" w:rsidRDefault="004539C6" w:rsidP="008F3E72">
            <w:pPr>
              <w:spacing w:after="0" w:line="240" w:lineRule="auto"/>
              <w:jc w:val="both"/>
              <w:textAlignment w:val="baseline"/>
              <w:rPr>
                <w:rFonts w:ascii="Times New Roman" w:eastAsia="Times New Roman" w:hAnsi="Times New Roman" w:cs="Times New Roman"/>
                <w:sz w:val="28"/>
                <w:szCs w:val="28"/>
                <w:lang w:eastAsia="uk-UA"/>
              </w:rPr>
            </w:pPr>
          </w:p>
        </w:tc>
        <w:tc>
          <w:tcPr>
            <w:tcW w:w="771" w:type="pct"/>
            <w:hideMark/>
          </w:tcPr>
          <w:p w:rsidR="0004187B" w:rsidRPr="002D6D1E" w:rsidRDefault="0004187B" w:rsidP="00311509">
            <w:pPr>
              <w:spacing w:after="0" w:line="240" w:lineRule="auto"/>
              <w:ind w:firstLine="567"/>
              <w:textAlignment w:val="baseline"/>
              <w:rPr>
                <w:rFonts w:ascii="Times New Roman" w:eastAsia="Times New Roman" w:hAnsi="Times New Roman" w:cs="Times New Roman"/>
                <w:sz w:val="28"/>
                <w:szCs w:val="28"/>
                <w:lang w:eastAsia="uk-UA"/>
              </w:rPr>
            </w:pPr>
          </w:p>
          <w:p w:rsidR="0004187B" w:rsidRPr="002D6D1E" w:rsidRDefault="0004187B" w:rsidP="00311509">
            <w:pPr>
              <w:spacing w:after="0" w:line="240" w:lineRule="auto"/>
              <w:ind w:firstLine="567"/>
              <w:jc w:val="center"/>
              <w:textAlignment w:val="baseline"/>
              <w:rPr>
                <w:rFonts w:ascii="Times New Roman" w:eastAsia="Times New Roman" w:hAnsi="Times New Roman" w:cs="Times New Roman"/>
                <w:sz w:val="28"/>
                <w:szCs w:val="28"/>
                <w:lang w:eastAsia="uk-UA"/>
              </w:rPr>
            </w:pPr>
          </w:p>
          <w:p w:rsidR="00F04784" w:rsidRPr="002D6D1E" w:rsidRDefault="00F04784" w:rsidP="00311509">
            <w:pPr>
              <w:spacing w:after="0" w:line="240" w:lineRule="auto"/>
              <w:ind w:firstLine="567"/>
              <w:jc w:val="center"/>
              <w:textAlignment w:val="baseline"/>
              <w:rPr>
                <w:rFonts w:ascii="Times New Roman" w:eastAsia="Times New Roman" w:hAnsi="Times New Roman" w:cs="Times New Roman"/>
                <w:sz w:val="28"/>
                <w:szCs w:val="28"/>
                <w:lang w:eastAsia="uk-UA"/>
              </w:rPr>
            </w:pPr>
          </w:p>
          <w:p w:rsidR="00C14CAA" w:rsidRPr="002D6D1E" w:rsidRDefault="00C14CAA" w:rsidP="008F3E72">
            <w:pPr>
              <w:spacing w:after="0" w:line="240" w:lineRule="auto"/>
              <w:ind w:firstLine="567"/>
              <w:textAlignment w:val="baseline"/>
              <w:rPr>
                <w:rFonts w:ascii="Times New Roman" w:eastAsia="Times New Roman" w:hAnsi="Times New Roman" w:cs="Times New Roman"/>
                <w:sz w:val="28"/>
                <w:szCs w:val="28"/>
                <w:lang w:eastAsia="uk-UA"/>
              </w:rPr>
            </w:pPr>
            <w:r w:rsidRPr="002D6D1E">
              <w:rPr>
                <w:rFonts w:ascii="Times New Roman" w:eastAsia="Times New Roman" w:hAnsi="Times New Roman" w:cs="Times New Roman"/>
                <w:sz w:val="28"/>
                <w:szCs w:val="28"/>
                <w:lang w:eastAsia="uk-UA"/>
              </w:rPr>
              <w:t>підпис</w:t>
            </w:r>
          </w:p>
        </w:tc>
        <w:tc>
          <w:tcPr>
            <w:tcW w:w="2238" w:type="pct"/>
            <w:hideMark/>
          </w:tcPr>
          <w:p w:rsidR="0004187B" w:rsidRPr="002D6D1E" w:rsidRDefault="0004187B" w:rsidP="00311509">
            <w:pPr>
              <w:spacing w:after="0" w:line="240" w:lineRule="auto"/>
              <w:ind w:firstLine="567"/>
              <w:textAlignment w:val="baseline"/>
              <w:rPr>
                <w:rFonts w:ascii="Times New Roman" w:eastAsia="Times New Roman" w:hAnsi="Times New Roman" w:cs="Times New Roman"/>
                <w:sz w:val="28"/>
                <w:szCs w:val="28"/>
                <w:lang w:eastAsia="uk-UA"/>
              </w:rPr>
            </w:pPr>
          </w:p>
          <w:p w:rsidR="0004187B" w:rsidRPr="002D6D1E" w:rsidRDefault="0004187B" w:rsidP="00311509">
            <w:pPr>
              <w:spacing w:after="0" w:line="240" w:lineRule="auto"/>
              <w:ind w:firstLine="567"/>
              <w:jc w:val="center"/>
              <w:textAlignment w:val="baseline"/>
              <w:rPr>
                <w:rFonts w:ascii="Times New Roman" w:eastAsia="Times New Roman" w:hAnsi="Times New Roman" w:cs="Times New Roman"/>
                <w:sz w:val="28"/>
                <w:szCs w:val="28"/>
                <w:lang w:eastAsia="uk-UA"/>
              </w:rPr>
            </w:pPr>
          </w:p>
          <w:p w:rsidR="00793AD5" w:rsidRDefault="00793AD5" w:rsidP="008F3E72">
            <w:pPr>
              <w:spacing w:after="0" w:line="240" w:lineRule="auto"/>
              <w:textAlignment w:val="baseline"/>
              <w:rPr>
                <w:rFonts w:ascii="Times New Roman" w:eastAsia="Times New Roman" w:hAnsi="Times New Roman" w:cs="Times New Roman"/>
                <w:sz w:val="28"/>
                <w:szCs w:val="28"/>
                <w:lang w:eastAsia="uk-UA"/>
              </w:rPr>
            </w:pPr>
          </w:p>
          <w:p w:rsidR="00227C27" w:rsidRDefault="004539C6" w:rsidP="004539C6">
            <w:pPr>
              <w:spacing w:after="0" w:line="240" w:lineRule="auto"/>
              <w:ind w:left="143"/>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В</w:t>
            </w:r>
            <w:r w:rsidR="00793AD5">
              <w:rPr>
                <w:rFonts w:ascii="Times New Roman" w:eastAsia="Times New Roman" w:hAnsi="Times New Roman" w:cs="Times New Roman"/>
                <w:color w:val="000000"/>
                <w:sz w:val="28"/>
                <w:szCs w:val="28"/>
                <w:lang w:eastAsia="uk-UA"/>
              </w:rPr>
              <w:t xml:space="preserve">ласне </w:t>
            </w:r>
            <w:r w:rsidR="004C3F2F">
              <w:rPr>
                <w:rFonts w:ascii="Times New Roman" w:eastAsia="Times New Roman" w:hAnsi="Times New Roman" w:cs="Times New Roman"/>
                <w:color w:val="000000"/>
                <w:sz w:val="28"/>
                <w:szCs w:val="28"/>
                <w:lang w:eastAsia="uk-UA"/>
              </w:rPr>
              <w:t xml:space="preserve"> </w:t>
            </w:r>
            <w:r w:rsidR="00793AD5">
              <w:rPr>
                <w:rFonts w:ascii="Times New Roman" w:eastAsia="Times New Roman" w:hAnsi="Times New Roman" w:cs="Times New Roman"/>
                <w:color w:val="000000"/>
                <w:sz w:val="28"/>
                <w:szCs w:val="28"/>
                <w:lang w:eastAsia="uk-UA"/>
              </w:rPr>
              <w:t>ім’я</w:t>
            </w:r>
            <w:r w:rsidR="00D768D8" w:rsidRPr="002D6D1E">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ПРІЗВИЩЕ</w:t>
            </w:r>
          </w:p>
          <w:p w:rsidR="004539C6" w:rsidRPr="002D6D1E" w:rsidRDefault="004539C6" w:rsidP="004539C6">
            <w:pPr>
              <w:spacing w:after="0" w:line="240" w:lineRule="auto"/>
              <w:ind w:left="143"/>
              <w:textAlignment w:val="baseline"/>
              <w:rPr>
                <w:rFonts w:ascii="Times New Roman" w:eastAsia="Times New Roman" w:hAnsi="Times New Roman" w:cs="Times New Roman"/>
                <w:sz w:val="28"/>
                <w:szCs w:val="28"/>
                <w:lang w:eastAsia="uk-UA"/>
              </w:rPr>
            </w:pPr>
          </w:p>
        </w:tc>
      </w:tr>
    </w:tbl>
    <w:p w:rsidR="0060184D" w:rsidRPr="002D6D1E" w:rsidRDefault="00227C27" w:rsidP="00227C27">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20" w:name="n800"/>
      <w:bookmarkEnd w:id="120"/>
      <w:r>
        <w:rPr>
          <w:rFonts w:ascii="Times New Roman" w:eastAsia="Times New Roman" w:hAnsi="Times New Roman" w:cs="Times New Roman"/>
          <w:sz w:val="28"/>
          <w:szCs w:val="28"/>
          <w:lang w:eastAsia="uk-UA"/>
        </w:rPr>
        <w:t xml:space="preserve">Власне ім’я </w:t>
      </w:r>
      <w:r w:rsidR="00ED3780">
        <w:rPr>
          <w:rFonts w:ascii="Times New Roman" w:eastAsia="Times New Roman" w:hAnsi="Times New Roman" w:cs="Times New Roman"/>
          <w:color w:val="000000"/>
          <w:sz w:val="28"/>
          <w:szCs w:val="28"/>
          <w:lang w:eastAsia="uk-UA"/>
        </w:rPr>
        <w:t>та прізвищ</w:t>
      </w:r>
      <w:r>
        <w:rPr>
          <w:rFonts w:ascii="Times New Roman" w:eastAsia="Times New Roman" w:hAnsi="Times New Roman" w:cs="Times New Roman"/>
          <w:color w:val="000000"/>
          <w:sz w:val="28"/>
          <w:szCs w:val="28"/>
          <w:lang w:eastAsia="uk-UA"/>
        </w:rPr>
        <w:t>е</w:t>
      </w:r>
      <w:r w:rsidR="00ED3780">
        <w:rPr>
          <w:rFonts w:ascii="Times New Roman" w:eastAsia="Times New Roman" w:hAnsi="Times New Roman" w:cs="Times New Roman"/>
          <w:color w:val="000000"/>
          <w:sz w:val="28"/>
          <w:szCs w:val="28"/>
          <w:lang w:eastAsia="uk-UA"/>
        </w:rPr>
        <w:t xml:space="preserve"> посадових осіб, які засвідчують копії </w:t>
      </w:r>
      <w:r>
        <w:rPr>
          <w:rFonts w:ascii="Times New Roman" w:eastAsia="Times New Roman" w:hAnsi="Times New Roman" w:cs="Times New Roman"/>
          <w:color w:val="000000"/>
          <w:sz w:val="28"/>
          <w:szCs w:val="28"/>
          <w:lang w:eastAsia="uk-UA"/>
        </w:rPr>
        <w:t>паперових документів та витягів</w:t>
      </w:r>
      <w:r w:rsidR="00ED3780">
        <w:rPr>
          <w:rFonts w:ascii="Times New Roman" w:eastAsia="Times New Roman" w:hAnsi="Times New Roman" w:cs="Times New Roman"/>
          <w:color w:val="000000"/>
          <w:sz w:val="28"/>
          <w:szCs w:val="28"/>
          <w:lang w:eastAsia="uk-UA"/>
        </w:rPr>
        <w:t>.</w:t>
      </w:r>
    </w:p>
    <w:p w:rsidR="00C14CAA" w:rsidRPr="002D6D1E" w:rsidRDefault="00227C27" w:rsidP="00311509">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70</w:t>
      </w:r>
      <w:r w:rsidR="00C47096"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Напис про засвідчення паперової копії скріплюється печаткою </w:t>
      </w:r>
      <w:r w:rsidR="00CC7647" w:rsidRPr="002D6D1E">
        <w:rPr>
          <w:rFonts w:ascii="Times New Roman" w:eastAsia="Times New Roman" w:hAnsi="Times New Roman" w:cs="Times New Roman"/>
          <w:color w:val="000000"/>
          <w:sz w:val="28"/>
          <w:szCs w:val="28"/>
          <w:lang w:eastAsia="uk-UA"/>
        </w:rPr>
        <w:br/>
      </w:r>
      <w:r w:rsidR="00C14CAA" w:rsidRPr="002D6D1E">
        <w:rPr>
          <w:rFonts w:ascii="Times New Roman" w:eastAsia="Times New Roman" w:hAnsi="Times New Roman" w:cs="Times New Roman"/>
          <w:color w:val="000000"/>
          <w:sz w:val="28"/>
          <w:szCs w:val="28"/>
          <w:lang w:eastAsia="uk-UA"/>
        </w:rPr>
        <w:t>із зазначенням</w:t>
      </w:r>
      <w:r w:rsidR="001B5093" w:rsidRPr="002D6D1E">
        <w:rPr>
          <w:rFonts w:ascii="Times New Roman" w:eastAsia="Times New Roman" w:hAnsi="Times New Roman" w:cs="Times New Roman"/>
          <w:color w:val="000000"/>
          <w:sz w:val="28"/>
          <w:szCs w:val="28"/>
          <w:lang w:eastAsia="uk-UA"/>
        </w:rPr>
        <w:t xml:space="preserve"> на ній найменування відповідного виконавчого органу міської ради</w:t>
      </w:r>
      <w:r w:rsidR="00C14CAA" w:rsidRPr="002D6D1E">
        <w:rPr>
          <w:rFonts w:ascii="Times New Roman" w:eastAsia="Times New Roman" w:hAnsi="Times New Roman" w:cs="Times New Roman"/>
          <w:color w:val="000000"/>
          <w:sz w:val="28"/>
          <w:szCs w:val="28"/>
          <w:lang w:eastAsia="uk-UA"/>
        </w:rPr>
        <w:t xml:space="preserve"> (без зображення герба)</w:t>
      </w:r>
      <w:r w:rsidR="00D504A9" w:rsidRPr="002D6D1E">
        <w:rPr>
          <w:rFonts w:ascii="Times New Roman" w:eastAsia="Times New Roman" w:hAnsi="Times New Roman" w:cs="Times New Roman"/>
          <w:color w:val="000000"/>
          <w:sz w:val="28"/>
          <w:szCs w:val="28"/>
          <w:lang w:eastAsia="uk-UA"/>
        </w:rPr>
        <w:t>.</w:t>
      </w:r>
    </w:p>
    <w:p w:rsidR="008C6D0E" w:rsidRPr="002D6D1E" w:rsidRDefault="00227C27"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21" w:name="n801"/>
      <w:bookmarkEnd w:id="121"/>
      <w:r>
        <w:rPr>
          <w:rFonts w:ascii="Times New Roman" w:eastAsia="Times New Roman" w:hAnsi="Times New Roman" w:cs="Times New Roman"/>
          <w:color w:val="000000"/>
          <w:sz w:val="28"/>
          <w:szCs w:val="28"/>
          <w:lang w:eastAsia="uk-UA"/>
        </w:rPr>
        <w:t>71</w:t>
      </w:r>
      <w:r w:rsidR="00C14CAA" w:rsidRPr="002D6D1E">
        <w:rPr>
          <w:rFonts w:ascii="Times New Roman" w:eastAsia="Times New Roman" w:hAnsi="Times New Roman" w:cs="Times New Roman"/>
          <w:color w:val="000000"/>
          <w:sz w:val="28"/>
          <w:szCs w:val="28"/>
          <w:lang w:eastAsia="uk-UA"/>
        </w:rPr>
        <w:t xml:space="preserve">. </w:t>
      </w:r>
      <w:r w:rsidR="008C6D0E" w:rsidRPr="002D6D1E">
        <w:rPr>
          <w:rFonts w:ascii="Times New Roman" w:eastAsia="Times New Roman" w:hAnsi="Times New Roman" w:cs="Times New Roman"/>
          <w:color w:val="000000"/>
          <w:sz w:val="28"/>
          <w:szCs w:val="28"/>
          <w:lang w:eastAsia="uk-UA"/>
        </w:rPr>
        <w:t xml:space="preserve">У разі підписання міським головою, секретарем міської ради, першим заступником міського голови, заступником голови – керуючим справами виконавчого комітету міської ради, заступниками </w:t>
      </w:r>
      <w:r w:rsidR="002677DF" w:rsidRPr="002D6D1E">
        <w:rPr>
          <w:rFonts w:ascii="Times New Roman" w:eastAsia="Times New Roman" w:hAnsi="Times New Roman" w:cs="Times New Roman"/>
          <w:color w:val="000000"/>
          <w:sz w:val="28"/>
          <w:szCs w:val="28"/>
          <w:lang w:eastAsia="uk-UA"/>
        </w:rPr>
        <w:t xml:space="preserve">міського </w:t>
      </w:r>
      <w:r w:rsidR="008C6D0E" w:rsidRPr="002D6D1E">
        <w:rPr>
          <w:rFonts w:ascii="Times New Roman" w:eastAsia="Times New Roman" w:hAnsi="Times New Roman" w:cs="Times New Roman"/>
          <w:color w:val="000000"/>
          <w:sz w:val="28"/>
          <w:szCs w:val="28"/>
          <w:lang w:eastAsia="uk-UA"/>
        </w:rPr>
        <w:t xml:space="preserve">голови, керівниками виконавчих органів міської ради лише примірника </w:t>
      </w:r>
      <w:r w:rsidR="00C83177" w:rsidRPr="002D6D1E">
        <w:rPr>
          <w:rFonts w:ascii="Times New Roman" w:eastAsia="Times New Roman" w:hAnsi="Times New Roman" w:cs="Times New Roman"/>
          <w:color w:val="000000"/>
          <w:sz w:val="28"/>
          <w:szCs w:val="28"/>
          <w:lang w:eastAsia="uk-UA"/>
        </w:rPr>
        <w:t>листа</w:t>
      </w:r>
      <w:r w:rsidR="00075CF5" w:rsidRPr="002D6D1E">
        <w:rPr>
          <w:rFonts w:ascii="Times New Roman" w:eastAsia="Times New Roman" w:hAnsi="Times New Roman" w:cs="Times New Roman"/>
          <w:color w:val="000000"/>
          <w:sz w:val="28"/>
          <w:szCs w:val="28"/>
          <w:lang w:eastAsia="uk-UA"/>
        </w:rPr>
        <w:t xml:space="preserve"> на бланку</w:t>
      </w:r>
      <w:r w:rsidR="008C6D0E" w:rsidRPr="002D6D1E">
        <w:rPr>
          <w:rFonts w:ascii="Times New Roman" w:eastAsia="Times New Roman" w:hAnsi="Times New Roman" w:cs="Times New Roman"/>
          <w:color w:val="000000"/>
          <w:sz w:val="28"/>
          <w:szCs w:val="28"/>
          <w:lang w:eastAsia="uk-UA"/>
        </w:rPr>
        <w:t xml:space="preserve"> у справі міської ради залишається засвідчена </w:t>
      </w:r>
      <w:r w:rsidR="00704A99" w:rsidRPr="002D6D1E">
        <w:rPr>
          <w:rFonts w:ascii="Times New Roman" w:eastAsia="Times New Roman" w:hAnsi="Times New Roman" w:cs="Times New Roman"/>
          <w:color w:val="000000"/>
          <w:sz w:val="28"/>
          <w:szCs w:val="28"/>
          <w:lang w:eastAsia="uk-UA"/>
        </w:rPr>
        <w:t>належним</w:t>
      </w:r>
      <w:r w:rsidR="008C6D0E" w:rsidRPr="002D6D1E">
        <w:rPr>
          <w:rFonts w:ascii="Times New Roman" w:eastAsia="Times New Roman" w:hAnsi="Times New Roman" w:cs="Times New Roman"/>
          <w:color w:val="000000"/>
          <w:sz w:val="28"/>
          <w:szCs w:val="28"/>
          <w:lang w:eastAsia="uk-UA"/>
        </w:rPr>
        <w:t xml:space="preserve"> чином його копія.</w:t>
      </w:r>
    </w:p>
    <w:p w:rsidR="00EB78E6" w:rsidRDefault="00C14CAA" w:rsidP="00EB78E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lastRenderedPageBreak/>
        <w:t>На копіях вихідних документів</w:t>
      </w:r>
      <w:r w:rsidR="005A4EF3" w:rsidRPr="002D6D1E">
        <w:rPr>
          <w:rFonts w:ascii="Times New Roman" w:eastAsia="Times New Roman" w:hAnsi="Times New Roman" w:cs="Times New Roman"/>
          <w:color w:val="000000"/>
          <w:sz w:val="28"/>
          <w:szCs w:val="28"/>
          <w:lang w:eastAsia="uk-UA"/>
        </w:rPr>
        <w:t xml:space="preserve">, що залишаються у справах міської ради, текст бланків </w:t>
      </w:r>
      <w:r w:rsidR="006C1031" w:rsidRPr="002D6D1E">
        <w:rPr>
          <w:rFonts w:ascii="Times New Roman" w:eastAsia="Times New Roman" w:hAnsi="Times New Roman" w:cs="Times New Roman"/>
          <w:color w:val="000000"/>
          <w:sz w:val="28"/>
          <w:szCs w:val="28"/>
          <w:lang w:eastAsia="uk-UA"/>
        </w:rPr>
        <w:t xml:space="preserve">може </w:t>
      </w:r>
      <w:r w:rsidR="005A4EF3" w:rsidRPr="002D6D1E">
        <w:rPr>
          <w:rFonts w:ascii="Times New Roman" w:eastAsia="Times New Roman" w:hAnsi="Times New Roman" w:cs="Times New Roman"/>
          <w:color w:val="000000"/>
          <w:sz w:val="28"/>
          <w:szCs w:val="28"/>
          <w:lang w:eastAsia="uk-UA"/>
        </w:rPr>
        <w:t>не відтворю</w:t>
      </w:r>
      <w:r w:rsidR="006C1031" w:rsidRPr="002D6D1E">
        <w:rPr>
          <w:rFonts w:ascii="Times New Roman" w:eastAsia="Times New Roman" w:hAnsi="Times New Roman" w:cs="Times New Roman"/>
          <w:color w:val="000000"/>
          <w:sz w:val="28"/>
          <w:szCs w:val="28"/>
          <w:lang w:eastAsia="uk-UA"/>
        </w:rPr>
        <w:t>ватися</w:t>
      </w:r>
      <w:r w:rsidR="005A4EF3" w:rsidRPr="002D6D1E">
        <w:rPr>
          <w:rFonts w:ascii="Times New Roman" w:eastAsia="Times New Roman" w:hAnsi="Times New Roman" w:cs="Times New Roman"/>
          <w:color w:val="000000"/>
          <w:sz w:val="28"/>
          <w:szCs w:val="28"/>
          <w:lang w:eastAsia="uk-UA"/>
        </w:rPr>
        <w:t xml:space="preserve">, а зазначається лише дата підписання документа та його реєстраційний індекс, посада особи, яка засвідчила копію, </w:t>
      </w:r>
      <w:r w:rsidR="00CC7647" w:rsidRPr="002D6D1E">
        <w:rPr>
          <w:rFonts w:ascii="Times New Roman" w:eastAsia="Times New Roman" w:hAnsi="Times New Roman" w:cs="Times New Roman"/>
          <w:color w:val="000000"/>
          <w:sz w:val="28"/>
          <w:szCs w:val="28"/>
          <w:lang w:eastAsia="uk-UA"/>
        </w:rPr>
        <w:br/>
      </w:r>
      <w:r w:rsidR="005A4EF3" w:rsidRPr="002D6D1E">
        <w:rPr>
          <w:rFonts w:ascii="Times New Roman" w:eastAsia="Times New Roman" w:hAnsi="Times New Roman" w:cs="Times New Roman"/>
          <w:color w:val="000000"/>
          <w:sz w:val="28"/>
          <w:szCs w:val="28"/>
          <w:lang w:eastAsia="uk-UA"/>
        </w:rPr>
        <w:t>її особистий підпис, дата засвідчення</w:t>
      </w:r>
      <w:r w:rsidR="00EC79EA" w:rsidRPr="002D6D1E">
        <w:rPr>
          <w:rFonts w:ascii="Times New Roman" w:eastAsia="Times New Roman" w:hAnsi="Times New Roman" w:cs="Times New Roman"/>
          <w:color w:val="000000"/>
          <w:sz w:val="28"/>
          <w:szCs w:val="28"/>
          <w:lang w:eastAsia="uk-UA"/>
        </w:rPr>
        <w:t xml:space="preserve"> та відбиток печатки служби діловодства</w:t>
      </w:r>
      <w:r w:rsidRPr="002D6D1E">
        <w:rPr>
          <w:rFonts w:ascii="Times New Roman" w:eastAsia="Times New Roman" w:hAnsi="Times New Roman" w:cs="Times New Roman"/>
          <w:color w:val="000000"/>
          <w:sz w:val="28"/>
          <w:szCs w:val="28"/>
          <w:lang w:eastAsia="uk-UA"/>
        </w:rPr>
        <w:t>, наприклад:</w:t>
      </w:r>
      <w:bookmarkStart w:id="122" w:name="n802"/>
      <w:bookmarkStart w:id="123" w:name="n803"/>
      <w:bookmarkEnd w:id="122"/>
      <w:bookmarkEnd w:id="123"/>
    </w:p>
    <w:p w:rsidR="00A60B68" w:rsidRPr="002D6D1E" w:rsidRDefault="00A60B68" w:rsidP="00EB78E6">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9044B3" w:rsidRPr="002D6D1E" w:rsidRDefault="009044B3" w:rsidP="008F3E7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Дата, індекс</w:t>
      </w:r>
    </w:p>
    <w:p w:rsidR="009044B3" w:rsidRPr="002D6D1E" w:rsidRDefault="009044B3" w:rsidP="008F3E7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_______________________________</w:t>
      </w:r>
      <w:r w:rsidR="00CD2460" w:rsidRPr="002D6D1E">
        <w:rPr>
          <w:rFonts w:ascii="Times New Roman" w:eastAsia="Times New Roman" w:hAnsi="Times New Roman" w:cs="Times New Roman"/>
          <w:color w:val="000000"/>
          <w:sz w:val="28"/>
          <w:szCs w:val="28"/>
          <w:lang w:eastAsia="uk-UA"/>
        </w:rPr>
        <w:t>______________________________</w:t>
      </w:r>
      <w:r w:rsidR="008F3E72" w:rsidRPr="002D6D1E">
        <w:rPr>
          <w:rFonts w:ascii="Times New Roman" w:eastAsia="Times New Roman" w:hAnsi="Times New Roman" w:cs="Times New Roman"/>
          <w:color w:val="000000"/>
          <w:sz w:val="28"/>
          <w:szCs w:val="28"/>
          <w:lang w:eastAsia="uk-UA"/>
        </w:rPr>
        <w:t>______</w:t>
      </w:r>
    </w:p>
    <w:p w:rsidR="009044B3" w:rsidRPr="002D6D1E" w:rsidRDefault="009044B3" w:rsidP="008F3E7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_______________________________</w:t>
      </w:r>
      <w:r w:rsidR="00CD2460" w:rsidRPr="002D6D1E">
        <w:rPr>
          <w:rFonts w:ascii="Times New Roman" w:eastAsia="Times New Roman" w:hAnsi="Times New Roman" w:cs="Times New Roman"/>
          <w:color w:val="000000"/>
          <w:sz w:val="28"/>
          <w:szCs w:val="28"/>
          <w:lang w:eastAsia="uk-UA"/>
        </w:rPr>
        <w:t>______________________________</w:t>
      </w:r>
      <w:r w:rsidR="008F3E72" w:rsidRPr="002D6D1E">
        <w:rPr>
          <w:rFonts w:ascii="Times New Roman" w:eastAsia="Times New Roman" w:hAnsi="Times New Roman" w:cs="Times New Roman"/>
          <w:color w:val="000000"/>
          <w:sz w:val="28"/>
          <w:szCs w:val="28"/>
          <w:lang w:eastAsia="uk-UA"/>
        </w:rPr>
        <w:t>______</w:t>
      </w:r>
    </w:p>
    <w:p w:rsidR="009044B3" w:rsidRPr="002D6D1E" w:rsidRDefault="00ED3780" w:rsidP="008F3E7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Начальник управління </w:t>
      </w:r>
      <w:r w:rsidR="00946969">
        <w:rPr>
          <w:rFonts w:ascii="Times New Roman" w:eastAsia="Times New Roman" w:hAnsi="Times New Roman" w:cs="Times New Roman"/>
          <w:color w:val="000000"/>
          <w:sz w:val="28"/>
          <w:szCs w:val="28"/>
          <w:lang w:eastAsia="uk-UA"/>
        </w:rPr>
        <w:tab/>
      </w:r>
      <w:r w:rsidR="00946969">
        <w:rPr>
          <w:rFonts w:ascii="Times New Roman" w:eastAsia="Times New Roman" w:hAnsi="Times New Roman" w:cs="Times New Roman"/>
          <w:color w:val="000000"/>
          <w:sz w:val="28"/>
          <w:szCs w:val="28"/>
          <w:lang w:eastAsia="uk-UA"/>
        </w:rPr>
        <w:tab/>
      </w:r>
      <w:r w:rsidR="00946969">
        <w:rPr>
          <w:rFonts w:ascii="Times New Roman" w:eastAsia="Times New Roman" w:hAnsi="Times New Roman" w:cs="Times New Roman"/>
          <w:color w:val="000000"/>
          <w:sz w:val="28"/>
          <w:szCs w:val="28"/>
          <w:lang w:eastAsia="uk-UA"/>
        </w:rPr>
        <w:tab/>
      </w:r>
      <w:r w:rsidR="00946969">
        <w:rPr>
          <w:rFonts w:ascii="Times New Roman" w:eastAsia="Times New Roman" w:hAnsi="Times New Roman" w:cs="Times New Roman"/>
          <w:color w:val="000000"/>
          <w:sz w:val="28"/>
          <w:szCs w:val="28"/>
          <w:lang w:eastAsia="uk-UA"/>
        </w:rPr>
        <w:tab/>
      </w:r>
      <w:r w:rsidR="00946969">
        <w:rPr>
          <w:rFonts w:ascii="Times New Roman" w:eastAsia="Times New Roman" w:hAnsi="Times New Roman" w:cs="Times New Roman"/>
          <w:color w:val="000000"/>
          <w:sz w:val="28"/>
          <w:szCs w:val="28"/>
          <w:lang w:eastAsia="uk-UA"/>
        </w:rPr>
        <w:tab/>
      </w:r>
      <w:r w:rsidR="00946969">
        <w:rPr>
          <w:rFonts w:ascii="Times New Roman" w:eastAsia="Times New Roman" w:hAnsi="Times New Roman" w:cs="Times New Roman"/>
          <w:color w:val="000000"/>
          <w:sz w:val="28"/>
          <w:szCs w:val="28"/>
          <w:lang w:eastAsia="uk-UA"/>
        </w:rPr>
        <w:tab/>
      </w:r>
      <w:r w:rsidR="004539C6">
        <w:rPr>
          <w:rFonts w:ascii="Times New Roman" w:eastAsia="Times New Roman" w:hAnsi="Times New Roman" w:cs="Times New Roman"/>
          <w:color w:val="000000"/>
          <w:sz w:val="28"/>
          <w:szCs w:val="28"/>
          <w:lang w:eastAsia="uk-UA"/>
        </w:rPr>
        <w:t>В</w:t>
      </w:r>
      <w:r w:rsidR="00562CDC">
        <w:rPr>
          <w:rFonts w:ascii="Times New Roman" w:eastAsia="Times New Roman" w:hAnsi="Times New Roman" w:cs="Times New Roman"/>
          <w:color w:val="000000"/>
          <w:sz w:val="28"/>
          <w:szCs w:val="28"/>
          <w:lang w:eastAsia="uk-UA"/>
        </w:rPr>
        <w:t>ласне ім’я</w:t>
      </w:r>
      <w:r w:rsidR="00227C27">
        <w:rPr>
          <w:rFonts w:ascii="Times New Roman" w:eastAsia="Times New Roman" w:hAnsi="Times New Roman" w:cs="Times New Roman"/>
          <w:color w:val="000000"/>
          <w:sz w:val="28"/>
          <w:szCs w:val="28"/>
          <w:lang w:eastAsia="uk-UA"/>
        </w:rPr>
        <w:t xml:space="preserve"> </w:t>
      </w:r>
      <w:r w:rsidR="009044B3" w:rsidRPr="002D6D1E">
        <w:rPr>
          <w:rFonts w:ascii="Times New Roman" w:eastAsia="Times New Roman" w:hAnsi="Times New Roman" w:cs="Times New Roman"/>
          <w:color w:val="000000"/>
          <w:sz w:val="28"/>
          <w:szCs w:val="28"/>
          <w:lang w:eastAsia="uk-UA"/>
        </w:rPr>
        <w:t>ПРІЗВИЩЕ</w:t>
      </w:r>
    </w:p>
    <w:p w:rsidR="001C50A5" w:rsidRPr="002D6D1E" w:rsidRDefault="001C50A5" w:rsidP="008F3E7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p>
    <w:p w:rsidR="008F1709" w:rsidRPr="002D6D1E" w:rsidRDefault="008F1709" w:rsidP="008F3E7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Згідно з оригіналом</w:t>
      </w:r>
    </w:p>
    <w:p w:rsidR="001C50A5" w:rsidRPr="002D6D1E" w:rsidRDefault="008F1709" w:rsidP="008F3E7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Головний спеціа</w:t>
      </w:r>
      <w:r w:rsidR="00A31CDE" w:rsidRPr="002D6D1E">
        <w:rPr>
          <w:rFonts w:ascii="Times New Roman" w:eastAsia="Times New Roman" w:hAnsi="Times New Roman" w:cs="Times New Roman"/>
          <w:color w:val="000000"/>
          <w:sz w:val="28"/>
          <w:szCs w:val="28"/>
          <w:lang w:eastAsia="uk-UA"/>
        </w:rPr>
        <w:t xml:space="preserve">ліст відділу             підпис        </w:t>
      </w:r>
      <w:r w:rsidR="004539C6">
        <w:rPr>
          <w:rFonts w:ascii="Times New Roman" w:eastAsia="Times New Roman" w:hAnsi="Times New Roman" w:cs="Times New Roman"/>
          <w:color w:val="000000"/>
          <w:sz w:val="28"/>
          <w:szCs w:val="28"/>
          <w:lang w:eastAsia="uk-UA"/>
        </w:rPr>
        <w:t>В</w:t>
      </w:r>
      <w:r w:rsidR="00562CDC">
        <w:rPr>
          <w:rFonts w:ascii="Times New Roman" w:eastAsia="Times New Roman" w:hAnsi="Times New Roman" w:cs="Times New Roman"/>
          <w:color w:val="000000"/>
          <w:sz w:val="28"/>
          <w:szCs w:val="28"/>
          <w:lang w:eastAsia="uk-UA"/>
        </w:rPr>
        <w:t>ласне ім’я</w:t>
      </w:r>
      <w:r w:rsidR="00227C27">
        <w:rPr>
          <w:rFonts w:ascii="Times New Roman" w:eastAsia="Times New Roman" w:hAnsi="Times New Roman" w:cs="Times New Roman"/>
          <w:color w:val="000000"/>
          <w:sz w:val="28"/>
          <w:szCs w:val="28"/>
          <w:lang w:eastAsia="uk-UA"/>
        </w:rPr>
        <w:t xml:space="preserve"> </w:t>
      </w:r>
      <w:r w:rsidRPr="002D6D1E">
        <w:rPr>
          <w:rFonts w:ascii="Times New Roman" w:eastAsia="Times New Roman" w:hAnsi="Times New Roman" w:cs="Times New Roman"/>
          <w:color w:val="000000"/>
          <w:sz w:val="28"/>
          <w:szCs w:val="28"/>
          <w:lang w:eastAsia="uk-UA"/>
        </w:rPr>
        <w:t>ПРІЗВИЩЕ</w:t>
      </w:r>
    </w:p>
    <w:p w:rsidR="00832C56" w:rsidRPr="002D6D1E" w:rsidRDefault="00832C56" w:rsidP="008F3E7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p>
    <w:p w:rsidR="008F1709" w:rsidRPr="002D6D1E" w:rsidRDefault="008F1709" w:rsidP="008F3E7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відбиток печатки служби діловодства</w:t>
      </w:r>
    </w:p>
    <w:p w:rsidR="008F1709" w:rsidRPr="002D6D1E" w:rsidRDefault="008F1709" w:rsidP="008F3E7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p>
    <w:p w:rsidR="008F1709" w:rsidRPr="002D6D1E" w:rsidRDefault="008F1709" w:rsidP="008F3E7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Дата</w:t>
      </w:r>
    </w:p>
    <w:p w:rsidR="009044B3" w:rsidRPr="002D6D1E" w:rsidRDefault="009044B3" w:rsidP="008F3E72">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p>
    <w:p w:rsidR="00C14CAA" w:rsidRPr="002D6D1E" w:rsidRDefault="00227C27"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72</w:t>
      </w:r>
      <w:r w:rsidR="00CC7647" w:rsidRPr="002D6D1E">
        <w:rPr>
          <w:rFonts w:ascii="Times New Roman" w:eastAsia="Times New Roman" w:hAnsi="Times New Roman" w:cs="Times New Roman"/>
          <w:color w:val="000000"/>
          <w:sz w:val="28"/>
          <w:szCs w:val="28"/>
          <w:lang w:eastAsia="uk-UA"/>
        </w:rPr>
        <w:t>. </w:t>
      </w:r>
      <w:r w:rsidR="00C14CAA" w:rsidRPr="002D6D1E">
        <w:rPr>
          <w:rFonts w:ascii="Times New Roman" w:eastAsia="Times New Roman" w:hAnsi="Times New Roman" w:cs="Times New Roman"/>
          <w:color w:val="000000"/>
          <w:sz w:val="28"/>
          <w:szCs w:val="28"/>
          <w:lang w:eastAsia="uk-UA"/>
        </w:rPr>
        <w:t xml:space="preserve">На копіях </w:t>
      </w:r>
      <w:r w:rsidR="00D34148" w:rsidRPr="002D6D1E">
        <w:rPr>
          <w:rFonts w:ascii="Times New Roman" w:eastAsia="Times New Roman" w:hAnsi="Times New Roman" w:cs="Times New Roman"/>
          <w:color w:val="000000"/>
          <w:sz w:val="28"/>
          <w:szCs w:val="28"/>
          <w:lang w:eastAsia="uk-UA"/>
        </w:rPr>
        <w:t xml:space="preserve">або других примірниках </w:t>
      </w:r>
      <w:r w:rsidR="00C14CAA" w:rsidRPr="002D6D1E">
        <w:rPr>
          <w:rFonts w:ascii="Times New Roman" w:eastAsia="Times New Roman" w:hAnsi="Times New Roman" w:cs="Times New Roman"/>
          <w:color w:val="000000"/>
          <w:sz w:val="28"/>
          <w:szCs w:val="28"/>
          <w:lang w:eastAsia="uk-UA"/>
        </w:rPr>
        <w:t xml:space="preserve">вихідних документів, </w:t>
      </w:r>
      <w:r w:rsidR="00A60B68">
        <w:rPr>
          <w:rFonts w:ascii="Times New Roman" w:eastAsia="Times New Roman" w:hAnsi="Times New Roman" w:cs="Times New Roman"/>
          <w:color w:val="000000"/>
          <w:sz w:val="28"/>
          <w:szCs w:val="28"/>
          <w:lang w:eastAsia="uk-UA"/>
        </w:rPr>
        <w:br/>
      </w:r>
      <w:r w:rsidR="00C14CAA" w:rsidRPr="002D6D1E">
        <w:rPr>
          <w:rFonts w:ascii="Times New Roman" w:eastAsia="Times New Roman" w:hAnsi="Times New Roman" w:cs="Times New Roman"/>
          <w:color w:val="000000"/>
          <w:sz w:val="28"/>
          <w:szCs w:val="28"/>
          <w:lang w:eastAsia="uk-UA"/>
        </w:rPr>
        <w:t>що залишаються у справах, повинні бути візи посадов</w:t>
      </w:r>
      <w:r w:rsidR="00D34148" w:rsidRPr="002D6D1E">
        <w:rPr>
          <w:rFonts w:ascii="Times New Roman" w:eastAsia="Times New Roman" w:hAnsi="Times New Roman" w:cs="Times New Roman"/>
          <w:color w:val="000000"/>
          <w:sz w:val="28"/>
          <w:szCs w:val="28"/>
          <w:lang w:eastAsia="uk-UA"/>
        </w:rPr>
        <w:t>их осіб, з якими вони погоджені, та візи виконавців.</w:t>
      </w:r>
    </w:p>
    <w:p w:rsidR="00C14CAA" w:rsidRPr="002D6D1E" w:rsidRDefault="00227C27"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24" w:name="n804"/>
      <w:bookmarkEnd w:id="124"/>
      <w:r>
        <w:rPr>
          <w:rFonts w:ascii="Times New Roman" w:eastAsia="Times New Roman" w:hAnsi="Times New Roman" w:cs="Times New Roman"/>
          <w:color w:val="000000"/>
          <w:sz w:val="28"/>
          <w:szCs w:val="28"/>
          <w:lang w:eastAsia="uk-UA"/>
        </w:rPr>
        <w:t>73</w:t>
      </w:r>
      <w:r w:rsidR="00C14CAA" w:rsidRPr="002D6D1E">
        <w:rPr>
          <w:rFonts w:ascii="Times New Roman" w:eastAsia="Times New Roman" w:hAnsi="Times New Roman" w:cs="Times New Roman"/>
          <w:color w:val="000000"/>
          <w:sz w:val="28"/>
          <w:szCs w:val="28"/>
          <w:lang w:eastAsia="uk-UA"/>
        </w:rPr>
        <w:t>. Копія документа повинна відповідати оригіналу.</w:t>
      </w:r>
    </w:p>
    <w:p w:rsidR="0073062B" w:rsidRPr="002D6D1E" w:rsidRDefault="00A43AF6" w:rsidP="00311509">
      <w:pPr>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7</w:t>
      </w:r>
      <w:r w:rsidR="00227C27">
        <w:rPr>
          <w:rFonts w:ascii="Times New Roman" w:eastAsia="Times New Roman" w:hAnsi="Times New Roman" w:cs="Times New Roman"/>
          <w:color w:val="000000"/>
          <w:sz w:val="28"/>
          <w:szCs w:val="28"/>
          <w:lang w:eastAsia="uk-UA"/>
        </w:rPr>
        <w:t>4</w:t>
      </w:r>
      <w:r w:rsidR="00DA1F53" w:rsidRPr="002D6D1E">
        <w:rPr>
          <w:rFonts w:ascii="Times New Roman" w:eastAsia="Times New Roman" w:hAnsi="Times New Roman" w:cs="Times New Roman"/>
          <w:color w:val="000000"/>
          <w:sz w:val="28"/>
          <w:szCs w:val="28"/>
          <w:lang w:eastAsia="uk-UA"/>
        </w:rPr>
        <w:t xml:space="preserve">. </w:t>
      </w:r>
      <w:r w:rsidR="0073062B" w:rsidRPr="002D6D1E">
        <w:rPr>
          <w:rFonts w:ascii="Times New Roman" w:eastAsia="Times New Roman" w:hAnsi="Times New Roman" w:cs="Times New Roman"/>
          <w:color w:val="000000"/>
          <w:sz w:val="28"/>
          <w:szCs w:val="28"/>
          <w:lang w:eastAsia="uk-UA"/>
        </w:rPr>
        <w:t xml:space="preserve">В окремих випадках можуть виготовлятися витяги із документів. </w:t>
      </w:r>
    </w:p>
    <w:p w:rsidR="007239FD" w:rsidRPr="002D6D1E" w:rsidRDefault="007239FD" w:rsidP="00311509">
      <w:pPr>
        <w:spacing w:after="0" w:line="240" w:lineRule="auto"/>
        <w:ind w:firstLine="567"/>
        <w:jc w:val="both"/>
        <w:rPr>
          <w:rFonts w:ascii="Times New Roman" w:eastAsia="Times New Roman" w:hAnsi="Times New Roman" w:cs="Times New Roman"/>
          <w:color w:val="000000"/>
          <w:sz w:val="28"/>
          <w:szCs w:val="28"/>
          <w:lang w:eastAsia="uk-UA"/>
        </w:rPr>
      </w:pPr>
      <w:r w:rsidRPr="002D6D1E">
        <w:rPr>
          <w:rFonts w:ascii="Times New Roman" w:eastAsia="Calibri" w:hAnsi="Times New Roman" w:cs="Times New Roman"/>
          <w:sz w:val="28"/>
          <w:szCs w:val="28"/>
        </w:rPr>
        <w:t>Витяг – це засвідчена копія частини тексту документа.</w:t>
      </w:r>
      <w:r w:rsidR="00915810">
        <w:rPr>
          <w:rFonts w:ascii="Times New Roman" w:eastAsia="Calibri" w:hAnsi="Times New Roman" w:cs="Times New Roman"/>
          <w:sz w:val="28"/>
          <w:szCs w:val="28"/>
        </w:rPr>
        <w:t xml:space="preserve"> </w:t>
      </w:r>
      <w:r w:rsidRPr="002D6D1E">
        <w:rPr>
          <w:rFonts w:ascii="Times New Roman" w:eastAsia="Calibri" w:hAnsi="Times New Roman" w:cs="Times New Roman"/>
          <w:bCs/>
          <w:iCs/>
          <w:color w:val="000000"/>
          <w:sz w:val="28"/>
          <w:szCs w:val="28"/>
        </w:rPr>
        <w:t xml:space="preserve">Витяг може бути оформлений на бланку або </w:t>
      </w:r>
      <w:r w:rsidR="00235DB9" w:rsidRPr="002D6D1E">
        <w:rPr>
          <w:rFonts w:ascii="Times New Roman" w:eastAsia="Calibri" w:hAnsi="Times New Roman" w:cs="Times New Roman"/>
          <w:bCs/>
          <w:iCs/>
          <w:color w:val="000000"/>
          <w:sz w:val="28"/>
          <w:szCs w:val="28"/>
        </w:rPr>
        <w:t>без нього</w:t>
      </w:r>
      <w:r w:rsidRPr="002D6D1E">
        <w:rPr>
          <w:rFonts w:ascii="Times New Roman" w:eastAsia="Calibri" w:hAnsi="Times New Roman" w:cs="Times New Roman"/>
          <w:bCs/>
          <w:iCs/>
          <w:color w:val="000000"/>
          <w:sz w:val="28"/>
          <w:szCs w:val="28"/>
        </w:rPr>
        <w:t xml:space="preserve"> з  </w:t>
      </w:r>
      <w:r w:rsidRPr="002D6D1E">
        <w:rPr>
          <w:rFonts w:ascii="Times New Roman" w:eastAsia="Calibri" w:hAnsi="Times New Roman" w:cs="Times New Roman"/>
          <w:sz w:val="28"/>
          <w:szCs w:val="28"/>
        </w:rPr>
        <w:t>відтворенням таких обов’язкових реквізитів:</w:t>
      </w:r>
    </w:p>
    <w:p w:rsidR="007239FD" w:rsidRPr="002D6D1E" w:rsidRDefault="00235DB9" w:rsidP="00311509">
      <w:pPr>
        <w:spacing w:after="0" w:line="240" w:lineRule="auto"/>
        <w:ind w:firstLine="567"/>
        <w:jc w:val="both"/>
        <w:rPr>
          <w:rFonts w:ascii="Times New Roman" w:eastAsia="Calibri" w:hAnsi="Times New Roman" w:cs="Times New Roman"/>
          <w:sz w:val="28"/>
          <w:szCs w:val="28"/>
        </w:rPr>
      </w:pPr>
      <w:r w:rsidRPr="002D6D1E">
        <w:rPr>
          <w:rFonts w:ascii="Times New Roman" w:eastAsia="Calibri" w:hAnsi="Times New Roman" w:cs="Times New Roman"/>
          <w:sz w:val="28"/>
          <w:szCs w:val="28"/>
        </w:rPr>
        <w:t xml:space="preserve">назва </w:t>
      </w:r>
      <w:r w:rsidR="007239FD" w:rsidRPr="002D6D1E">
        <w:rPr>
          <w:rFonts w:ascii="Times New Roman" w:eastAsia="Calibri" w:hAnsi="Times New Roman" w:cs="Times New Roman"/>
          <w:sz w:val="28"/>
          <w:szCs w:val="28"/>
        </w:rPr>
        <w:t>документа</w:t>
      </w:r>
      <w:r w:rsidR="00633BF2" w:rsidRPr="002D6D1E">
        <w:rPr>
          <w:rFonts w:ascii="Times New Roman" w:eastAsia="Calibri" w:hAnsi="Times New Roman" w:cs="Times New Roman"/>
          <w:sz w:val="28"/>
          <w:szCs w:val="28"/>
        </w:rPr>
        <w:t>, з якого виготовляється витяг</w:t>
      </w:r>
      <w:r w:rsidR="00227C27">
        <w:rPr>
          <w:rFonts w:ascii="Times New Roman" w:eastAsia="Calibri" w:hAnsi="Times New Roman" w:cs="Times New Roman"/>
          <w:sz w:val="28"/>
          <w:szCs w:val="28"/>
        </w:rPr>
        <w:t>. Н</w:t>
      </w:r>
      <w:r w:rsidR="00633BF2" w:rsidRPr="002D6D1E">
        <w:rPr>
          <w:rFonts w:ascii="Times New Roman" w:eastAsia="Calibri" w:hAnsi="Times New Roman" w:cs="Times New Roman"/>
          <w:sz w:val="28"/>
          <w:szCs w:val="28"/>
        </w:rPr>
        <w:t>априклад</w:t>
      </w:r>
      <w:r w:rsidR="007239FD" w:rsidRPr="002D6D1E">
        <w:rPr>
          <w:rFonts w:ascii="Times New Roman" w:eastAsia="Calibri" w:hAnsi="Times New Roman" w:cs="Times New Roman"/>
          <w:sz w:val="28"/>
          <w:szCs w:val="28"/>
        </w:rPr>
        <w:t xml:space="preserve">: «Витяг </w:t>
      </w:r>
      <w:r w:rsidR="00144405">
        <w:rPr>
          <w:rFonts w:ascii="Times New Roman" w:eastAsia="Calibri" w:hAnsi="Times New Roman" w:cs="Times New Roman"/>
          <w:sz w:val="28"/>
          <w:szCs w:val="28"/>
        </w:rPr>
        <w:br/>
      </w:r>
      <w:r w:rsidR="007239FD" w:rsidRPr="002D6D1E">
        <w:rPr>
          <w:rFonts w:ascii="Times New Roman" w:eastAsia="Calibri" w:hAnsi="Times New Roman" w:cs="Times New Roman"/>
          <w:sz w:val="28"/>
          <w:szCs w:val="28"/>
        </w:rPr>
        <w:t xml:space="preserve">із рішення </w:t>
      </w:r>
      <w:r w:rsidR="0088045F">
        <w:rPr>
          <w:rFonts w:ascii="Times New Roman" w:eastAsia="Calibri" w:hAnsi="Times New Roman" w:cs="Times New Roman"/>
          <w:sz w:val="28"/>
          <w:szCs w:val="28"/>
        </w:rPr>
        <w:t>5</w:t>
      </w:r>
      <w:r w:rsidR="007239FD" w:rsidRPr="002D6D1E">
        <w:rPr>
          <w:rFonts w:ascii="Times New Roman" w:eastAsia="Calibri" w:hAnsi="Times New Roman" w:cs="Times New Roman"/>
          <w:sz w:val="28"/>
          <w:szCs w:val="28"/>
        </w:rPr>
        <w:t xml:space="preserve"> сесії </w:t>
      </w:r>
      <w:r w:rsidR="00946969">
        <w:rPr>
          <w:rFonts w:ascii="Times New Roman" w:eastAsia="Calibri" w:hAnsi="Times New Roman" w:cs="Times New Roman"/>
          <w:sz w:val="28"/>
          <w:szCs w:val="28"/>
        </w:rPr>
        <w:t xml:space="preserve">Шепетівської </w:t>
      </w:r>
      <w:r w:rsidR="007239FD" w:rsidRPr="002D6D1E">
        <w:rPr>
          <w:rFonts w:ascii="Times New Roman" w:eastAsia="Calibri" w:hAnsi="Times New Roman" w:cs="Times New Roman"/>
          <w:sz w:val="28"/>
          <w:szCs w:val="28"/>
        </w:rPr>
        <w:t xml:space="preserve"> міської ради </w:t>
      </w:r>
      <w:r w:rsidR="0088045F">
        <w:rPr>
          <w:rFonts w:ascii="Times New Roman" w:eastAsia="Calibri" w:hAnsi="Times New Roman" w:cs="Times New Roman"/>
          <w:sz w:val="28"/>
          <w:szCs w:val="28"/>
        </w:rPr>
        <w:t>7</w:t>
      </w:r>
      <w:r w:rsidR="007239FD" w:rsidRPr="002D6D1E">
        <w:rPr>
          <w:rFonts w:ascii="Times New Roman" w:eastAsia="Calibri" w:hAnsi="Times New Roman" w:cs="Times New Roman"/>
          <w:sz w:val="28"/>
          <w:szCs w:val="28"/>
        </w:rPr>
        <w:t xml:space="preserve"> скликання», «Витяг із рішення виконавчого комітету </w:t>
      </w:r>
      <w:r w:rsidR="00946969">
        <w:rPr>
          <w:rFonts w:ascii="Times New Roman" w:eastAsia="Calibri" w:hAnsi="Times New Roman" w:cs="Times New Roman"/>
          <w:sz w:val="28"/>
          <w:szCs w:val="28"/>
        </w:rPr>
        <w:t xml:space="preserve">Шепетівської </w:t>
      </w:r>
      <w:r w:rsidR="007239FD" w:rsidRPr="002D6D1E">
        <w:rPr>
          <w:rFonts w:ascii="Times New Roman" w:eastAsia="Calibri" w:hAnsi="Times New Roman" w:cs="Times New Roman"/>
          <w:sz w:val="28"/>
          <w:szCs w:val="28"/>
        </w:rPr>
        <w:t xml:space="preserve"> міської ради», «Витяг із розпорядження міського голови», «Витяг із наказу (</w:t>
      </w:r>
      <w:r w:rsidR="00113583" w:rsidRPr="002D6D1E">
        <w:rPr>
          <w:rFonts w:ascii="Times New Roman" w:eastAsia="Calibri" w:hAnsi="Times New Roman" w:cs="Times New Roman"/>
          <w:sz w:val="28"/>
          <w:szCs w:val="28"/>
        </w:rPr>
        <w:t xml:space="preserve">керівника </w:t>
      </w:r>
      <w:r w:rsidR="007239FD" w:rsidRPr="002D6D1E">
        <w:rPr>
          <w:rFonts w:ascii="Times New Roman" w:eastAsia="Calibri" w:hAnsi="Times New Roman" w:cs="Times New Roman"/>
          <w:sz w:val="28"/>
          <w:szCs w:val="28"/>
        </w:rPr>
        <w:t xml:space="preserve">відповідного </w:t>
      </w:r>
      <w:r w:rsidR="00113583" w:rsidRPr="002D6D1E">
        <w:rPr>
          <w:rFonts w:ascii="Times New Roman" w:eastAsia="Calibri" w:hAnsi="Times New Roman" w:cs="Times New Roman"/>
          <w:sz w:val="28"/>
          <w:szCs w:val="28"/>
        </w:rPr>
        <w:t>виконавчого органу</w:t>
      </w:r>
      <w:r w:rsidR="007239FD" w:rsidRPr="002D6D1E">
        <w:rPr>
          <w:rFonts w:ascii="Times New Roman" w:eastAsia="Calibri" w:hAnsi="Times New Roman" w:cs="Times New Roman"/>
          <w:sz w:val="28"/>
          <w:szCs w:val="28"/>
        </w:rPr>
        <w:t>)», «Витяг із протоколу» тощо;</w:t>
      </w:r>
    </w:p>
    <w:p w:rsidR="007239FD" w:rsidRPr="002D6D1E" w:rsidRDefault="005E1761" w:rsidP="00311509">
      <w:pPr>
        <w:spacing w:after="0" w:line="240" w:lineRule="auto"/>
        <w:ind w:firstLine="567"/>
        <w:jc w:val="both"/>
        <w:rPr>
          <w:rFonts w:ascii="Times New Roman" w:eastAsia="Calibri" w:hAnsi="Times New Roman" w:cs="Times New Roman"/>
          <w:sz w:val="28"/>
          <w:szCs w:val="28"/>
        </w:rPr>
      </w:pPr>
      <w:r w:rsidRPr="002D6D1E">
        <w:rPr>
          <w:rFonts w:ascii="Times New Roman" w:eastAsia="Calibri" w:hAnsi="Times New Roman" w:cs="Times New Roman"/>
          <w:sz w:val="28"/>
          <w:szCs w:val="28"/>
        </w:rPr>
        <w:t xml:space="preserve">дата документа, його реєстраційний індекс, заголовок до тексту документа </w:t>
      </w:r>
      <w:r w:rsidR="00172BAD" w:rsidRPr="002D6D1E">
        <w:rPr>
          <w:rFonts w:ascii="Times New Roman" w:eastAsia="Calibri" w:hAnsi="Times New Roman" w:cs="Times New Roman"/>
          <w:sz w:val="28"/>
          <w:szCs w:val="28"/>
        </w:rPr>
        <w:t>без будь</w:t>
      </w:r>
      <w:r w:rsidR="007239FD" w:rsidRPr="002D6D1E">
        <w:rPr>
          <w:rFonts w:ascii="Times New Roman" w:eastAsia="Calibri" w:hAnsi="Times New Roman" w:cs="Times New Roman"/>
          <w:sz w:val="28"/>
          <w:szCs w:val="28"/>
        </w:rPr>
        <w:t>-яких змін, скорочень чи доповнень;</w:t>
      </w:r>
    </w:p>
    <w:p w:rsidR="007239FD" w:rsidRPr="002D6D1E" w:rsidRDefault="00075CF5" w:rsidP="00311509">
      <w:pPr>
        <w:spacing w:after="0" w:line="240" w:lineRule="auto"/>
        <w:ind w:firstLine="567"/>
        <w:jc w:val="both"/>
        <w:rPr>
          <w:rFonts w:ascii="Times New Roman" w:eastAsia="Calibri" w:hAnsi="Times New Roman" w:cs="Times New Roman"/>
          <w:sz w:val="28"/>
          <w:szCs w:val="28"/>
        </w:rPr>
      </w:pPr>
      <w:r w:rsidRPr="002D6D1E">
        <w:rPr>
          <w:rFonts w:ascii="Times New Roman" w:eastAsia="Calibri" w:hAnsi="Times New Roman" w:cs="Times New Roman"/>
          <w:sz w:val="28"/>
          <w:szCs w:val="28"/>
        </w:rPr>
        <w:t>констатуюча частина тексту переноси</w:t>
      </w:r>
      <w:r w:rsidR="007239FD" w:rsidRPr="002D6D1E">
        <w:rPr>
          <w:rFonts w:ascii="Times New Roman" w:eastAsia="Calibri" w:hAnsi="Times New Roman" w:cs="Times New Roman"/>
          <w:sz w:val="28"/>
          <w:szCs w:val="28"/>
        </w:rPr>
        <w:t>ть</w:t>
      </w:r>
      <w:r w:rsidRPr="002D6D1E">
        <w:rPr>
          <w:rFonts w:ascii="Times New Roman" w:eastAsia="Calibri" w:hAnsi="Times New Roman" w:cs="Times New Roman"/>
          <w:sz w:val="28"/>
          <w:szCs w:val="28"/>
        </w:rPr>
        <w:t>ся</w:t>
      </w:r>
      <w:r w:rsidR="007239FD" w:rsidRPr="002D6D1E">
        <w:rPr>
          <w:rFonts w:ascii="Times New Roman" w:eastAsia="Calibri" w:hAnsi="Times New Roman" w:cs="Times New Roman"/>
          <w:sz w:val="28"/>
          <w:szCs w:val="28"/>
        </w:rPr>
        <w:t xml:space="preserve"> до витягу повністю;</w:t>
      </w:r>
    </w:p>
    <w:p w:rsidR="007239FD" w:rsidRPr="002D6D1E" w:rsidRDefault="007239FD" w:rsidP="00311509">
      <w:pPr>
        <w:spacing w:after="0" w:line="240" w:lineRule="auto"/>
        <w:ind w:firstLine="567"/>
        <w:jc w:val="both"/>
        <w:rPr>
          <w:rFonts w:ascii="Times New Roman" w:eastAsia="Calibri" w:hAnsi="Times New Roman" w:cs="Times New Roman"/>
          <w:sz w:val="28"/>
          <w:szCs w:val="28"/>
        </w:rPr>
      </w:pPr>
      <w:r w:rsidRPr="002D6D1E">
        <w:rPr>
          <w:rFonts w:ascii="Times New Roman" w:eastAsia="Calibri" w:hAnsi="Times New Roman" w:cs="Times New Roman"/>
          <w:sz w:val="28"/>
          <w:szCs w:val="28"/>
        </w:rPr>
        <w:t>відповідний пункт або</w:t>
      </w:r>
      <w:r w:rsidR="00B20290" w:rsidRPr="002D6D1E">
        <w:rPr>
          <w:rFonts w:ascii="Times New Roman" w:eastAsia="Calibri" w:hAnsi="Times New Roman" w:cs="Times New Roman"/>
          <w:sz w:val="28"/>
          <w:szCs w:val="28"/>
        </w:rPr>
        <w:t xml:space="preserve"> інший текст з документу </w:t>
      </w:r>
      <w:r w:rsidR="009E0E7B">
        <w:rPr>
          <w:rFonts w:ascii="Times New Roman" w:eastAsia="Calibri" w:hAnsi="Times New Roman" w:cs="Times New Roman"/>
          <w:sz w:val="28"/>
          <w:szCs w:val="28"/>
        </w:rPr>
        <w:t>зі</w:t>
      </w:r>
      <w:r w:rsidR="00B20290" w:rsidRPr="002D6D1E">
        <w:rPr>
          <w:rFonts w:ascii="Times New Roman" w:eastAsia="Calibri" w:hAnsi="Times New Roman" w:cs="Times New Roman"/>
          <w:sz w:val="28"/>
          <w:szCs w:val="28"/>
        </w:rPr>
        <w:t xml:space="preserve"> збереже</w:t>
      </w:r>
      <w:r w:rsidR="005F7FD4" w:rsidRPr="002D6D1E">
        <w:rPr>
          <w:rFonts w:ascii="Times New Roman" w:eastAsia="Calibri" w:hAnsi="Times New Roman" w:cs="Times New Roman"/>
          <w:sz w:val="28"/>
          <w:szCs w:val="28"/>
        </w:rPr>
        <w:t>нням нумерації пунктів, якщо такі</w:t>
      </w:r>
      <w:r w:rsidR="00B20290" w:rsidRPr="002D6D1E">
        <w:rPr>
          <w:rFonts w:ascii="Times New Roman" w:eastAsia="Calibri" w:hAnsi="Times New Roman" w:cs="Times New Roman"/>
          <w:sz w:val="28"/>
          <w:szCs w:val="28"/>
        </w:rPr>
        <w:t xml:space="preserve"> є</w:t>
      </w:r>
      <w:r w:rsidRPr="002D6D1E">
        <w:rPr>
          <w:rFonts w:ascii="Times New Roman" w:eastAsia="Calibri" w:hAnsi="Times New Roman" w:cs="Times New Roman"/>
          <w:sz w:val="28"/>
          <w:szCs w:val="28"/>
        </w:rPr>
        <w:t>;</w:t>
      </w:r>
    </w:p>
    <w:p w:rsidR="007239FD" w:rsidRPr="002D6D1E" w:rsidRDefault="00EB1876" w:rsidP="00311509">
      <w:pPr>
        <w:spacing w:after="0" w:line="240" w:lineRule="auto"/>
        <w:ind w:firstLine="567"/>
        <w:jc w:val="both"/>
        <w:rPr>
          <w:rFonts w:ascii="Times New Roman" w:eastAsia="Calibri" w:hAnsi="Times New Roman" w:cs="Times New Roman"/>
          <w:sz w:val="28"/>
          <w:szCs w:val="28"/>
        </w:rPr>
      </w:pPr>
      <w:r w:rsidRPr="002D6D1E">
        <w:rPr>
          <w:rFonts w:ascii="Times New Roman" w:eastAsia="Calibri" w:hAnsi="Times New Roman" w:cs="Times New Roman"/>
          <w:sz w:val="28"/>
          <w:szCs w:val="28"/>
        </w:rPr>
        <w:t>найменування посади</w:t>
      </w:r>
      <w:r w:rsidR="00F55D02" w:rsidRPr="002D6D1E">
        <w:rPr>
          <w:rFonts w:ascii="Times New Roman" w:eastAsia="Calibri" w:hAnsi="Times New Roman" w:cs="Times New Roman"/>
          <w:sz w:val="28"/>
          <w:szCs w:val="28"/>
        </w:rPr>
        <w:t xml:space="preserve"> керівника, його </w:t>
      </w:r>
      <w:r w:rsidR="00227C27">
        <w:rPr>
          <w:rFonts w:ascii="Times New Roman" w:eastAsia="Calibri" w:hAnsi="Times New Roman" w:cs="Times New Roman"/>
          <w:sz w:val="28"/>
          <w:szCs w:val="28"/>
        </w:rPr>
        <w:t>власне ім’я</w:t>
      </w:r>
      <w:r w:rsidR="00F55D02" w:rsidRPr="002D6D1E">
        <w:rPr>
          <w:rFonts w:ascii="Times New Roman" w:eastAsia="Calibri" w:hAnsi="Times New Roman" w:cs="Times New Roman"/>
          <w:sz w:val="28"/>
          <w:szCs w:val="28"/>
        </w:rPr>
        <w:t>, прізвище.</w:t>
      </w:r>
      <w:r w:rsidR="00A60B68">
        <w:rPr>
          <w:rFonts w:ascii="Times New Roman" w:eastAsia="Calibri" w:hAnsi="Times New Roman" w:cs="Times New Roman"/>
          <w:sz w:val="28"/>
          <w:szCs w:val="28"/>
        </w:rPr>
        <w:br/>
      </w:r>
      <w:r w:rsidR="00F55D02" w:rsidRPr="002D6D1E">
        <w:rPr>
          <w:rFonts w:ascii="Times New Roman" w:eastAsia="Calibri" w:hAnsi="Times New Roman" w:cs="Times New Roman"/>
          <w:sz w:val="28"/>
          <w:szCs w:val="28"/>
        </w:rPr>
        <w:t>М</w:t>
      </w:r>
      <w:r w:rsidR="007239FD" w:rsidRPr="002D6D1E">
        <w:rPr>
          <w:rFonts w:ascii="Times New Roman" w:eastAsia="Calibri" w:hAnsi="Times New Roman" w:cs="Times New Roman"/>
          <w:sz w:val="28"/>
          <w:szCs w:val="28"/>
        </w:rPr>
        <w:t xml:space="preserve">іж </w:t>
      </w:r>
      <w:r w:rsidR="00F55D02" w:rsidRPr="002D6D1E">
        <w:rPr>
          <w:rFonts w:ascii="Times New Roman" w:eastAsia="Calibri" w:hAnsi="Times New Roman" w:cs="Times New Roman"/>
          <w:sz w:val="28"/>
          <w:szCs w:val="28"/>
        </w:rPr>
        <w:t xml:space="preserve">реквізитами </w:t>
      </w:r>
      <w:r w:rsidR="00E87E25" w:rsidRPr="002D6D1E">
        <w:rPr>
          <w:rFonts w:ascii="Times New Roman" w:eastAsia="Calibri" w:hAnsi="Times New Roman" w:cs="Times New Roman"/>
          <w:sz w:val="28"/>
          <w:szCs w:val="28"/>
        </w:rPr>
        <w:t xml:space="preserve">посада керівника та </w:t>
      </w:r>
      <w:r w:rsidR="00227C27" w:rsidRPr="00227C27">
        <w:rPr>
          <w:rFonts w:ascii="Times New Roman" w:eastAsia="Calibri" w:hAnsi="Times New Roman" w:cs="Times New Roman"/>
          <w:sz w:val="28"/>
          <w:szCs w:val="28"/>
        </w:rPr>
        <w:t>власне ім’я</w:t>
      </w:r>
      <w:r w:rsidR="00E87E25" w:rsidRPr="002D6D1E">
        <w:rPr>
          <w:rFonts w:ascii="Times New Roman" w:eastAsia="Calibri" w:hAnsi="Times New Roman" w:cs="Times New Roman"/>
          <w:sz w:val="28"/>
          <w:szCs w:val="28"/>
        </w:rPr>
        <w:t xml:space="preserve">, прізвище </w:t>
      </w:r>
      <w:r w:rsidR="007239FD" w:rsidRPr="002D6D1E">
        <w:rPr>
          <w:rFonts w:ascii="Times New Roman" w:eastAsia="Calibri" w:hAnsi="Times New Roman" w:cs="Times New Roman"/>
          <w:sz w:val="28"/>
          <w:szCs w:val="28"/>
        </w:rPr>
        <w:t xml:space="preserve">ставиться штамп «ПІДПИС». Керівник особисто </w:t>
      </w:r>
      <w:r w:rsidR="00A76A03" w:rsidRPr="002D6D1E">
        <w:rPr>
          <w:rFonts w:ascii="Times New Roman" w:eastAsia="Calibri" w:hAnsi="Times New Roman" w:cs="Times New Roman"/>
          <w:sz w:val="28"/>
          <w:szCs w:val="28"/>
        </w:rPr>
        <w:t xml:space="preserve">може </w:t>
      </w:r>
      <w:r w:rsidR="00E87E25" w:rsidRPr="002D6D1E">
        <w:rPr>
          <w:rFonts w:ascii="Times New Roman" w:eastAsia="Calibri" w:hAnsi="Times New Roman" w:cs="Times New Roman"/>
          <w:sz w:val="28"/>
          <w:szCs w:val="28"/>
        </w:rPr>
        <w:t xml:space="preserve">не підписувати </w:t>
      </w:r>
      <w:r w:rsidR="007239FD" w:rsidRPr="002D6D1E">
        <w:rPr>
          <w:rFonts w:ascii="Times New Roman" w:eastAsia="Calibri" w:hAnsi="Times New Roman" w:cs="Times New Roman"/>
          <w:sz w:val="28"/>
          <w:szCs w:val="28"/>
        </w:rPr>
        <w:t>витяг із документа;</w:t>
      </w:r>
    </w:p>
    <w:p w:rsidR="00BD6CED" w:rsidRPr="002D6D1E" w:rsidRDefault="00BD6CED" w:rsidP="00311509">
      <w:pPr>
        <w:spacing w:after="0" w:line="240" w:lineRule="auto"/>
        <w:ind w:firstLine="567"/>
        <w:jc w:val="both"/>
        <w:rPr>
          <w:rFonts w:ascii="Times New Roman" w:eastAsia="Calibri" w:hAnsi="Times New Roman" w:cs="Times New Roman"/>
          <w:sz w:val="28"/>
          <w:szCs w:val="28"/>
        </w:rPr>
      </w:pPr>
      <w:r w:rsidRPr="002D6D1E">
        <w:rPr>
          <w:rFonts w:ascii="Times New Roman" w:eastAsia="Calibri" w:hAnsi="Times New Roman" w:cs="Times New Roman"/>
          <w:sz w:val="28"/>
          <w:szCs w:val="28"/>
        </w:rPr>
        <w:t xml:space="preserve">гриф затвердження або гриф обмеження доступу до документа, </w:t>
      </w:r>
      <w:r w:rsidR="00902036" w:rsidRPr="002D6D1E">
        <w:rPr>
          <w:rFonts w:ascii="Times New Roman" w:eastAsia="Calibri" w:hAnsi="Times New Roman" w:cs="Times New Roman"/>
          <w:sz w:val="28"/>
          <w:szCs w:val="28"/>
        </w:rPr>
        <w:br/>
      </w:r>
      <w:r w:rsidRPr="002D6D1E">
        <w:rPr>
          <w:rFonts w:ascii="Times New Roman" w:eastAsia="Calibri" w:hAnsi="Times New Roman" w:cs="Times New Roman"/>
          <w:sz w:val="28"/>
          <w:szCs w:val="28"/>
        </w:rPr>
        <w:t>якщо такі містяться на документі;</w:t>
      </w:r>
    </w:p>
    <w:p w:rsidR="007239FD" w:rsidRPr="002D6D1E" w:rsidRDefault="007239FD" w:rsidP="00311509">
      <w:pPr>
        <w:spacing w:after="0" w:line="240" w:lineRule="auto"/>
        <w:ind w:firstLine="567"/>
        <w:jc w:val="both"/>
        <w:rPr>
          <w:rFonts w:ascii="Times New Roman" w:eastAsia="Calibri" w:hAnsi="Times New Roman" w:cs="Times New Roman"/>
          <w:sz w:val="28"/>
          <w:szCs w:val="28"/>
        </w:rPr>
      </w:pPr>
      <w:r w:rsidRPr="002D6D1E">
        <w:rPr>
          <w:rFonts w:ascii="Times New Roman" w:eastAsia="Calibri" w:hAnsi="Times New Roman" w:cs="Times New Roman"/>
          <w:sz w:val="28"/>
          <w:szCs w:val="28"/>
        </w:rPr>
        <w:t>відмітка про засвідчення витягу із документа.</w:t>
      </w:r>
    </w:p>
    <w:p w:rsidR="007239FD" w:rsidRPr="002D6D1E" w:rsidRDefault="007239FD" w:rsidP="00311509">
      <w:pPr>
        <w:spacing w:after="0" w:line="240" w:lineRule="auto"/>
        <w:ind w:firstLine="567"/>
        <w:jc w:val="both"/>
        <w:rPr>
          <w:rFonts w:ascii="Times New Roman" w:eastAsia="Calibri" w:hAnsi="Times New Roman" w:cs="Times New Roman"/>
          <w:sz w:val="28"/>
          <w:szCs w:val="28"/>
        </w:rPr>
      </w:pPr>
      <w:r w:rsidRPr="002D6D1E">
        <w:rPr>
          <w:rFonts w:ascii="Times New Roman" w:eastAsia="Calibri" w:hAnsi="Times New Roman" w:cs="Times New Roman"/>
          <w:sz w:val="28"/>
          <w:szCs w:val="28"/>
        </w:rPr>
        <w:lastRenderedPageBreak/>
        <w:t>Напис про засвідчення витягу розміщується нижче реквізиту документа «Підпис» та складається:</w:t>
      </w:r>
    </w:p>
    <w:p w:rsidR="007239FD" w:rsidRPr="002D6D1E" w:rsidRDefault="007239FD" w:rsidP="00311509">
      <w:pPr>
        <w:spacing w:after="0" w:line="240" w:lineRule="auto"/>
        <w:ind w:firstLine="567"/>
        <w:jc w:val="both"/>
        <w:rPr>
          <w:rFonts w:ascii="Times New Roman" w:eastAsia="Calibri" w:hAnsi="Times New Roman" w:cs="Times New Roman"/>
          <w:sz w:val="28"/>
          <w:szCs w:val="28"/>
        </w:rPr>
      </w:pPr>
      <w:r w:rsidRPr="002D6D1E">
        <w:rPr>
          <w:rFonts w:ascii="Times New Roman" w:eastAsia="Calibri" w:hAnsi="Times New Roman" w:cs="Times New Roman"/>
          <w:sz w:val="28"/>
          <w:szCs w:val="28"/>
        </w:rPr>
        <w:t>зі слів «Згідно з оригіналом» (без лапок);</w:t>
      </w:r>
    </w:p>
    <w:p w:rsidR="007239FD" w:rsidRPr="002D6D1E" w:rsidRDefault="001C35E2" w:rsidP="00311509">
      <w:pPr>
        <w:spacing w:after="0" w:line="240" w:lineRule="auto"/>
        <w:ind w:firstLine="567"/>
        <w:jc w:val="both"/>
        <w:rPr>
          <w:rFonts w:ascii="Times New Roman" w:eastAsia="Calibri" w:hAnsi="Times New Roman" w:cs="Times New Roman"/>
          <w:sz w:val="28"/>
          <w:szCs w:val="28"/>
        </w:rPr>
      </w:pPr>
      <w:r w:rsidRPr="002D6D1E">
        <w:rPr>
          <w:rFonts w:ascii="Times New Roman" w:eastAsia="Calibri" w:hAnsi="Times New Roman" w:cs="Times New Roman"/>
          <w:sz w:val="28"/>
          <w:szCs w:val="28"/>
        </w:rPr>
        <w:t xml:space="preserve">із </w:t>
      </w:r>
      <w:r w:rsidR="007239FD" w:rsidRPr="002D6D1E">
        <w:rPr>
          <w:rFonts w:ascii="Times New Roman" w:eastAsia="Calibri" w:hAnsi="Times New Roman" w:cs="Times New Roman"/>
          <w:sz w:val="28"/>
          <w:szCs w:val="28"/>
        </w:rPr>
        <w:t xml:space="preserve">найменування посади, особистого підпису особи, яка засвідчує витяг, </w:t>
      </w:r>
      <w:r w:rsidR="00CC7647" w:rsidRPr="002D6D1E">
        <w:rPr>
          <w:rFonts w:ascii="Times New Roman" w:eastAsia="Calibri" w:hAnsi="Times New Roman" w:cs="Times New Roman"/>
          <w:sz w:val="28"/>
          <w:szCs w:val="28"/>
        </w:rPr>
        <w:br/>
      </w:r>
      <w:r w:rsidR="007239FD" w:rsidRPr="002D6D1E">
        <w:rPr>
          <w:rFonts w:ascii="Times New Roman" w:eastAsia="Calibri" w:hAnsi="Times New Roman" w:cs="Times New Roman"/>
          <w:sz w:val="28"/>
          <w:szCs w:val="28"/>
        </w:rPr>
        <w:t xml:space="preserve">її  </w:t>
      </w:r>
      <w:r w:rsidR="004539C6">
        <w:rPr>
          <w:rFonts w:ascii="Times New Roman" w:eastAsia="Calibri" w:hAnsi="Times New Roman" w:cs="Times New Roman"/>
          <w:sz w:val="28"/>
          <w:szCs w:val="28"/>
        </w:rPr>
        <w:t>власного імені</w:t>
      </w:r>
      <w:r w:rsidR="007239FD" w:rsidRPr="002D6D1E">
        <w:rPr>
          <w:rFonts w:ascii="Times New Roman" w:eastAsia="Calibri" w:hAnsi="Times New Roman" w:cs="Times New Roman"/>
          <w:sz w:val="28"/>
          <w:szCs w:val="28"/>
        </w:rPr>
        <w:t xml:space="preserve"> та прізвища;</w:t>
      </w:r>
    </w:p>
    <w:p w:rsidR="007239FD" w:rsidRPr="002D6D1E" w:rsidRDefault="001C35E2" w:rsidP="00311509">
      <w:pPr>
        <w:spacing w:after="0" w:line="240" w:lineRule="auto"/>
        <w:ind w:firstLine="567"/>
        <w:jc w:val="both"/>
        <w:rPr>
          <w:rFonts w:ascii="Times New Roman" w:eastAsia="Calibri" w:hAnsi="Times New Roman" w:cs="Times New Roman"/>
          <w:sz w:val="28"/>
          <w:szCs w:val="28"/>
        </w:rPr>
      </w:pPr>
      <w:r w:rsidRPr="002D6D1E">
        <w:rPr>
          <w:rFonts w:ascii="Times New Roman" w:eastAsia="Calibri" w:hAnsi="Times New Roman" w:cs="Times New Roman"/>
          <w:sz w:val="28"/>
          <w:szCs w:val="28"/>
        </w:rPr>
        <w:t xml:space="preserve">із </w:t>
      </w:r>
      <w:r w:rsidR="007239FD" w:rsidRPr="002D6D1E">
        <w:rPr>
          <w:rFonts w:ascii="Times New Roman" w:eastAsia="Calibri" w:hAnsi="Times New Roman" w:cs="Times New Roman"/>
          <w:sz w:val="28"/>
          <w:szCs w:val="28"/>
        </w:rPr>
        <w:t>дати засвідчення витягу.</w:t>
      </w:r>
    </w:p>
    <w:p w:rsidR="007239FD" w:rsidRPr="009039CB" w:rsidRDefault="007239FD" w:rsidP="00311509">
      <w:pPr>
        <w:spacing w:after="0" w:line="240" w:lineRule="auto"/>
        <w:ind w:firstLine="567"/>
        <w:jc w:val="both"/>
        <w:rPr>
          <w:rFonts w:ascii="Times New Roman" w:eastAsia="Calibri" w:hAnsi="Times New Roman" w:cs="Times New Roman"/>
          <w:sz w:val="28"/>
          <w:szCs w:val="28"/>
        </w:rPr>
      </w:pPr>
      <w:r w:rsidRPr="002D6D1E">
        <w:rPr>
          <w:rFonts w:ascii="Times New Roman" w:eastAsia="Calibri" w:hAnsi="Times New Roman" w:cs="Times New Roman"/>
          <w:sz w:val="28"/>
          <w:szCs w:val="28"/>
        </w:rPr>
        <w:t xml:space="preserve">Напис про засвідчення витягу скріпляється печаткою із зазначенням </w:t>
      </w:r>
      <w:r w:rsidR="00CC7647" w:rsidRPr="002D6D1E">
        <w:rPr>
          <w:rFonts w:ascii="Times New Roman" w:eastAsia="Calibri" w:hAnsi="Times New Roman" w:cs="Times New Roman"/>
          <w:sz w:val="28"/>
          <w:szCs w:val="28"/>
        </w:rPr>
        <w:br/>
      </w:r>
      <w:r w:rsidRPr="002D6D1E">
        <w:rPr>
          <w:rFonts w:ascii="Times New Roman" w:eastAsia="Calibri" w:hAnsi="Times New Roman" w:cs="Times New Roman"/>
          <w:sz w:val="28"/>
          <w:szCs w:val="28"/>
        </w:rPr>
        <w:t xml:space="preserve">на  ній найменування відповідного виконавчого органу міської ради </w:t>
      </w:r>
      <w:r w:rsidR="00CC7647" w:rsidRPr="002D6D1E">
        <w:rPr>
          <w:rFonts w:ascii="Times New Roman" w:eastAsia="Calibri" w:hAnsi="Times New Roman" w:cs="Times New Roman"/>
          <w:sz w:val="28"/>
          <w:szCs w:val="28"/>
        </w:rPr>
        <w:br/>
      </w:r>
      <w:r w:rsidRPr="002D6D1E">
        <w:rPr>
          <w:rFonts w:ascii="Times New Roman" w:eastAsia="Calibri" w:hAnsi="Times New Roman" w:cs="Times New Roman"/>
          <w:sz w:val="28"/>
          <w:szCs w:val="28"/>
        </w:rPr>
        <w:t>(без зображення герба).</w:t>
      </w:r>
    </w:p>
    <w:p w:rsidR="00DA1F53" w:rsidRPr="009039CB" w:rsidRDefault="006517A4"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9039CB">
        <w:rPr>
          <w:rFonts w:ascii="Times New Roman" w:eastAsia="Times New Roman" w:hAnsi="Times New Roman" w:cs="Times New Roman"/>
          <w:color w:val="000000"/>
          <w:sz w:val="28"/>
          <w:szCs w:val="28"/>
          <w:lang w:eastAsia="uk-UA"/>
        </w:rPr>
        <w:t xml:space="preserve">Витяг з документу повинен надавати уявлення про зміст документа </w:t>
      </w:r>
      <w:r w:rsidR="00CC7647" w:rsidRPr="009039CB">
        <w:rPr>
          <w:rFonts w:ascii="Times New Roman" w:eastAsia="Times New Roman" w:hAnsi="Times New Roman" w:cs="Times New Roman"/>
          <w:color w:val="000000"/>
          <w:sz w:val="28"/>
          <w:szCs w:val="28"/>
          <w:lang w:eastAsia="uk-UA"/>
        </w:rPr>
        <w:br/>
      </w:r>
      <w:r w:rsidRPr="009039CB">
        <w:rPr>
          <w:rFonts w:ascii="Times New Roman" w:eastAsia="Times New Roman" w:hAnsi="Times New Roman" w:cs="Times New Roman"/>
          <w:color w:val="000000"/>
          <w:sz w:val="28"/>
          <w:szCs w:val="28"/>
          <w:lang w:eastAsia="uk-UA"/>
        </w:rPr>
        <w:t>в цілому.</w:t>
      </w:r>
    </w:p>
    <w:p w:rsidR="00081AEA" w:rsidRPr="009039CB" w:rsidRDefault="00081AE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C14CAA" w:rsidRPr="009039CB" w:rsidRDefault="00C14CAA" w:rsidP="00311509">
      <w:pPr>
        <w:shd w:val="clear" w:color="auto" w:fill="FFFFFF"/>
        <w:spacing w:after="0" w:line="240" w:lineRule="auto"/>
        <w:ind w:firstLine="567"/>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125" w:name="n805"/>
      <w:bookmarkEnd w:id="125"/>
      <w:r w:rsidRPr="009039CB">
        <w:rPr>
          <w:rFonts w:ascii="Times New Roman" w:eastAsia="Times New Roman" w:hAnsi="Times New Roman" w:cs="Times New Roman"/>
          <w:b/>
          <w:bCs/>
          <w:color w:val="000000"/>
          <w:sz w:val="28"/>
          <w:szCs w:val="28"/>
          <w:bdr w:val="none" w:sz="0" w:space="0" w:color="auto" w:frame="1"/>
          <w:lang w:eastAsia="uk-UA"/>
        </w:rPr>
        <w:t>Відмітки про створення, виконання документа</w:t>
      </w:r>
    </w:p>
    <w:p w:rsidR="002E72AA" w:rsidRPr="009039CB" w:rsidRDefault="002E72AA" w:rsidP="00311509">
      <w:pPr>
        <w:shd w:val="clear" w:color="auto" w:fill="FFFFFF"/>
        <w:spacing w:after="0" w:line="240" w:lineRule="auto"/>
        <w:ind w:firstLine="567"/>
        <w:jc w:val="center"/>
        <w:textAlignment w:val="baseline"/>
        <w:rPr>
          <w:rFonts w:ascii="Times New Roman" w:eastAsia="Times New Roman" w:hAnsi="Times New Roman" w:cs="Times New Roman"/>
          <w:color w:val="000000"/>
          <w:sz w:val="28"/>
          <w:szCs w:val="28"/>
          <w:lang w:eastAsia="uk-UA"/>
        </w:rPr>
      </w:pPr>
    </w:p>
    <w:p w:rsidR="00CD2460" w:rsidRPr="009039CB"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26" w:name="n806"/>
      <w:bookmarkEnd w:id="126"/>
      <w:r>
        <w:rPr>
          <w:rFonts w:ascii="Times New Roman" w:eastAsia="Times New Roman" w:hAnsi="Times New Roman" w:cs="Times New Roman"/>
          <w:color w:val="000000"/>
          <w:sz w:val="28"/>
          <w:szCs w:val="28"/>
          <w:lang w:eastAsia="uk-UA"/>
        </w:rPr>
        <w:t>7</w:t>
      </w:r>
      <w:r w:rsidR="006C2724">
        <w:rPr>
          <w:rFonts w:ascii="Times New Roman" w:eastAsia="Times New Roman" w:hAnsi="Times New Roman" w:cs="Times New Roman"/>
          <w:color w:val="000000"/>
          <w:sz w:val="28"/>
          <w:szCs w:val="28"/>
          <w:lang w:eastAsia="uk-UA"/>
        </w:rPr>
        <w:t>5</w:t>
      </w:r>
      <w:r w:rsidR="00C47096" w:rsidRPr="009039CB">
        <w:rPr>
          <w:rFonts w:ascii="Times New Roman" w:eastAsia="Times New Roman" w:hAnsi="Times New Roman" w:cs="Times New Roman"/>
          <w:color w:val="000000"/>
          <w:sz w:val="28"/>
          <w:szCs w:val="28"/>
          <w:lang w:eastAsia="uk-UA"/>
        </w:rPr>
        <w:t>. </w:t>
      </w:r>
      <w:r w:rsidR="001004CE" w:rsidRPr="009039CB">
        <w:rPr>
          <w:rFonts w:ascii="Times New Roman" w:eastAsia="Times New Roman" w:hAnsi="Times New Roman" w:cs="Times New Roman"/>
          <w:color w:val="000000"/>
          <w:sz w:val="28"/>
          <w:szCs w:val="28"/>
          <w:lang w:eastAsia="uk-UA"/>
        </w:rPr>
        <w:t>П</w:t>
      </w:r>
      <w:r w:rsidR="00C14CAA" w:rsidRPr="009039CB">
        <w:rPr>
          <w:rFonts w:ascii="Times New Roman" w:eastAsia="Times New Roman" w:hAnsi="Times New Roman" w:cs="Times New Roman"/>
          <w:color w:val="000000"/>
          <w:sz w:val="28"/>
          <w:szCs w:val="28"/>
          <w:lang w:eastAsia="uk-UA"/>
        </w:rPr>
        <w:t>різвище</w:t>
      </w:r>
      <w:r w:rsidR="006C2724">
        <w:rPr>
          <w:rFonts w:ascii="Times New Roman" w:eastAsia="Times New Roman" w:hAnsi="Times New Roman" w:cs="Times New Roman"/>
          <w:color w:val="000000"/>
          <w:sz w:val="28"/>
          <w:szCs w:val="28"/>
          <w:lang w:eastAsia="uk-UA"/>
        </w:rPr>
        <w:t xml:space="preserve"> </w:t>
      </w:r>
      <w:r w:rsidR="00C14CAA" w:rsidRPr="009039CB">
        <w:rPr>
          <w:rFonts w:ascii="Times New Roman" w:eastAsia="Times New Roman" w:hAnsi="Times New Roman" w:cs="Times New Roman"/>
          <w:color w:val="000000"/>
          <w:sz w:val="28"/>
          <w:szCs w:val="28"/>
          <w:lang w:eastAsia="uk-UA"/>
        </w:rPr>
        <w:t>працівника, який створив документ, і номер його службового телефону зазначаються в нижньому лівому кутку останньої сторінки паперового документа</w:t>
      </w:r>
      <w:r w:rsidR="006C2724">
        <w:rPr>
          <w:rFonts w:ascii="Times New Roman" w:eastAsia="Times New Roman" w:hAnsi="Times New Roman" w:cs="Times New Roman"/>
          <w:color w:val="000000"/>
          <w:sz w:val="28"/>
          <w:szCs w:val="28"/>
          <w:lang w:eastAsia="uk-UA"/>
        </w:rPr>
        <w:t xml:space="preserve"> </w:t>
      </w:r>
      <w:r w:rsidR="0024609F" w:rsidRPr="009039CB">
        <w:rPr>
          <w:rFonts w:ascii="Times New Roman" w:eastAsia="Times New Roman" w:hAnsi="Times New Roman" w:cs="Times New Roman"/>
          <w:color w:val="000000"/>
          <w:sz w:val="28"/>
          <w:szCs w:val="28"/>
          <w:lang w:eastAsia="uk-UA"/>
        </w:rPr>
        <w:t xml:space="preserve">з використанням </w:t>
      </w:r>
      <w:r w:rsidR="00C515B5" w:rsidRPr="009039CB">
        <w:rPr>
          <w:rFonts w:ascii="Times New Roman" w:eastAsia="Times New Roman" w:hAnsi="Times New Roman" w:cs="Times New Roman"/>
          <w:color w:val="000000"/>
          <w:sz w:val="28"/>
          <w:szCs w:val="28"/>
          <w:lang w:eastAsia="uk-UA"/>
        </w:rPr>
        <w:t>10 розміру шрифту</w:t>
      </w:r>
      <w:r w:rsidR="00C14CAA" w:rsidRPr="009039CB">
        <w:rPr>
          <w:rFonts w:ascii="Times New Roman" w:eastAsia="Times New Roman" w:hAnsi="Times New Roman" w:cs="Times New Roman"/>
          <w:color w:val="000000"/>
          <w:sz w:val="28"/>
          <w:szCs w:val="28"/>
          <w:lang w:eastAsia="uk-UA"/>
        </w:rPr>
        <w:t>, наприклад:</w:t>
      </w:r>
    </w:p>
    <w:p w:rsidR="00CD2460" w:rsidRPr="009039CB" w:rsidRDefault="009C292E"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0"/>
          <w:szCs w:val="20"/>
          <w:lang w:eastAsia="uk-UA"/>
        </w:rPr>
      </w:pPr>
      <w:bookmarkStart w:id="127" w:name="n807"/>
      <w:bookmarkEnd w:id="127"/>
      <w:r w:rsidRPr="009039CB">
        <w:rPr>
          <w:rFonts w:ascii="Times New Roman" w:eastAsia="Times New Roman" w:hAnsi="Times New Roman" w:cs="Times New Roman"/>
          <w:sz w:val="20"/>
          <w:szCs w:val="20"/>
          <w:lang w:eastAsia="uk-UA"/>
        </w:rPr>
        <w:t xml:space="preserve">Петренко </w:t>
      </w:r>
      <w:r w:rsidR="00946969">
        <w:rPr>
          <w:rFonts w:ascii="Times New Roman" w:eastAsia="Times New Roman" w:hAnsi="Times New Roman" w:cs="Times New Roman"/>
          <w:color w:val="000000"/>
          <w:sz w:val="20"/>
          <w:szCs w:val="20"/>
          <w:lang w:eastAsia="uk-UA"/>
        </w:rPr>
        <w:t>4-71-01</w:t>
      </w:r>
    </w:p>
    <w:p w:rsidR="00BB20AE" w:rsidRPr="009039CB" w:rsidRDefault="00BB20AE" w:rsidP="00682B43">
      <w:pPr>
        <w:shd w:val="clear" w:color="auto" w:fill="FFFFFF"/>
        <w:spacing w:after="0" w:line="240" w:lineRule="auto"/>
        <w:jc w:val="both"/>
        <w:textAlignment w:val="baseline"/>
        <w:rPr>
          <w:rFonts w:ascii="Times New Roman" w:eastAsia="Times New Roman" w:hAnsi="Times New Roman" w:cs="Times New Roman"/>
          <w:color w:val="000000"/>
          <w:sz w:val="20"/>
          <w:szCs w:val="20"/>
          <w:lang w:eastAsia="uk-UA"/>
        </w:rPr>
      </w:pPr>
    </w:p>
    <w:p w:rsidR="00CD2460"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28" w:name="n808"/>
      <w:bookmarkEnd w:id="128"/>
      <w:r>
        <w:rPr>
          <w:rFonts w:ascii="Times New Roman" w:eastAsia="Times New Roman" w:hAnsi="Times New Roman" w:cs="Times New Roman"/>
          <w:color w:val="000000"/>
          <w:sz w:val="28"/>
          <w:szCs w:val="28"/>
          <w:lang w:eastAsia="uk-UA"/>
        </w:rPr>
        <w:t>7</w:t>
      </w:r>
      <w:r w:rsidR="006C2724">
        <w:rPr>
          <w:rFonts w:ascii="Times New Roman" w:eastAsia="Times New Roman" w:hAnsi="Times New Roman" w:cs="Times New Roman"/>
          <w:color w:val="000000"/>
          <w:sz w:val="28"/>
          <w:szCs w:val="28"/>
          <w:lang w:eastAsia="uk-UA"/>
        </w:rPr>
        <w:t>6</w:t>
      </w:r>
      <w:r w:rsidR="00C47096" w:rsidRPr="009039CB">
        <w:rPr>
          <w:rFonts w:ascii="Times New Roman" w:eastAsia="Times New Roman" w:hAnsi="Times New Roman" w:cs="Times New Roman"/>
          <w:color w:val="000000"/>
          <w:sz w:val="28"/>
          <w:szCs w:val="28"/>
          <w:lang w:eastAsia="uk-UA"/>
        </w:rPr>
        <w:t>. </w:t>
      </w:r>
      <w:r w:rsidR="00C14CAA" w:rsidRPr="009039CB">
        <w:rPr>
          <w:rFonts w:ascii="Times New Roman" w:eastAsia="Times New Roman" w:hAnsi="Times New Roman" w:cs="Times New Roman"/>
          <w:color w:val="000000"/>
          <w:sz w:val="28"/>
          <w:szCs w:val="28"/>
          <w:lang w:eastAsia="uk-UA"/>
        </w:rPr>
        <w:t xml:space="preserve">Після завершення роботи з документом проставляється відмітка </w:t>
      </w:r>
      <w:r w:rsidR="00902036" w:rsidRPr="009039CB">
        <w:rPr>
          <w:rFonts w:ascii="Times New Roman" w:eastAsia="Times New Roman" w:hAnsi="Times New Roman" w:cs="Times New Roman"/>
          <w:color w:val="000000"/>
          <w:sz w:val="28"/>
          <w:szCs w:val="28"/>
          <w:lang w:eastAsia="uk-UA"/>
        </w:rPr>
        <w:br/>
      </w:r>
      <w:r w:rsidR="00C14CAA" w:rsidRPr="009039CB">
        <w:rPr>
          <w:rFonts w:ascii="Times New Roman" w:eastAsia="Times New Roman" w:hAnsi="Times New Roman" w:cs="Times New Roman"/>
          <w:color w:val="000000"/>
          <w:sz w:val="28"/>
          <w:szCs w:val="28"/>
          <w:lang w:eastAsia="uk-UA"/>
        </w:rPr>
        <w:t xml:space="preserve">про його виконання. Відмітка про виконання документа свідчить про те, </w:t>
      </w:r>
      <w:r w:rsidR="00902036" w:rsidRPr="009039CB">
        <w:rPr>
          <w:rFonts w:ascii="Times New Roman" w:eastAsia="Times New Roman" w:hAnsi="Times New Roman" w:cs="Times New Roman"/>
          <w:color w:val="000000"/>
          <w:sz w:val="28"/>
          <w:szCs w:val="28"/>
          <w:lang w:eastAsia="uk-UA"/>
        </w:rPr>
        <w:br/>
      </w:r>
      <w:r w:rsidR="00C14CAA" w:rsidRPr="009039CB">
        <w:rPr>
          <w:rFonts w:ascii="Times New Roman" w:eastAsia="Times New Roman" w:hAnsi="Times New Roman" w:cs="Times New Roman"/>
          <w:color w:val="000000"/>
          <w:sz w:val="28"/>
          <w:szCs w:val="28"/>
          <w:lang w:eastAsia="uk-UA"/>
        </w:rPr>
        <w:t xml:space="preserve">що роботу над документом завершено і його можна долучити до справи. Відмітка може містити слова </w:t>
      </w:r>
      <w:r w:rsidR="00685FE7" w:rsidRPr="009039CB">
        <w:rPr>
          <w:rFonts w:ascii="Times New Roman" w:eastAsia="Times New Roman" w:hAnsi="Times New Roman" w:cs="Times New Roman"/>
          <w:color w:val="000000"/>
          <w:sz w:val="28"/>
          <w:szCs w:val="28"/>
          <w:lang w:eastAsia="uk-UA"/>
        </w:rPr>
        <w:t>«До справи»</w:t>
      </w:r>
      <w:r w:rsidR="00C14CAA" w:rsidRPr="009039CB">
        <w:rPr>
          <w:rFonts w:ascii="Times New Roman" w:eastAsia="Times New Roman" w:hAnsi="Times New Roman" w:cs="Times New Roman"/>
          <w:color w:val="000000"/>
          <w:sz w:val="28"/>
          <w:szCs w:val="28"/>
          <w:lang w:eastAsia="uk-UA"/>
        </w:rPr>
        <w:t xml:space="preserve">, номер справи, посилання на дату </w:t>
      </w:r>
      <w:r w:rsidR="00054952" w:rsidRPr="009039CB">
        <w:rPr>
          <w:rFonts w:ascii="Times New Roman" w:eastAsia="Times New Roman" w:hAnsi="Times New Roman" w:cs="Times New Roman"/>
          <w:color w:val="000000"/>
          <w:sz w:val="28"/>
          <w:szCs w:val="28"/>
          <w:lang w:eastAsia="uk-UA"/>
        </w:rPr>
        <w:br/>
      </w:r>
      <w:r w:rsidR="00C14CAA" w:rsidRPr="009039CB">
        <w:rPr>
          <w:rFonts w:ascii="Times New Roman" w:eastAsia="Times New Roman" w:hAnsi="Times New Roman" w:cs="Times New Roman"/>
          <w:color w:val="000000"/>
          <w:sz w:val="28"/>
          <w:szCs w:val="28"/>
          <w:lang w:eastAsia="uk-UA"/>
        </w:rPr>
        <w:t>і реєстраційний індекс документа, який засвідчує його виконання, найменування посади, підпис і дату. Якщо документ не потребує письмової відповіді, зазначаються короткі відомості про виконання. Підпис і дату відмітки</w:t>
      </w:r>
      <w:r w:rsidR="00EB5020" w:rsidRPr="009039CB">
        <w:rPr>
          <w:rFonts w:ascii="Times New Roman" w:eastAsia="Times New Roman" w:hAnsi="Times New Roman" w:cs="Times New Roman"/>
          <w:color w:val="000000"/>
          <w:sz w:val="28"/>
          <w:szCs w:val="28"/>
          <w:lang w:eastAsia="uk-UA"/>
        </w:rPr>
        <w:t xml:space="preserve"> про виконання</w:t>
      </w:r>
      <w:r w:rsidR="00C14CAA" w:rsidRPr="009039CB">
        <w:rPr>
          <w:rFonts w:ascii="Times New Roman" w:eastAsia="Times New Roman" w:hAnsi="Times New Roman" w:cs="Times New Roman"/>
          <w:color w:val="000000"/>
          <w:sz w:val="28"/>
          <w:szCs w:val="28"/>
          <w:lang w:eastAsia="uk-UA"/>
        </w:rPr>
        <w:t xml:space="preserve"> проставляє працівник, який створив документ, </w:t>
      </w:r>
      <w:r w:rsidR="005B2589" w:rsidRPr="009039CB">
        <w:rPr>
          <w:rFonts w:ascii="Times New Roman" w:eastAsia="Times New Roman" w:hAnsi="Times New Roman" w:cs="Times New Roman"/>
          <w:color w:val="000000"/>
          <w:sz w:val="28"/>
          <w:szCs w:val="28"/>
          <w:lang w:eastAsia="uk-UA"/>
        </w:rPr>
        <w:br/>
      </w:r>
      <w:r w:rsidR="00C14CAA" w:rsidRPr="009039CB">
        <w:rPr>
          <w:rFonts w:ascii="Times New Roman" w:eastAsia="Times New Roman" w:hAnsi="Times New Roman" w:cs="Times New Roman"/>
          <w:color w:val="000000"/>
          <w:sz w:val="28"/>
          <w:szCs w:val="28"/>
          <w:lang w:eastAsia="uk-UA"/>
        </w:rPr>
        <w:t xml:space="preserve">або керівник структурного підрозділу. Зазначений реквізит проставляється </w:t>
      </w:r>
      <w:r w:rsidR="005B2589" w:rsidRPr="009039CB">
        <w:rPr>
          <w:rFonts w:ascii="Times New Roman" w:eastAsia="Times New Roman" w:hAnsi="Times New Roman" w:cs="Times New Roman"/>
          <w:color w:val="000000"/>
          <w:sz w:val="28"/>
          <w:szCs w:val="28"/>
          <w:lang w:eastAsia="uk-UA"/>
        </w:rPr>
        <w:br/>
      </w:r>
      <w:r w:rsidR="00C14CAA" w:rsidRPr="009039CB">
        <w:rPr>
          <w:rFonts w:ascii="Times New Roman" w:eastAsia="Times New Roman" w:hAnsi="Times New Roman" w:cs="Times New Roman"/>
          <w:color w:val="000000"/>
          <w:sz w:val="28"/>
          <w:szCs w:val="28"/>
          <w:lang w:eastAsia="uk-UA"/>
        </w:rPr>
        <w:t xml:space="preserve">від руки у </w:t>
      </w:r>
      <w:r w:rsidR="00EC79EA" w:rsidRPr="009039CB">
        <w:rPr>
          <w:rFonts w:ascii="Times New Roman" w:eastAsia="Times New Roman" w:hAnsi="Times New Roman" w:cs="Times New Roman"/>
          <w:sz w:val="28"/>
          <w:szCs w:val="28"/>
          <w:lang w:eastAsia="uk-UA"/>
        </w:rPr>
        <w:t>правому кутку верхнього поля</w:t>
      </w:r>
      <w:r w:rsidR="004539C6">
        <w:rPr>
          <w:rFonts w:ascii="Times New Roman" w:eastAsia="Times New Roman" w:hAnsi="Times New Roman" w:cs="Times New Roman"/>
          <w:sz w:val="28"/>
          <w:szCs w:val="28"/>
          <w:lang w:eastAsia="uk-UA"/>
        </w:rPr>
        <w:t xml:space="preserve"> </w:t>
      </w:r>
      <w:r w:rsidR="00CD2460" w:rsidRPr="009039CB">
        <w:rPr>
          <w:rFonts w:ascii="Times New Roman" w:eastAsia="Times New Roman" w:hAnsi="Times New Roman" w:cs="Times New Roman"/>
          <w:color w:val="000000"/>
          <w:sz w:val="28"/>
          <w:szCs w:val="28"/>
          <w:lang w:eastAsia="uk-UA"/>
        </w:rPr>
        <w:t>першої сторінки, наприклад:</w:t>
      </w:r>
    </w:p>
    <w:p w:rsidR="00682B43" w:rsidRPr="009039CB" w:rsidRDefault="00682B43"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tbl>
      <w:tblPr>
        <w:tblW w:w="506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1023"/>
        <w:gridCol w:w="947"/>
        <w:gridCol w:w="2981"/>
        <w:gridCol w:w="806"/>
        <w:gridCol w:w="906"/>
        <w:gridCol w:w="2976"/>
      </w:tblGrid>
      <w:tr w:rsidR="00C14CAA" w:rsidRPr="009039CB" w:rsidTr="004539C6">
        <w:trPr>
          <w:trHeight w:val="756"/>
        </w:trPr>
        <w:tc>
          <w:tcPr>
            <w:tcW w:w="4951" w:type="dxa"/>
            <w:gridSpan w:val="3"/>
            <w:tcBorders>
              <w:top w:val="nil"/>
              <w:left w:val="nil"/>
              <w:bottom w:val="nil"/>
              <w:right w:val="nil"/>
            </w:tcBorders>
            <w:hideMark/>
          </w:tcPr>
          <w:p w:rsidR="00682B43" w:rsidRPr="009039CB" w:rsidRDefault="00682B43" w:rsidP="00682B43">
            <w:pPr>
              <w:spacing w:after="0" w:line="240" w:lineRule="auto"/>
              <w:textAlignment w:val="baseline"/>
              <w:rPr>
                <w:rFonts w:ascii="Times New Roman" w:eastAsia="Times New Roman" w:hAnsi="Times New Roman" w:cs="Times New Roman"/>
                <w:sz w:val="28"/>
                <w:szCs w:val="28"/>
                <w:lang w:eastAsia="uk-UA"/>
              </w:rPr>
            </w:pPr>
            <w:r w:rsidRPr="009039CB">
              <w:rPr>
                <w:rFonts w:ascii="Times New Roman" w:eastAsia="Times New Roman" w:hAnsi="Times New Roman" w:cs="Times New Roman"/>
                <w:sz w:val="28"/>
                <w:szCs w:val="28"/>
                <w:lang w:eastAsia="uk-UA"/>
              </w:rPr>
              <w:t xml:space="preserve">До справи № 08-21 </w:t>
            </w:r>
            <w:r>
              <w:rPr>
                <w:rFonts w:ascii="Times New Roman" w:eastAsia="Times New Roman" w:hAnsi="Times New Roman" w:cs="Times New Roman"/>
                <w:sz w:val="28"/>
                <w:szCs w:val="28"/>
                <w:lang w:eastAsia="uk-UA"/>
              </w:rPr>
              <w:t xml:space="preserve">                      а</w:t>
            </w:r>
            <w:r w:rsidRPr="009039CB">
              <w:rPr>
                <w:rFonts w:ascii="Times New Roman" w:eastAsia="Times New Roman" w:hAnsi="Times New Roman" w:cs="Times New Roman"/>
                <w:sz w:val="28"/>
                <w:szCs w:val="28"/>
                <w:lang w:eastAsia="uk-UA"/>
              </w:rPr>
              <w:t>бо</w:t>
            </w:r>
          </w:p>
          <w:p w:rsidR="00832C56" w:rsidRPr="009039CB" w:rsidRDefault="00832C56" w:rsidP="00682B43">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p>
          <w:p w:rsidR="00C14CAA" w:rsidRPr="009039CB" w:rsidRDefault="00C14CAA" w:rsidP="00682B43">
            <w:pPr>
              <w:spacing w:after="0" w:line="240" w:lineRule="auto"/>
              <w:textAlignment w:val="baseline"/>
              <w:rPr>
                <w:rFonts w:ascii="Times New Roman" w:eastAsia="Times New Roman" w:hAnsi="Times New Roman" w:cs="Times New Roman"/>
                <w:sz w:val="28"/>
                <w:szCs w:val="28"/>
                <w:lang w:eastAsia="uk-UA"/>
              </w:rPr>
            </w:pPr>
            <w:bookmarkStart w:id="129" w:name="n809"/>
            <w:bookmarkEnd w:id="129"/>
          </w:p>
        </w:tc>
        <w:tc>
          <w:tcPr>
            <w:tcW w:w="4688" w:type="dxa"/>
            <w:gridSpan w:val="3"/>
            <w:tcBorders>
              <w:top w:val="nil"/>
              <w:left w:val="nil"/>
              <w:bottom w:val="nil"/>
              <w:right w:val="nil"/>
            </w:tcBorders>
            <w:hideMark/>
          </w:tcPr>
          <w:p w:rsidR="00C14CAA" w:rsidRPr="009039CB" w:rsidRDefault="00004517" w:rsidP="008F3E72">
            <w:pPr>
              <w:spacing w:after="0" w:line="240" w:lineRule="auto"/>
              <w:textAlignment w:val="baseline"/>
              <w:rPr>
                <w:rFonts w:ascii="Times New Roman" w:eastAsia="Times New Roman" w:hAnsi="Times New Roman" w:cs="Times New Roman"/>
                <w:sz w:val="28"/>
                <w:szCs w:val="28"/>
                <w:lang w:eastAsia="uk-UA"/>
              </w:rPr>
            </w:pPr>
            <w:r w:rsidRPr="009039CB">
              <w:rPr>
                <w:rFonts w:ascii="Times New Roman" w:eastAsia="Times New Roman" w:hAnsi="Times New Roman" w:cs="Times New Roman"/>
                <w:sz w:val="28"/>
                <w:szCs w:val="28"/>
                <w:lang w:eastAsia="uk-UA"/>
              </w:rPr>
              <w:t>До справи № 08</w:t>
            </w:r>
            <w:r w:rsidR="00C14CAA" w:rsidRPr="009039CB">
              <w:rPr>
                <w:rFonts w:ascii="Times New Roman" w:eastAsia="Times New Roman" w:hAnsi="Times New Roman" w:cs="Times New Roman"/>
                <w:sz w:val="28"/>
                <w:szCs w:val="28"/>
                <w:lang w:eastAsia="uk-UA"/>
              </w:rPr>
              <w:t>-19</w:t>
            </w:r>
          </w:p>
        </w:tc>
      </w:tr>
      <w:tr w:rsidR="00C14CAA" w:rsidRPr="009039CB" w:rsidTr="004539C6">
        <w:tc>
          <w:tcPr>
            <w:tcW w:w="4951" w:type="dxa"/>
            <w:gridSpan w:val="3"/>
            <w:tcBorders>
              <w:top w:val="nil"/>
              <w:left w:val="nil"/>
              <w:bottom w:val="nil"/>
              <w:right w:val="nil"/>
            </w:tcBorders>
            <w:hideMark/>
          </w:tcPr>
          <w:p w:rsidR="00C14CAA" w:rsidRPr="009039CB" w:rsidRDefault="00946969" w:rsidP="008F3E72">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Лист-відповідь від 20.05.2020</w:t>
            </w:r>
          </w:p>
          <w:p w:rsidR="00C14CAA" w:rsidRPr="009039CB" w:rsidRDefault="00004517" w:rsidP="008F3E72">
            <w:pPr>
              <w:spacing w:after="0" w:line="240" w:lineRule="auto"/>
              <w:textAlignment w:val="baseline"/>
              <w:rPr>
                <w:rFonts w:ascii="Times New Roman" w:eastAsia="Times New Roman" w:hAnsi="Times New Roman" w:cs="Times New Roman"/>
                <w:sz w:val="28"/>
                <w:szCs w:val="28"/>
                <w:lang w:eastAsia="uk-UA"/>
              </w:rPr>
            </w:pPr>
            <w:r w:rsidRPr="009039CB">
              <w:rPr>
                <w:rFonts w:ascii="Times New Roman" w:eastAsia="Times New Roman" w:hAnsi="Times New Roman" w:cs="Times New Roman"/>
                <w:sz w:val="28"/>
                <w:szCs w:val="28"/>
                <w:lang w:eastAsia="uk-UA"/>
              </w:rPr>
              <w:t>№ 08</w:t>
            </w:r>
            <w:r w:rsidR="00C14CAA" w:rsidRPr="009039CB">
              <w:rPr>
                <w:rFonts w:ascii="Times New Roman" w:eastAsia="Times New Roman" w:hAnsi="Times New Roman" w:cs="Times New Roman"/>
                <w:sz w:val="28"/>
                <w:szCs w:val="28"/>
                <w:lang w:eastAsia="uk-UA"/>
              </w:rPr>
              <w:t>-</w:t>
            </w:r>
            <w:r w:rsidRPr="009039CB">
              <w:rPr>
                <w:rFonts w:ascii="Times New Roman" w:eastAsia="Times New Roman" w:hAnsi="Times New Roman" w:cs="Times New Roman"/>
                <w:sz w:val="28"/>
                <w:szCs w:val="28"/>
                <w:lang w:eastAsia="uk-UA"/>
              </w:rPr>
              <w:t>21</w:t>
            </w:r>
            <w:r w:rsidR="00C14CAA" w:rsidRPr="009039CB">
              <w:rPr>
                <w:rFonts w:ascii="Times New Roman" w:eastAsia="Times New Roman" w:hAnsi="Times New Roman" w:cs="Times New Roman"/>
                <w:sz w:val="28"/>
                <w:szCs w:val="28"/>
                <w:lang w:eastAsia="uk-UA"/>
              </w:rPr>
              <w:t>/</w:t>
            </w:r>
            <w:r w:rsidRPr="009039CB">
              <w:rPr>
                <w:rFonts w:ascii="Times New Roman" w:eastAsia="Times New Roman" w:hAnsi="Times New Roman" w:cs="Times New Roman"/>
                <w:sz w:val="28"/>
                <w:szCs w:val="28"/>
                <w:lang w:eastAsia="uk-UA"/>
              </w:rPr>
              <w:t>738</w:t>
            </w:r>
            <w:r w:rsidR="00C14CAA" w:rsidRPr="009039CB">
              <w:rPr>
                <w:rFonts w:ascii="Times New Roman" w:eastAsia="Times New Roman" w:hAnsi="Times New Roman" w:cs="Times New Roman"/>
                <w:sz w:val="28"/>
                <w:szCs w:val="28"/>
                <w:lang w:eastAsia="uk-UA"/>
              </w:rPr>
              <w:t>/</w:t>
            </w:r>
            <w:r w:rsidRPr="009039CB">
              <w:rPr>
                <w:rFonts w:ascii="Times New Roman" w:eastAsia="Times New Roman" w:hAnsi="Times New Roman" w:cs="Times New Roman"/>
                <w:sz w:val="28"/>
                <w:szCs w:val="28"/>
                <w:lang w:eastAsia="uk-UA"/>
              </w:rPr>
              <w:t>2-</w:t>
            </w:r>
            <w:r w:rsidR="00946969">
              <w:rPr>
                <w:rFonts w:ascii="Times New Roman" w:eastAsia="Times New Roman" w:hAnsi="Times New Roman" w:cs="Times New Roman"/>
                <w:sz w:val="28"/>
                <w:szCs w:val="28"/>
                <w:lang w:eastAsia="uk-UA"/>
              </w:rPr>
              <w:t>20</w:t>
            </w:r>
          </w:p>
        </w:tc>
        <w:tc>
          <w:tcPr>
            <w:tcW w:w="4688" w:type="dxa"/>
            <w:gridSpan w:val="3"/>
            <w:tcBorders>
              <w:top w:val="nil"/>
              <w:left w:val="nil"/>
              <w:bottom w:val="nil"/>
              <w:right w:val="nil"/>
            </w:tcBorders>
            <w:hideMark/>
          </w:tcPr>
          <w:p w:rsidR="00C14CAA" w:rsidRPr="009039CB" w:rsidRDefault="00C14CAA" w:rsidP="008F3E72">
            <w:pPr>
              <w:spacing w:after="0" w:line="240" w:lineRule="auto"/>
              <w:textAlignment w:val="baseline"/>
              <w:rPr>
                <w:rFonts w:ascii="Times New Roman" w:eastAsia="Times New Roman" w:hAnsi="Times New Roman" w:cs="Times New Roman"/>
                <w:sz w:val="28"/>
                <w:szCs w:val="28"/>
                <w:lang w:eastAsia="uk-UA"/>
              </w:rPr>
            </w:pPr>
            <w:r w:rsidRPr="009039CB">
              <w:rPr>
                <w:rFonts w:ascii="Times New Roman" w:eastAsia="Times New Roman" w:hAnsi="Times New Roman" w:cs="Times New Roman"/>
                <w:sz w:val="28"/>
                <w:szCs w:val="28"/>
                <w:lang w:eastAsia="uk-UA"/>
              </w:rPr>
              <w:t>Питання вирішено позитивно під час телефонної розмови</w:t>
            </w:r>
          </w:p>
          <w:p w:rsidR="00C14CAA" w:rsidRPr="009039CB" w:rsidRDefault="00004517" w:rsidP="008F3E72">
            <w:pPr>
              <w:spacing w:after="0" w:line="240" w:lineRule="auto"/>
              <w:textAlignment w:val="baseline"/>
              <w:rPr>
                <w:rFonts w:ascii="Times New Roman" w:eastAsia="Times New Roman" w:hAnsi="Times New Roman" w:cs="Times New Roman"/>
                <w:sz w:val="28"/>
                <w:szCs w:val="28"/>
                <w:lang w:eastAsia="uk-UA"/>
              </w:rPr>
            </w:pPr>
            <w:r w:rsidRPr="009039CB">
              <w:rPr>
                <w:rFonts w:ascii="Times New Roman" w:eastAsia="Times New Roman" w:hAnsi="Times New Roman" w:cs="Times New Roman"/>
                <w:sz w:val="28"/>
                <w:szCs w:val="28"/>
                <w:lang w:eastAsia="uk-UA"/>
              </w:rPr>
              <w:t>04.03.20</w:t>
            </w:r>
            <w:r w:rsidR="00946969">
              <w:rPr>
                <w:rFonts w:ascii="Times New Roman" w:eastAsia="Times New Roman" w:hAnsi="Times New Roman" w:cs="Times New Roman"/>
                <w:sz w:val="28"/>
                <w:szCs w:val="28"/>
                <w:lang w:eastAsia="uk-UA"/>
              </w:rPr>
              <w:t>20</w:t>
            </w:r>
          </w:p>
        </w:tc>
      </w:tr>
      <w:tr w:rsidR="00C14CAA" w:rsidRPr="009039CB" w:rsidTr="004539C6">
        <w:tc>
          <w:tcPr>
            <w:tcW w:w="1023" w:type="dxa"/>
            <w:tcBorders>
              <w:top w:val="nil"/>
              <w:left w:val="nil"/>
              <w:bottom w:val="nil"/>
              <w:right w:val="nil"/>
            </w:tcBorders>
            <w:hideMark/>
          </w:tcPr>
          <w:p w:rsidR="00C14CAA" w:rsidRPr="009039CB" w:rsidRDefault="00C14CAA" w:rsidP="008F3E72">
            <w:pPr>
              <w:spacing w:after="0" w:line="240" w:lineRule="auto"/>
              <w:textAlignment w:val="baseline"/>
              <w:rPr>
                <w:rFonts w:ascii="Times New Roman" w:eastAsia="Times New Roman" w:hAnsi="Times New Roman" w:cs="Times New Roman"/>
                <w:sz w:val="28"/>
                <w:szCs w:val="28"/>
                <w:lang w:eastAsia="uk-UA"/>
              </w:rPr>
            </w:pPr>
            <w:r w:rsidRPr="009039CB">
              <w:rPr>
                <w:rFonts w:ascii="Times New Roman" w:eastAsia="Times New Roman" w:hAnsi="Times New Roman" w:cs="Times New Roman"/>
                <w:sz w:val="28"/>
                <w:szCs w:val="28"/>
                <w:lang w:eastAsia="uk-UA"/>
              </w:rPr>
              <w:t>посада</w:t>
            </w:r>
          </w:p>
        </w:tc>
        <w:tc>
          <w:tcPr>
            <w:tcW w:w="947" w:type="dxa"/>
            <w:tcBorders>
              <w:top w:val="nil"/>
              <w:left w:val="nil"/>
              <w:bottom w:val="nil"/>
              <w:right w:val="nil"/>
            </w:tcBorders>
            <w:hideMark/>
          </w:tcPr>
          <w:p w:rsidR="00C14CAA" w:rsidRPr="009039CB" w:rsidRDefault="00C14CAA" w:rsidP="004539C6">
            <w:pPr>
              <w:spacing w:after="0" w:line="240" w:lineRule="auto"/>
              <w:ind w:left="-30"/>
              <w:textAlignment w:val="baseline"/>
              <w:rPr>
                <w:rFonts w:ascii="Times New Roman" w:eastAsia="Times New Roman" w:hAnsi="Times New Roman" w:cs="Times New Roman"/>
                <w:sz w:val="28"/>
                <w:szCs w:val="28"/>
                <w:lang w:eastAsia="uk-UA"/>
              </w:rPr>
            </w:pPr>
            <w:r w:rsidRPr="009039CB">
              <w:rPr>
                <w:rFonts w:ascii="Times New Roman" w:eastAsia="Times New Roman" w:hAnsi="Times New Roman" w:cs="Times New Roman"/>
                <w:sz w:val="28"/>
                <w:szCs w:val="28"/>
                <w:lang w:eastAsia="uk-UA"/>
              </w:rPr>
              <w:t>підпис</w:t>
            </w:r>
          </w:p>
        </w:tc>
        <w:tc>
          <w:tcPr>
            <w:tcW w:w="2981" w:type="dxa"/>
            <w:tcBorders>
              <w:top w:val="nil"/>
              <w:left w:val="nil"/>
              <w:bottom w:val="nil"/>
              <w:right w:val="nil"/>
            </w:tcBorders>
            <w:hideMark/>
          </w:tcPr>
          <w:p w:rsidR="00C14CAA" w:rsidRPr="009039CB" w:rsidRDefault="004539C6" w:rsidP="008F3E72">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В</w:t>
            </w:r>
            <w:r w:rsidR="00562CDC">
              <w:rPr>
                <w:rFonts w:ascii="Times New Roman" w:eastAsia="Times New Roman" w:hAnsi="Times New Roman" w:cs="Times New Roman"/>
                <w:color w:val="000000"/>
                <w:sz w:val="28"/>
                <w:szCs w:val="28"/>
                <w:lang w:eastAsia="uk-UA"/>
              </w:rPr>
              <w:t>ласне ім’я</w:t>
            </w:r>
            <w:r w:rsidR="00532825" w:rsidRPr="009039CB">
              <w:rPr>
                <w:rFonts w:ascii="Times New Roman" w:eastAsia="Times New Roman" w:hAnsi="Times New Roman" w:cs="Times New Roman"/>
                <w:sz w:val="28"/>
                <w:szCs w:val="28"/>
                <w:lang w:eastAsia="uk-UA"/>
              </w:rPr>
              <w:t xml:space="preserve"> ПРІЗВИЩЕ</w:t>
            </w:r>
          </w:p>
        </w:tc>
        <w:tc>
          <w:tcPr>
            <w:tcW w:w="806" w:type="dxa"/>
            <w:tcBorders>
              <w:top w:val="nil"/>
              <w:left w:val="nil"/>
              <w:bottom w:val="nil"/>
              <w:right w:val="nil"/>
            </w:tcBorders>
            <w:hideMark/>
          </w:tcPr>
          <w:p w:rsidR="00C14CAA" w:rsidRPr="009039CB" w:rsidRDefault="00C14CAA" w:rsidP="008F3E72">
            <w:pPr>
              <w:spacing w:after="0" w:line="240" w:lineRule="auto"/>
              <w:textAlignment w:val="baseline"/>
              <w:rPr>
                <w:rFonts w:ascii="Times New Roman" w:eastAsia="Times New Roman" w:hAnsi="Times New Roman" w:cs="Times New Roman"/>
                <w:sz w:val="28"/>
                <w:szCs w:val="28"/>
                <w:lang w:eastAsia="uk-UA"/>
              </w:rPr>
            </w:pPr>
            <w:r w:rsidRPr="009039CB">
              <w:rPr>
                <w:rFonts w:ascii="Times New Roman" w:eastAsia="Times New Roman" w:hAnsi="Times New Roman" w:cs="Times New Roman"/>
                <w:sz w:val="28"/>
                <w:szCs w:val="28"/>
                <w:lang w:eastAsia="uk-UA"/>
              </w:rPr>
              <w:t>посада</w:t>
            </w:r>
          </w:p>
        </w:tc>
        <w:tc>
          <w:tcPr>
            <w:tcW w:w="906" w:type="dxa"/>
            <w:tcBorders>
              <w:top w:val="nil"/>
              <w:left w:val="nil"/>
              <w:bottom w:val="nil"/>
              <w:right w:val="nil"/>
            </w:tcBorders>
            <w:hideMark/>
          </w:tcPr>
          <w:p w:rsidR="00C14CAA" w:rsidRPr="009039CB" w:rsidRDefault="004539C6" w:rsidP="008F3E72">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C14CAA" w:rsidRPr="009039CB">
              <w:rPr>
                <w:rFonts w:ascii="Times New Roman" w:eastAsia="Times New Roman" w:hAnsi="Times New Roman" w:cs="Times New Roman"/>
                <w:sz w:val="28"/>
                <w:szCs w:val="28"/>
                <w:lang w:eastAsia="uk-UA"/>
              </w:rPr>
              <w:t>підпис</w:t>
            </w:r>
          </w:p>
        </w:tc>
        <w:tc>
          <w:tcPr>
            <w:tcW w:w="2976" w:type="dxa"/>
            <w:tcBorders>
              <w:top w:val="nil"/>
              <w:left w:val="nil"/>
              <w:bottom w:val="nil"/>
              <w:right w:val="nil"/>
            </w:tcBorders>
            <w:hideMark/>
          </w:tcPr>
          <w:p w:rsidR="00C14CAA" w:rsidRPr="009039CB" w:rsidRDefault="004539C6" w:rsidP="008F3E72">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В</w:t>
            </w:r>
            <w:r w:rsidR="00562CDC">
              <w:rPr>
                <w:rFonts w:ascii="Times New Roman" w:eastAsia="Times New Roman" w:hAnsi="Times New Roman" w:cs="Times New Roman"/>
                <w:color w:val="000000"/>
                <w:sz w:val="28"/>
                <w:szCs w:val="28"/>
                <w:lang w:eastAsia="uk-UA"/>
              </w:rPr>
              <w:t>ласне ім’я</w:t>
            </w:r>
            <w:r w:rsidR="00532825" w:rsidRPr="009039CB">
              <w:rPr>
                <w:rFonts w:ascii="Times New Roman" w:eastAsia="Times New Roman" w:hAnsi="Times New Roman" w:cs="Times New Roman"/>
                <w:sz w:val="28"/>
                <w:szCs w:val="28"/>
                <w:lang w:eastAsia="uk-UA"/>
              </w:rPr>
              <w:t xml:space="preserve"> ПРІЗВИЩЕ</w:t>
            </w:r>
          </w:p>
          <w:p w:rsidR="00532825" w:rsidRPr="009039CB" w:rsidRDefault="00532825" w:rsidP="008F3E72">
            <w:pPr>
              <w:spacing w:after="0" w:line="240" w:lineRule="auto"/>
              <w:textAlignment w:val="baseline"/>
              <w:rPr>
                <w:rFonts w:ascii="Times New Roman" w:eastAsia="Times New Roman" w:hAnsi="Times New Roman" w:cs="Times New Roman"/>
                <w:sz w:val="28"/>
                <w:szCs w:val="28"/>
                <w:lang w:eastAsia="uk-UA"/>
              </w:rPr>
            </w:pPr>
          </w:p>
        </w:tc>
      </w:tr>
      <w:tr w:rsidR="00C14CAA" w:rsidRPr="009039CB" w:rsidTr="004539C6">
        <w:tc>
          <w:tcPr>
            <w:tcW w:w="4951" w:type="dxa"/>
            <w:gridSpan w:val="3"/>
            <w:tcBorders>
              <w:top w:val="nil"/>
              <w:left w:val="nil"/>
              <w:bottom w:val="nil"/>
              <w:right w:val="nil"/>
            </w:tcBorders>
            <w:hideMark/>
          </w:tcPr>
          <w:p w:rsidR="00C14CAA" w:rsidRPr="009039CB" w:rsidRDefault="00004517" w:rsidP="008F3E72">
            <w:pPr>
              <w:spacing w:after="0" w:line="240" w:lineRule="auto"/>
              <w:textAlignment w:val="baseline"/>
              <w:rPr>
                <w:rFonts w:ascii="Times New Roman" w:eastAsia="Times New Roman" w:hAnsi="Times New Roman" w:cs="Times New Roman"/>
                <w:sz w:val="28"/>
                <w:szCs w:val="28"/>
                <w:lang w:eastAsia="uk-UA"/>
              </w:rPr>
            </w:pPr>
            <w:r w:rsidRPr="009039CB">
              <w:rPr>
                <w:rFonts w:ascii="Times New Roman" w:eastAsia="Times New Roman" w:hAnsi="Times New Roman" w:cs="Times New Roman"/>
                <w:sz w:val="28"/>
                <w:szCs w:val="28"/>
                <w:lang w:eastAsia="uk-UA"/>
              </w:rPr>
              <w:t>21.05.20</w:t>
            </w:r>
            <w:r w:rsidR="00946969">
              <w:rPr>
                <w:rFonts w:ascii="Times New Roman" w:eastAsia="Times New Roman" w:hAnsi="Times New Roman" w:cs="Times New Roman"/>
                <w:sz w:val="28"/>
                <w:szCs w:val="28"/>
                <w:lang w:eastAsia="uk-UA"/>
              </w:rPr>
              <w:t>20</w:t>
            </w:r>
          </w:p>
        </w:tc>
        <w:tc>
          <w:tcPr>
            <w:tcW w:w="4688" w:type="dxa"/>
            <w:gridSpan w:val="3"/>
            <w:tcBorders>
              <w:top w:val="nil"/>
              <w:left w:val="nil"/>
              <w:bottom w:val="nil"/>
              <w:right w:val="nil"/>
            </w:tcBorders>
            <w:hideMark/>
          </w:tcPr>
          <w:p w:rsidR="00004517" w:rsidRPr="009039CB" w:rsidRDefault="00946969" w:rsidP="008F3E72">
            <w:pPr>
              <w:spacing w:after="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05.03.2020</w:t>
            </w:r>
          </w:p>
        </w:tc>
      </w:tr>
    </w:tbl>
    <w:p w:rsidR="00F535F8" w:rsidRPr="009039CB" w:rsidRDefault="00F535F8"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30" w:name="n810"/>
      <w:bookmarkEnd w:id="130"/>
    </w:p>
    <w:p w:rsidR="00B37F2C" w:rsidRDefault="00E34671"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9039CB">
        <w:rPr>
          <w:rFonts w:ascii="Times New Roman" w:eastAsia="Times New Roman" w:hAnsi="Times New Roman" w:cs="Times New Roman"/>
          <w:color w:val="000000"/>
          <w:sz w:val="28"/>
          <w:szCs w:val="28"/>
          <w:lang w:eastAsia="uk-UA"/>
        </w:rPr>
        <w:t>У</w:t>
      </w:r>
      <w:r w:rsidR="00B37F2C" w:rsidRPr="009039CB">
        <w:rPr>
          <w:rFonts w:ascii="Times New Roman" w:eastAsia="Times New Roman" w:hAnsi="Times New Roman" w:cs="Times New Roman"/>
          <w:color w:val="000000"/>
          <w:sz w:val="28"/>
          <w:szCs w:val="28"/>
          <w:lang w:eastAsia="uk-UA"/>
        </w:rPr>
        <w:t>разі</w:t>
      </w:r>
      <w:r w:rsidR="00004517" w:rsidRPr="009039CB">
        <w:rPr>
          <w:rFonts w:ascii="Times New Roman" w:eastAsia="Times New Roman" w:hAnsi="Times New Roman" w:cs="Times New Roman"/>
          <w:color w:val="000000"/>
          <w:sz w:val="28"/>
          <w:szCs w:val="28"/>
          <w:lang w:eastAsia="uk-UA"/>
        </w:rPr>
        <w:t xml:space="preserve"> використання системи електронного документообігу зазначені відомост</w:t>
      </w:r>
      <w:r w:rsidR="00EB5020" w:rsidRPr="009039CB">
        <w:rPr>
          <w:rFonts w:ascii="Times New Roman" w:eastAsia="Times New Roman" w:hAnsi="Times New Roman" w:cs="Times New Roman"/>
          <w:color w:val="000000"/>
          <w:sz w:val="28"/>
          <w:szCs w:val="28"/>
          <w:lang w:eastAsia="uk-UA"/>
        </w:rPr>
        <w:t xml:space="preserve">і службою діловодства </w:t>
      </w:r>
      <w:r w:rsidR="00B37F2C" w:rsidRPr="009039CB">
        <w:rPr>
          <w:rFonts w:ascii="Times New Roman" w:eastAsia="Times New Roman" w:hAnsi="Times New Roman" w:cs="Times New Roman"/>
          <w:color w:val="000000"/>
          <w:sz w:val="28"/>
          <w:szCs w:val="28"/>
          <w:lang w:eastAsia="uk-UA"/>
        </w:rPr>
        <w:t>вносяться до відповідних полів</w:t>
      </w:r>
      <w:r w:rsidR="008A5060">
        <w:rPr>
          <w:rFonts w:ascii="Times New Roman" w:eastAsia="Times New Roman" w:hAnsi="Times New Roman" w:cs="Times New Roman"/>
          <w:color w:val="000000"/>
          <w:sz w:val="28"/>
          <w:szCs w:val="28"/>
          <w:lang w:eastAsia="uk-UA"/>
        </w:rPr>
        <w:t xml:space="preserve"> контрольно-реєстраційних </w:t>
      </w:r>
      <w:r w:rsidR="00390BD7" w:rsidRPr="009039CB">
        <w:rPr>
          <w:rFonts w:ascii="Times New Roman" w:eastAsia="Times New Roman" w:hAnsi="Times New Roman" w:cs="Times New Roman"/>
          <w:color w:val="000000"/>
          <w:sz w:val="28"/>
          <w:szCs w:val="28"/>
          <w:lang w:eastAsia="uk-UA"/>
        </w:rPr>
        <w:t>моніторингов</w:t>
      </w:r>
      <w:r w:rsidR="00B37F2C" w:rsidRPr="009039CB">
        <w:rPr>
          <w:rFonts w:ascii="Times New Roman" w:eastAsia="Times New Roman" w:hAnsi="Times New Roman" w:cs="Times New Roman"/>
          <w:color w:val="000000"/>
          <w:sz w:val="28"/>
          <w:szCs w:val="28"/>
          <w:lang w:eastAsia="uk-UA"/>
        </w:rPr>
        <w:t>их карток документів.</w:t>
      </w:r>
    </w:p>
    <w:p w:rsidR="00946969" w:rsidRPr="009039CB" w:rsidRDefault="006C2724"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6C2724">
        <w:rPr>
          <w:rFonts w:ascii="Times New Roman" w:eastAsia="Times New Roman" w:hAnsi="Times New Roman" w:cs="Times New Roman"/>
          <w:sz w:val="28"/>
          <w:szCs w:val="28"/>
          <w:lang w:eastAsia="uk-UA"/>
        </w:rPr>
        <w:lastRenderedPageBreak/>
        <w:t>Власне ім’я</w:t>
      </w:r>
      <w:r w:rsidR="00946969">
        <w:rPr>
          <w:rFonts w:ascii="Times New Roman" w:eastAsia="Times New Roman" w:hAnsi="Times New Roman" w:cs="Times New Roman"/>
          <w:color w:val="000000"/>
          <w:sz w:val="28"/>
          <w:szCs w:val="28"/>
          <w:lang w:eastAsia="uk-UA"/>
        </w:rPr>
        <w:t xml:space="preserve"> та прізвища посадових осіб, які проставляють відмітку про виконання документів,</w:t>
      </w:r>
      <w:r>
        <w:rPr>
          <w:rFonts w:ascii="Times New Roman" w:eastAsia="Times New Roman" w:hAnsi="Times New Roman" w:cs="Times New Roman"/>
          <w:color w:val="000000"/>
          <w:sz w:val="28"/>
          <w:szCs w:val="28"/>
          <w:lang w:eastAsia="uk-UA"/>
        </w:rPr>
        <w:t xml:space="preserve"> </w:t>
      </w:r>
      <w:r w:rsidR="00946969">
        <w:rPr>
          <w:rFonts w:ascii="Times New Roman" w:eastAsia="Times New Roman" w:hAnsi="Times New Roman" w:cs="Times New Roman"/>
          <w:color w:val="000000"/>
          <w:sz w:val="28"/>
          <w:szCs w:val="28"/>
          <w:lang w:eastAsia="uk-UA"/>
        </w:rPr>
        <w:t>друкуються великими літерами.</w:t>
      </w:r>
    </w:p>
    <w:p w:rsidR="00081AEA" w:rsidRPr="009039CB" w:rsidRDefault="00A43AF6"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7</w:t>
      </w:r>
      <w:r w:rsidR="006C2724">
        <w:rPr>
          <w:rFonts w:ascii="Times New Roman" w:eastAsia="Times New Roman" w:hAnsi="Times New Roman" w:cs="Times New Roman"/>
          <w:color w:val="000000"/>
          <w:sz w:val="28"/>
          <w:szCs w:val="28"/>
          <w:lang w:eastAsia="uk-UA"/>
        </w:rPr>
        <w:t>7</w:t>
      </w:r>
      <w:r w:rsidR="00054952" w:rsidRPr="009039CB">
        <w:rPr>
          <w:rFonts w:ascii="Times New Roman" w:eastAsia="Times New Roman" w:hAnsi="Times New Roman" w:cs="Times New Roman"/>
          <w:color w:val="000000"/>
          <w:sz w:val="28"/>
          <w:szCs w:val="28"/>
          <w:lang w:eastAsia="uk-UA"/>
        </w:rPr>
        <w:t>. </w:t>
      </w:r>
      <w:r w:rsidR="00C14CAA" w:rsidRPr="009039CB">
        <w:rPr>
          <w:rFonts w:ascii="Times New Roman" w:eastAsia="Times New Roman" w:hAnsi="Times New Roman" w:cs="Times New Roman"/>
          <w:color w:val="000000"/>
          <w:sz w:val="28"/>
          <w:szCs w:val="28"/>
          <w:lang w:eastAsia="uk-UA"/>
        </w:rPr>
        <w:t xml:space="preserve">Відмітка про надходження паперового документа до </w:t>
      </w:r>
      <w:r w:rsidR="00B37F2C" w:rsidRPr="009039CB">
        <w:rPr>
          <w:rFonts w:ascii="Times New Roman" w:eastAsia="Times New Roman" w:hAnsi="Times New Roman" w:cs="Times New Roman"/>
          <w:color w:val="000000"/>
          <w:sz w:val="28"/>
          <w:szCs w:val="28"/>
          <w:lang w:eastAsia="uk-UA"/>
        </w:rPr>
        <w:t xml:space="preserve">міської ради та </w:t>
      </w:r>
      <w:r w:rsidR="00CC7647" w:rsidRPr="009039CB">
        <w:rPr>
          <w:rFonts w:ascii="Times New Roman" w:eastAsia="Times New Roman" w:hAnsi="Times New Roman" w:cs="Times New Roman"/>
          <w:color w:val="000000"/>
          <w:sz w:val="28"/>
          <w:szCs w:val="28"/>
          <w:lang w:eastAsia="uk-UA"/>
        </w:rPr>
        <w:br/>
      </w:r>
      <w:r w:rsidR="00B37F2C" w:rsidRPr="009039CB">
        <w:rPr>
          <w:rFonts w:ascii="Times New Roman" w:eastAsia="Times New Roman" w:hAnsi="Times New Roman" w:cs="Times New Roman"/>
          <w:color w:val="000000"/>
          <w:sz w:val="28"/>
          <w:szCs w:val="28"/>
          <w:lang w:eastAsia="uk-UA"/>
        </w:rPr>
        <w:t>її виконавчих органів</w:t>
      </w:r>
      <w:r w:rsidR="00C14CAA" w:rsidRPr="009039CB">
        <w:rPr>
          <w:rFonts w:ascii="Times New Roman" w:eastAsia="Times New Roman" w:hAnsi="Times New Roman" w:cs="Times New Roman"/>
          <w:color w:val="000000"/>
          <w:sz w:val="28"/>
          <w:szCs w:val="28"/>
          <w:lang w:eastAsia="uk-UA"/>
        </w:rPr>
        <w:t xml:space="preserve"> проставляється </w:t>
      </w:r>
      <w:r w:rsidR="00C14CAA" w:rsidRPr="009039CB">
        <w:rPr>
          <w:rFonts w:ascii="Times New Roman" w:eastAsia="Times New Roman" w:hAnsi="Times New Roman" w:cs="Times New Roman"/>
          <w:sz w:val="28"/>
          <w:szCs w:val="28"/>
          <w:lang w:eastAsia="uk-UA"/>
        </w:rPr>
        <w:t xml:space="preserve">від руки </w:t>
      </w:r>
      <w:r w:rsidR="00C14CAA" w:rsidRPr="009039CB">
        <w:rPr>
          <w:rFonts w:ascii="Times New Roman" w:eastAsia="Times New Roman" w:hAnsi="Times New Roman" w:cs="Times New Roman"/>
          <w:color w:val="000000"/>
          <w:sz w:val="28"/>
          <w:szCs w:val="28"/>
          <w:lang w:eastAsia="uk-UA"/>
        </w:rPr>
        <w:t xml:space="preserve">або за допомогою </w:t>
      </w:r>
      <w:r w:rsidR="000D0503" w:rsidRPr="009039CB">
        <w:rPr>
          <w:rFonts w:ascii="Times New Roman" w:eastAsia="Times New Roman" w:hAnsi="Times New Roman" w:cs="Times New Roman"/>
          <w:color w:val="000000"/>
          <w:sz w:val="28"/>
          <w:szCs w:val="28"/>
          <w:lang w:eastAsia="uk-UA"/>
        </w:rPr>
        <w:t xml:space="preserve">реєстраційного </w:t>
      </w:r>
      <w:r w:rsidR="00C14CAA" w:rsidRPr="009039CB">
        <w:rPr>
          <w:rFonts w:ascii="Times New Roman" w:eastAsia="Times New Roman" w:hAnsi="Times New Roman" w:cs="Times New Roman"/>
          <w:color w:val="000000"/>
          <w:sz w:val="28"/>
          <w:szCs w:val="28"/>
          <w:lang w:eastAsia="uk-UA"/>
        </w:rPr>
        <w:t xml:space="preserve">штампа, у правому кутку нижнього поля першого аркуша оригіналу документа. Елементами зазначеного реквізиту є скорочене найменування </w:t>
      </w:r>
      <w:r w:rsidR="00682B43">
        <w:rPr>
          <w:rFonts w:ascii="Times New Roman" w:eastAsia="Times New Roman" w:hAnsi="Times New Roman" w:cs="Times New Roman"/>
          <w:color w:val="000000"/>
          <w:sz w:val="28"/>
          <w:szCs w:val="28"/>
          <w:lang w:eastAsia="uk-UA"/>
        </w:rPr>
        <w:t>виконавчого органу</w:t>
      </w:r>
      <w:r w:rsidR="006C2724">
        <w:rPr>
          <w:rFonts w:ascii="Times New Roman" w:eastAsia="Times New Roman" w:hAnsi="Times New Roman" w:cs="Times New Roman"/>
          <w:color w:val="000000"/>
          <w:sz w:val="28"/>
          <w:szCs w:val="28"/>
          <w:lang w:eastAsia="uk-UA"/>
        </w:rPr>
        <w:t xml:space="preserve"> </w:t>
      </w:r>
      <w:r w:rsidR="00CC7647" w:rsidRPr="009039CB">
        <w:rPr>
          <w:rFonts w:ascii="Times New Roman" w:eastAsia="Times New Roman" w:hAnsi="Times New Roman" w:cs="Times New Roman"/>
          <w:color w:val="000000"/>
          <w:sz w:val="28"/>
          <w:szCs w:val="28"/>
          <w:lang w:eastAsia="uk-UA"/>
        </w:rPr>
        <w:t>–</w:t>
      </w:r>
      <w:r w:rsidR="00C14CAA" w:rsidRPr="009039CB">
        <w:rPr>
          <w:rFonts w:ascii="Times New Roman" w:eastAsia="Times New Roman" w:hAnsi="Times New Roman" w:cs="Times New Roman"/>
          <w:color w:val="000000"/>
          <w:sz w:val="28"/>
          <w:szCs w:val="28"/>
          <w:lang w:eastAsia="uk-UA"/>
        </w:rPr>
        <w:t xml:space="preserve"> одержувача документа, реєстраційний індекс, дата </w:t>
      </w:r>
      <w:r w:rsidR="00A85FD6" w:rsidRPr="009039CB">
        <w:rPr>
          <w:rFonts w:ascii="Times New Roman" w:eastAsia="Times New Roman" w:hAnsi="Times New Roman" w:cs="Times New Roman"/>
          <w:color w:val="000000"/>
          <w:sz w:val="28"/>
          <w:szCs w:val="28"/>
          <w:lang w:eastAsia="uk-UA"/>
        </w:rPr>
        <w:t xml:space="preserve">надходження документа </w:t>
      </w:r>
      <w:r w:rsidR="00C14CAA" w:rsidRPr="009039CB">
        <w:rPr>
          <w:rFonts w:ascii="Times New Roman" w:eastAsia="Times New Roman" w:hAnsi="Times New Roman" w:cs="Times New Roman"/>
          <w:color w:val="000000"/>
          <w:sz w:val="28"/>
          <w:szCs w:val="28"/>
          <w:lang w:eastAsia="uk-UA"/>
        </w:rPr>
        <w:t xml:space="preserve">(у разі </w:t>
      </w:r>
      <w:r w:rsidR="008A3C29" w:rsidRPr="009039CB">
        <w:rPr>
          <w:rFonts w:ascii="Times New Roman" w:eastAsia="Times New Roman" w:hAnsi="Times New Roman" w:cs="Times New Roman"/>
          <w:color w:val="000000"/>
          <w:sz w:val="28"/>
          <w:szCs w:val="28"/>
          <w:lang w:eastAsia="uk-UA"/>
        </w:rPr>
        <w:t xml:space="preserve">надходження документа з </w:t>
      </w:r>
      <w:r w:rsidR="00ED258A" w:rsidRPr="009039CB">
        <w:rPr>
          <w:rFonts w:ascii="Times New Roman" w:eastAsia="Times New Roman" w:hAnsi="Times New Roman" w:cs="Times New Roman"/>
          <w:color w:val="000000"/>
          <w:sz w:val="28"/>
          <w:szCs w:val="28"/>
          <w:lang w:eastAsia="uk-UA"/>
        </w:rPr>
        <w:t>обмеженим терміном виконання</w:t>
      </w:r>
      <w:r w:rsidR="00145BE4" w:rsidRPr="009039CB">
        <w:rPr>
          <w:rFonts w:ascii="Times New Roman" w:eastAsia="Times New Roman" w:hAnsi="Times New Roman" w:cs="Times New Roman"/>
          <w:color w:val="000000"/>
          <w:sz w:val="28"/>
          <w:szCs w:val="28"/>
          <w:lang w:eastAsia="uk-UA"/>
        </w:rPr>
        <w:t xml:space="preserve"> або після </w:t>
      </w:r>
      <w:r w:rsidR="00A162F6">
        <w:rPr>
          <w:rFonts w:ascii="Times New Roman" w:eastAsia="Times New Roman" w:hAnsi="Times New Roman" w:cs="Times New Roman"/>
          <w:color w:val="000000"/>
          <w:sz w:val="28"/>
          <w:szCs w:val="28"/>
          <w:lang w:eastAsia="uk-UA"/>
        </w:rPr>
        <w:t xml:space="preserve">17.00 </w:t>
      </w:r>
      <w:r w:rsidR="00C14CAA" w:rsidRPr="009039CB">
        <w:rPr>
          <w:rFonts w:ascii="Times New Roman" w:eastAsia="Times New Roman" w:hAnsi="Times New Roman" w:cs="Times New Roman"/>
          <w:color w:val="000000"/>
          <w:sz w:val="28"/>
          <w:szCs w:val="28"/>
          <w:lang w:eastAsia="uk-UA"/>
        </w:rPr>
        <w:t>годин</w:t>
      </w:r>
      <w:r w:rsidR="006C2724">
        <w:rPr>
          <w:rFonts w:ascii="Times New Roman" w:eastAsia="Times New Roman" w:hAnsi="Times New Roman" w:cs="Times New Roman"/>
          <w:color w:val="000000"/>
          <w:sz w:val="28"/>
          <w:szCs w:val="28"/>
          <w:lang w:eastAsia="uk-UA"/>
        </w:rPr>
        <w:t>и</w:t>
      </w:r>
      <w:r w:rsidR="00C14CAA" w:rsidRPr="009039CB">
        <w:rPr>
          <w:rFonts w:ascii="Times New Roman" w:eastAsia="Times New Roman" w:hAnsi="Times New Roman" w:cs="Times New Roman"/>
          <w:color w:val="000000"/>
          <w:sz w:val="28"/>
          <w:szCs w:val="28"/>
          <w:lang w:eastAsia="uk-UA"/>
        </w:rPr>
        <w:t xml:space="preserve"> і хвилини</w:t>
      </w:r>
      <w:r w:rsidR="00C14D91" w:rsidRPr="009039CB">
        <w:rPr>
          <w:rFonts w:ascii="Times New Roman" w:eastAsia="Times New Roman" w:hAnsi="Times New Roman" w:cs="Times New Roman"/>
          <w:color w:val="000000"/>
          <w:sz w:val="28"/>
          <w:szCs w:val="28"/>
          <w:lang w:eastAsia="uk-UA"/>
        </w:rPr>
        <w:t xml:space="preserve"> на зворотній стороні листа зазначаються особою, що подала документ</w:t>
      </w:r>
      <w:r w:rsidR="00C14CAA" w:rsidRPr="009039CB">
        <w:rPr>
          <w:rFonts w:ascii="Times New Roman" w:eastAsia="Times New Roman" w:hAnsi="Times New Roman" w:cs="Times New Roman"/>
          <w:color w:val="000000"/>
          <w:sz w:val="28"/>
          <w:szCs w:val="28"/>
          <w:lang w:eastAsia="uk-UA"/>
        </w:rPr>
        <w:t>).</w:t>
      </w:r>
      <w:bookmarkStart w:id="131" w:name="n811"/>
      <w:bookmarkEnd w:id="131"/>
    </w:p>
    <w:p w:rsidR="00C14CAA" w:rsidRPr="009039CB"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9039CB">
        <w:rPr>
          <w:rFonts w:ascii="Times New Roman" w:eastAsia="Times New Roman" w:hAnsi="Times New Roman" w:cs="Times New Roman"/>
          <w:color w:val="000000"/>
          <w:sz w:val="28"/>
          <w:szCs w:val="28"/>
          <w:lang w:eastAsia="uk-UA"/>
        </w:rPr>
        <w:t xml:space="preserve">Якщо кореспонденція не розкривається </w:t>
      </w:r>
      <w:r w:rsidRPr="003B0989">
        <w:rPr>
          <w:rFonts w:ascii="Times New Roman" w:eastAsia="Times New Roman" w:hAnsi="Times New Roman" w:cs="Times New Roman"/>
          <w:sz w:val="28"/>
          <w:szCs w:val="28"/>
          <w:lang w:eastAsia="uk-UA"/>
        </w:rPr>
        <w:t>відповідно до</w:t>
      </w:r>
      <w:r w:rsidR="006C2724">
        <w:rPr>
          <w:rFonts w:ascii="Times New Roman" w:eastAsia="Times New Roman" w:hAnsi="Times New Roman" w:cs="Times New Roman"/>
          <w:sz w:val="28"/>
          <w:szCs w:val="28"/>
          <w:lang w:eastAsia="uk-UA"/>
        </w:rPr>
        <w:t xml:space="preserve"> </w:t>
      </w:r>
      <w:r w:rsidRPr="009039CB">
        <w:rPr>
          <w:rFonts w:ascii="Times New Roman" w:eastAsia="Times New Roman" w:hAnsi="Times New Roman" w:cs="Times New Roman"/>
          <w:color w:val="000000"/>
          <w:sz w:val="28"/>
          <w:szCs w:val="28"/>
          <w:lang w:eastAsia="uk-UA"/>
        </w:rPr>
        <w:t>цієї Інструкції, відмітка про надходження документа проставляється на конвертах (упакуваннях).</w:t>
      </w:r>
    </w:p>
    <w:p w:rsidR="00C14CAA" w:rsidRPr="009039CB" w:rsidRDefault="00C14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132" w:name="n812"/>
      <w:bookmarkEnd w:id="132"/>
      <w:r w:rsidRPr="009039CB">
        <w:rPr>
          <w:rFonts w:ascii="Times New Roman" w:eastAsia="Times New Roman" w:hAnsi="Times New Roman" w:cs="Times New Roman"/>
          <w:color w:val="000000"/>
          <w:sz w:val="28"/>
          <w:szCs w:val="28"/>
          <w:lang w:eastAsia="uk-UA"/>
        </w:rPr>
        <w:t xml:space="preserve">У разі надходження зброшурованих документів разом із супровідним листом відмітка </w:t>
      </w:r>
      <w:r w:rsidR="007A4DED" w:rsidRPr="009039CB">
        <w:rPr>
          <w:rFonts w:ascii="Times New Roman" w:eastAsia="Times New Roman" w:hAnsi="Times New Roman" w:cs="Times New Roman"/>
          <w:color w:val="000000"/>
          <w:sz w:val="28"/>
          <w:szCs w:val="28"/>
          <w:lang w:eastAsia="uk-UA"/>
        </w:rPr>
        <w:t>реєстраційного штампа, автоматичного нумератора чи штрих-коду</w:t>
      </w:r>
      <w:r w:rsidR="006C2724">
        <w:rPr>
          <w:rFonts w:ascii="Times New Roman" w:eastAsia="Times New Roman" w:hAnsi="Times New Roman" w:cs="Times New Roman"/>
          <w:color w:val="000000"/>
          <w:sz w:val="28"/>
          <w:szCs w:val="28"/>
          <w:lang w:eastAsia="uk-UA"/>
        </w:rPr>
        <w:t xml:space="preserve"> </w:t>
      </w:r>
      <w:r w:rsidRPr="009039CB">
        <w:rPr>
          <w:rFonts w:ascii="Times New Roman" w:eastAsia="Times New Roman" w:hAnsi="Times New Roman" w:cs="Times New Roman"/>
          <w:color w:val="000000"/>
          <w:sz w:val="28"/>
          <w:szCs w:val="28"/>
          <w:lang w:eastAsia="uk-UA"/>
        </w:rPr>
        <w:t>ставиться на супровідному листі.</w:t>
      </w:r>
    </w:p>
    <w:p w:rsidR="00C235B7" w:rsidRPr="00FA0A67" w:rsidRDefault="00C235B7" w:rsidP="00FA0A67">
      <w:pPr>
        <w:shd w:val="clear" w:color="auto" w:fill="FFFFFF"/>
        <w:spacing w:after="0" w:line="240" w:lineRule="auto"/>
        <w:ind w:firstLine="567"/>
        <w:jc w:val="center"/>
        <w:textAlignment w:val="baseline"/>
        <w:rPr>
          <w:rFonts w:asciiTheme="majorHAnsi" w:eastAsia="Times New Roman" w:hAnsiTheme="majorHAnsi" w:cstheme="majorHAnsi"/>
          <w:color w:val="000000"/>
          <w:sz w:val="28"/>
          <w:szCs w:val="28"/>
          <w:lang w:eastAsia="uk-UA"/>
        </w:rPr>
      </w:pPr>
      <w:bookmarkStart w:id="133" w:name="n813"/>
      <w:bookmarkStart w:id="134" w:name="n817"/>
      <w:bookmarkEnd w:id="133"/>
      <w:bookmarkEnd w:id="134"/>
    </w:p>
    <w:p w:rsidR="00CC59AB" w:rsidRPr="00FA0A67" w:rsidRDefault="00CC59AB" w:rsidP="00FA0A67">
      <w:pPr>
        <w:shd w:val="clear" w:color="auto" w:fill="FFFFFF"/>
        <w:spacing w:after="0" w:line="240" w:lineRule="auto"/>
        <w:ind w:firstLine="567"/>
        <w:jc w:val="center"/>
        <w:rPr>
          <w:rFonts w:asciiTheme="majorHAnsi" w:eastAsia="Times New Roman" w:hAnsiTheme="majorHAnsi" w:cstheme="majorHAnsi"/>
          <w:b/>
          <w:bCs/>
          <w:color w:val="000000"/>
          <w:sz w:val="28"/>
          <w:szCs w:val="28"/>
          <w:lang w:eastAsia="uk-UA"/>
        </w:rPr>
      </w:pPr>
      <w:bookmarkStart w:id="135" w:name="n818"/>
      <w:bookmarkStart w:id="136" w:name="n921"/>
      <w:bookmarkEnd w:id="135"/>
      <w:bookmarkEnd w:id="136"/>
      <w:r w:rsidRPr="00FA0A67">
        <w:rPr>
          <w:rFonts w:asciiTheme="majorHAnsi" w:eastAsia="Times New Roman" w:hAnsiTheme="majorHAnsi" w:cstheme="majorHAnsi"/>
          <w:b/>
          <w:bCs/>
          <w:color w:val="000000"/>
          <w:sz w:val="28"/>
          <w:szCs w:val="28"/>
          <w:lang w:eastAsia="uk-UA"/>
        </w:rPr>
        <w:t xml:space="preserve">Складення </w:t>
      </w:r>
      <w:r w:rsidR="00D27CF0">
        <w:rPr>
          <w:rFonts w:asciiTheme="majorHAnsi" w:eastAsia="Times New Roman" w:hAnsiTheme="majorHAnsi" w:cstheme="majorHAnsi"/>
          <w:b/>
          <w:bCs/>
          <w:color w:val="000000"/>
          <w:sz w:val="28"/>
          <w:szCs w:val="28"/>
          <w:lang w:eastAsia="uk-UA"/>
        </w:rPr>
        <w:t>розпорядчих</w:t>
      </w:r>
      <w:r w:rsidRPr="00FA0A67">
        <w:rPr>
          <w:rFonts w:asciiTheme="majorHAnsi" w:eastAsia="Times New Roman" w:hAnsiTheme="majorHAnsi" w:cstheme="majorHAnsi"/>
          <w:b/>
          <w:bCs/>
          <w:color w:val="000000"/>
          <w:sz w:val="28"/>
          <w:szCs w:val="28"/>
          <w:lang w:eastAsia="uk-UA"/>
        </w:rPr>
        <w:t xml:space="preserve"> документів</w:t>
      </w:r>
    </w:p>
    <w:p w:rsidR="00CC59AB" w:rsidRPr="00FA0A67" w:rsidRDefault="00CC59AB" w:rsidP="00FA0A67">
      <w:pPr>
        <w:shd w:val="clear" w:color="auto" w:fill="FFFFFF"/>
        <w:spacing w:after="0" w:line="240" w:lineRule="auto"/>
        <w:ind w:firstLine="567"/>
        <w:jc w:val="center"/>
        <w:rPr>
          <w:rFonts w:asciiTheme="majorHAnsi" w:eastAsia="Times New Roman" w:hAnsiTheme="majorHAnsi" w:cstheme="majorHAnsi"/>
          <w:b/>
          <w:bCs/>
          <w:color w:val="000000"/>
          <w:sz w:val="28"/>
          <w:szCs w:val="28"/>
          <w:lang w:eastAsia="uk-UA"/>
        </w:rPr>
      </w:pPr>
    </w:p>
    <w:p w:rsidR="00FE487F" w:rsidRPr="00FA0A67" w:rsidRDefault="00A43AF6" w:rsidP="00FA0A67">
      <w:pPr>
        <w:pStyle w:val="rvps2"/>
        <w:shd w:val="clear" w:color="auto" w:fill="FFFFFF"/>
        <w:spacing w:before="0" w:beforeAutospacing="0" w:after="0" w:afterAutospacing="0"/>
        <w:ind w:firstLine="450"/>
        <w:jc w:val="both"/>
        <w:rPr>
          <w:rFonts w:asciiTheme="majorHAnsi" w:eastAsiaTheme="minorHAnsi" w:hAnsiTheme="majorHAnsi" w:cstheme="majorHAnsi"/>
          <w:color w:val="000000"/>
          <w:sz w:val="28"/>
          <w:szCs w:val="28"/>
          <w:shd w:val="clear" w:color="auto" w:fill="FFFFFF"/>
          <w:lang w:eastAsia="en-US"/>
        </w:rPr>
      </w:pPr>
      <w:r>
        <w:rPr>
          <w:rFonts w:asciiTheme="majorHAnsi" w:hAnsiTheme="majorHAnsi" w:cstheme="majorHAnsi"/>
          <w:color w:val="000000"/>
          <w:sz w:val="28"/>
          <w:szCs w:val="28"/>
        </w:rPr>
        <w:t>7</w:t>
      </w:r>
      <w:r w:rsidR="006C2724">
        <w:rPr>
          <w:rFonts w:asciiTheme="majorHAnsi" w:hAnsiTheme="majorHAnsi" w:cstheme="majorHAnsi"/>
          <w:color w:val="000000"/>
          <w:sz w:val="28"/>
          <w:szCs w:val="28"/>
        </w:rPr>
        <w:t>8</w:t>
      </w:r>
      <w:r w:rsidR="00D5524A" w:rsidRPr="00FA0A67">
        <w:rPr>
          <w:rFonts w:asciiTheme="majorHAnsi" w:hAnsiTheme="majorHAnsi" w:cstheme="majorHAnsi"/>
          <w:color w:val="000000"/>
          <w:sz w:val="28"/>
          <w:szCs w:val="28"/>
        </w:rPr>
        <w:t xml:space="preserve">. </w:t>
      </w:r>
      <w:r w:rsidR="00FE487F" w:rsidRPr="00FA0A67">
        <w:rPr>
          <w:rFonts w:asciiTheme="majorHAnsi" w:hAnsiTheme="majorHAnsi" w:cstheme="majorHAnsi"/>
          <w:color w:val="000000"/>
          <w:sz w:val="28"/>
          <w:szCs w:val="28"/>
        </w:rPr>
        <w:t xml:space="preserve">Рішення міської ради, виконавчого комітету, розпорядження міського голови, накази (розпорядження) керівників </w:t>
      </w:r>
      <w:r w:rsidR="00473FF7" w:rsidRPr="00FA0A67">
        <w:rPr>
          <w:rFonts w:asciiTheme="majorHAnsi" w:hAnsiTheme="majorHAnsi" w:cstheme="majorHAnsi"/>
          <w:color w:val="000000"/>
          <w:sz w:val="28"/>
          <w:szCs w:val="28"/>
        </w:rPr>
        <w:t>виконавчих органів міської ради</w:t>
      </w:r>
      <w:r w:rsidR="004674B3" w:rsidRPr="00FA0A67">
        <w:rPr>
          <w:rFonts w:asciiTheme="majorHAnsi" w:eastAsiaTheme="minorHAnsi" w:hAnsiTheme="majorHAnsi" w:cstheme="majorHAnsi"/>
          <w:color w:val="000000"/>
          <w:sz w:val="28"/>
          <w:szCs w:val="28"/>
          <w:shd w:val="clear" w:color="auto" w:fill="FFFFFF"/>
          <w:lang w:eastAsia="en-US"/>
        </w:rPr>
        <w:t xml:space="preserve"> (далі </w:t>
      </w:r>
      <w:r w:rsidR="00473FF7" w:rsidRPr="00FA0A67">
        <w:rPr>
          <w:rFonts w:asciiTheme="majorHAnsi" w:eastAsiaTheme="minorHAnsi" w:hAnsiTheme="majorHAnsi" w:cstheme="majorHAnsi"/>
          <w:color w:val="000000"/>
          <w:sz w:val="28"/>
          <w:szCs w:val="28"/>
          <w:shd w:val="clear" w:color="auto" w:fill="FFFFFF"/>
          <w:lang w:eastAsia="en-US"/>
        </w:rPr>
        <w:t>–</w:t>
      </w:r>
      <w:r w:rsidR="004674B3" w:rsidRPr="00FA0A67">
        <w:rPr>
          <w:rFonts w:asciiTheme="majorHAnsi" w:eastAsiaTheme="minorHAnsi" w:hAnsiTheme="majorHAnsi" w:cstheme="majorHAnsi"/>
          <w:color w:val="000000"/>
          <w:sz w:val="28"/>
          <w:szCs w:val="28"/>
          <w:shd w:val="clear" w:color="auto" w:fill="FFFFFF"/>
          <w:lang w:eastAsia="en-US"/>
        </w:rPr>
        <w:t xml:space="preserve"> розпорядчий документ) </w:t>
      </w:r>
      <w:r w:rsidR="00473FF7" w:rsidRPr="00FA0A67">
        <w:rPr>
          <w:rFonts w:asciiTheme="majorHAnsi" w:eastAsiaTheme="minorHAnsi" w:hAnsiTheme="majorHAnsi" w:cstheme="majorHAnsi"/>
          <w:color w:val="000000"/>
          <w:sz w:val="28"/>
          <w:szCs w:val="28"/>
          <w:shd w:val="clear" w:color="auto" w:fill="FFFFFF"/>
          <w:lang w:eastAsia="en-US"/>
        </w:rPr>
        <w:t>–</w:t>
      </w:r>
      <w:r w:rsidR="004674B3" w:rsidRPr="00FA0A67">
        <w:rPr>
          <w:rFonts w:asciiTheme="majorHAnsi" w:eastAsiaTheme="minorHAnsi" w:hAnsiTheme="majorHAnsi" w:cstheme="majorHAnsi"/>
          <w:color w:val="000000"/>
          <w:sz w:val="28"/>
          <w:szCs w:val="28"/>
          <w:shd w:val="clear" w:color="auto" w:fill="FFFFFF"/>
          <w:lang w:eastAsia="en-US"/>
        </w:rPr>
        <w:t xml:space="preserve"> акт</w:t>
      </w:r>
      <w:r w:rsidR="006C2724">
        <w:rPr>
          <w:rFonts w:asciiTheme="majorHAnsi" w:eastAsiaTheme="minorHAnsi" w:hAnsiTheme="majorHAnsi" w:cstheme="majorHAnsi"/>
          <w:color w:val="000000"/>
          <w:sz w:val="28"/>
          <w:szCs w:val="28"/>
          <w:shd w:val="clear" w:color="auto" w:fill="FFFFFF"/>
          <w:lang w:eastAsia="en-US"/>
        </w:rPr>
        <w:t xml:space="preserve"> </w:t>
      </w:r>
      <w:r w:rsidR="004674B3" w:rsidRPr="00FA0A67">
        <w:rPr>
          <w:rFonts w:asciiTheme="majorHAnsi" w:eastAsiaTheme="minorHAnsi" w:hAnsiTheme="majorHAnsi" w:cstheme="majorHAnsi"/>
          <w:color w:val="000000"/>
          <w:sz w:val="28"/>
          <w:szCs w:val="28"/>
          <w:shd w:val="clear" w:color="auto" w:fill="FFFFFF"/>
          <w:lang w:eastAsia="en-US"/>
        </w:rPr>
        <w:t xml:space="preserve">організаційно-розпорядчого характеру чи нормативно-правового змісту, що видається суб’єктом </w:t>
      </w:r>
      <w:r w:rsidR="006C2724">
        <w:rPr>
          <w:rFonts w:asciiTheme="majorHAnsi" w:eastAsiaTheme="minorHAnsi" w:hAnsiTheme="majorHAnsi" w:cstheme="majorHAnsi"/>
          <w:color w:val="000000"/>
          <w:sz w:val="28"/>
          <w:szCs w:val="28"/>
          <w:shd w:val="clear" w:color="auto" w:fill="FFFFFF"/>
          <w:lang w:eastAsia="en-US"/>
        </w:rPr>
        <w:t>в</w:t>
      </w:r>
      <w:r w:rsidR="004674B3" w:rsidRPr="00FA0A67">
        <w:rPr>
          <w:rFonts w:asciiTheme="majorHAnsi" w:eastAsiaTheme="minorHAnsi" w:hAnsiTheme="majorHAnsi" w:cstheme="majorHAnsi"/>
          <w:color w:val="000000"/>
          <w:sz w:val="28"/>
          <w:szCs w:val="28"/>
          <w:shd w:val="clear" w:color="auto" w:fill="FFFFFF"/>
          <w:lang w:eastAsia="en-US"/>
        </w:rPr>
        <w:t xml:space="preserve"> процесі здійснення ним виконавчо-розпорядчої діяльності з метою виконання покладених на нього завдань та здійснення функцій відповідно до наданої компетенції з основної діяльності, адміністративно-господарських або кадрових питань, прийнятий (виданий) на основі</w:t>
      </w:r>
      <w:r w:rsidR="00473FF7" w:rsidRPr="00FA0A67">
        <w:rPr>
          <w:rFonts w:asciiTheme="majorHAnsi" w:eastAsiaTheme="minorHAnsi" w:hAnsiTheme="majorHAnsi" w:cstheme="majorHAnsi"/>
          <w:color w:val="000000"/>
          <w:sz w:val="28"/>
          <w:szCs w:val="28"/>
          <w:shd w:val="clear" w:color="auto" w:fill="FFFFFF"/>
          <w:lang w:eastAsia="en-US"/>
        </w:rPr>
        <w:t xml:space="preserve"> Конституції</w:t>
      </w:r>
      <w:r w:rsidR="004674B3" w:rsidRPr="00FA0A67">
        <w:rPr>
          <w:rFonts w:asciiTheme="majorHAnsi" w:eastAsiaTheme="minorHAnsi" w:hAnsiTheme="majorHAnsi" w:cstheme="majorHAnsi"/>
          <w:color w:val="000000"/>
          <w:sz w:val="28"/>
          <w:szCs w:val="28"/>
          <w:shd w:val="clear" w:color="auto" w:fill="FFFFFF"/>
          <w:lang w:eastAsia="en-US"/>
        </w:rPr>
        <w:t xml:space="preserve"> та інших актів законодавства України, спрямований на їх реалізацію, регулювання суспільних відносин у сферах </w:t>
      </w:r>
      <w:r w:rsidR="00473FF7" w:rsidRPr="00FA0A67">
        <w:rPr>
          <w:rFonts w:asciiTheme="majorHAnsi" w:eastAsiaTheme="minorHAnsi" w:hAnsiTheme="majorHAnsi" w:cstheme="majorHAnsi"/>
          <w:color w:val="000000"/>
          <w:sz w:val="28"/>
          <w:szCs w:val="28"/>
          <w:shd w:val="clear" w:color="auto" w:fill="FFFFFF"/>
          <w:lang w:eastAsia="en-US"/>
        </w:rPr>
        <w:t>місцевого самоврядування, віднесених до його відання.</w:t>
      </w:r>
    </w:p>
    <w:p w:rsidR="00F87018" w:rsidRPr="00FA0A67" w:rsidRDefault="00562CDC" w:rsidP="00562CDC">
      <w:pPr>
        <w:pStyle w:val="rvps2"/>
        <w:shd w:val="clear" w:color="auto" w:fill="FFFFFF"/>
        <w:spacing w:before="0" w:beforeAutospacing="0" w:after="0" w:afterAutospacing="0"/>
        <w:jc w:val="both"/>
        <w:rPr>
          <w:rFonts w:asciiTheme="majorHAnsi" w:hAnsiTheme="majorHAnsi" w:cstheme="majorHAnsi"/>
          <w:color w:val="000000"/>
          <w:sz w:val="28"/>
          <w:szCs w:val="28"/>
        </w:rPr>
      </w:pPr>
      <w:r>
        <w:rPr>
          <w:rFonts w:asciiTheme="majorHAnsi" w:hAnsiTheme="majorHAnsi" w:cstheme="majorHAnsi"/>
          <w:color w:val="000000"/>
          <w:sz w:val="28"/>
          <w:szCs w:val="28"/>
        </w:rPr>
        <w:t>Р</w:t>
      </w:r>
      <w:r w:rsidR="00473FF7" w:rsidRPr="00FA0A67">
        <w:rPr>
          <w:rFonts w:asciiTheme="majorHAnsi" w:hAnsiTheme="majorHAnsi" w:cstheme="majorHAnsi"/>
          <w:color w:val="000000"/>
          <w:sz w:val="28"/>
          <w:szCs w:val="28"/>
        </w:rPr>
        <w:t>озпорядчий документ</w:t>
      </w:r>
      <w:bookmarkStart w:id="137" w:name="n63"/>
      <w:bookmarkEnd w:id="137"/>
      <w:r w:rsidR="006C2724">
        <w:rPr>
          <w:rFonts w:asciiTheme="majorHAnsi" w:hAnsiTheme="majorHAnsi" w:cstheme="majorHAnsi"/>
          <w:color w:val="000000"/>
          <w:sz w:val="28"/>
          <w:szCs w:val="28"/>
        </w:rPr>
        <w:t xml:space="preserve"> </w:t>
      </w:r>
      <w:r w:rsidR="00F87018" w:rsidRPr="00FA0A67">
        <w:rPr>
          <w:rFonts w:asciiTheme="majorHAnsi" w:hAnsiTheme="majorHAnsi" w:cstheme="majorHAnsi"/>
          <w:color w:val="000000"/>
          <w:sz w:val="28"/>
          <w:szCs w:val="28"/>
        </w:rPr>
        <w:t>повин</w:t>
      </w:r>
      <w:r w:rsidR="00473FF7" w:rsidRPr="00FA0A67">
        <w:rPr>
          <w:rFonts w:asciiTheme="majorHAnsi" w:hAnsiTheme="majorHAnsi" w:cstheme="majorHAnsi"/>
          <w:color w:val="000000"/>
          <w:sz w:val="28"/>
          <w:szCs w:val="28"/>
        </w:rPr>
        <w:t>ен</w:t>
      </w:r>
      <w:r w:rsidR="00B013D3" w:rsidRPr="00FA0A67">
        <w:rPr>
          <w:rFonts w:asciiTheme="majorHAnsi" w:hAnsiTheme="majorHAnsi" w:cstheme="majorHAnsi"/>
          <w:color w:val="000000"/>
          <w:sz w:val="28"/>
          <w:szCs w:val="28"/>
        </w:rPr>
        <w:t xml:space="preserve"> бути </w:t>
      </w:r>
      <w:r w:rsidR="00C439DA" w:rsidRPr="00FA0A67">
        <w:rPr>
          <w:rFonts w:asciiTheme="majorHAnsi" w:hAnsiTheme="majorHAnsi" w:cstheme="majorHAnsi"/>
          <w:color w:val="000000"/>
          <w:sz w:val="28"/>
          <w:szCs w:val="28"/>
        </w:rPr>
        <w:t>ясним, чітким, зрозумілим, стислим і послідовним;</w:t>
      </w:r>
    </w:p>
    <w:p w:rsidR="00F87018" w:rsidRPr="00FA0A67" w:rsidRDefault="00473FF7"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r w:rsidRPr="00FA0A67">
        <w:rPr>
          <w:rFonts w:asciiTheme="majorHAnsi" w:hAnsiTheme="majorHAnsi" w:cstheme="majorHAnsi"/>
          <w:color w:val="000000"/>
          <w:sz w:val="28"/>
          <w:szCs w:val="28"/>
        </w:rPr>
        <w:t>повинен</w:t>
      </w:r>
      <w:r w:rsidR="00F87018" w:rsidRPr="00FA0A67">
        <w:rPr>
          <w:rFonts w:asciiTheme="majorHAnsi" w:hAnsiTheme="majorHAnsi" w:cstheme="majorHAnsi"/>
          <w:color w:val="000000"/>
          <w:sz w:val="28"/>
          <w:szCs w:val="28"/>
        </w:rPr>
        <w:t xml:space="preserve"> бути внутрішньо узгодженим, мати логічно побудовану структуру;</w:t>
      </w:r>
    </w:p>
    <w:p w:rsidR="00F87018" w:rsidRPr="00FA0A67" w:rsidRDefault="00F87018"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r w:rsidRPr="00FA0A67">
        <w:rPr>
          <w:rFonts w:asciiTheme="majorHAnsi" w:hAnsiTheme="majorHAnsi" w:cstheme="majorHAnsi"/>
          <w:color w:val="000000"/>
          <w:sz w:val="28"/>
          <w:szCs w:val="28"/>
        </w:rPr>
        <w:t>має бути викладеним однозначно і не допускати різного тлумачення;</w:t>
      </w:r>
    </w:p>
    <w:p w:rsidR="00D5524A" w:rsidRPr="00FA0A67" w:rsidRDefault="00D5524A"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bookmarkStart w:id="138" w:name="n64"/>
      <w:bookmarkEnd w:id="138"/>
      <w:r w:rsidRPr="00FA0A67">
        <w:rPr>
          <w:rFonts w:asciiTheme="majorHAnsi" w:hAnsiTheme="majorHAnsi" w:cstheme="majorHAnsi"/>
          <w:color w:val="000000"/>
          <w:sz w:val="28"/>
          <w:szCs w:val="28"/>
        </w:rPr>
        <w:t xml:space="preserve">не </w:t>
      </w:r>
      <w:r w:rsidR="00667830" w:rsidRPr="00FA0A67">
        <w:rPr>
          <w:rFonts w:asciiTheme="majorHAnsi" w:hAnsiTheme="majorHAnsi" w:cstheme="majorHAnsi"/>
          <w:color w:val="000000"/>
          <w:sz w:val="28"/>
          <w:szCs w:val="28"/>
        </w:rPr>
        <w:t>повин</w:t>
      </w:r>
      <w:r w:rsidR="00473FF7" w:rsidRPr="00FA0A67">
        <w:rPr>
          <w:rFonts w:asciiTheme="majorHAnsi" w:hAnsiTheme="majorHAnsi" w:cstheme="majorHAnsi"/>
          <w:color w:val="000000"/>
          <w:sz w:val="28"/>
          <w:szCs w:val="28"/>
        </w:rPr>
        <w:t>е</w:t>
      </w:r>
      <w:r w:rsidR="00667830" w:rsidRPr="00FA0A67">
        <w:rPr>
          <w:rFonts w:asciiTheme="majorHAnsi" w:hAnsiTheme="majorHAnsi" w:cstheme="majorHAnsi"/>
          <w:color w:val="000000"/>
          <w:sz w:val="28"/>
          <w:szCs w:val="28"/>
        </w:rPr>
        <w:t>н</w:t>
      </w:r>
      <w:r w:rsidRPr="00FA0A67">
        <w:rPr>
          <w:rFonts w:asciiTheme="majorHAnsi" w:hAnsiTheme="majorHAnsi" w:cstheme="majorHAnsi"/>
          <w:color w:val="000000"/>
          <w:sz w:val="28"/>
          <w:szCs w:val="28"/>
        </w:rPr>
        <w:t xml:space="preserve"> містити повторів </w:t>
      </w:r>
      <w:r w:rsidR="00B013D3" w:rsidRPr="00FA0A67">
        <w:rPr>
          <w:rFonts w:asciiTheme="majorHAnsi" w:hAnsiTheme="majorHAnsi" w:cstheme="majorHAnsi"/>
          <w:color w:val="000000"/>
          <w:sz w:val="28"/>
          <w:szCs w:val="28"/>
        </w:rPr>
        <w:t xml:space="preserve">та </w:t>
      </w:r>
      <w:bookmarkStart w:id="139" w:name="n65"/>
      <w:bookmarkEnd w:id="139"/>
      <w:r w:rsidRPr="00FA0A67">
        <w:rPr>
          <w:rFonts w:asciiTheme="majorHAnsi" w:hAnsiTheme="majorHAnsi" w:cstheme="majorHAnsi"/>
          <w:color w:val="000000"/>
          <w:sz w:val="28"/>
          <w:szCs w:val="28"/>
        </w:rPr>
        <w:t xml:space="preserve">дублювати однакові за змістом положення, які містяться в тексті цього </w:t>
      </w:r>
      <w:r w:rsidR="00B013D3" w:rsidRPr="00FA0A67">
        <w:rPr>
          <w:rFonts w:asciiTheme="majorHAnsi" w:hAnsiTheme="majorHAnsi" w:cstheme="majorHAnsi"/>
          <w:color w:val="000000"/>
          <w:sz w:val="28"/>
          <w:szCs w:val="28"/>
        </w:rPr>
        <w:t>документа</w:t>
      </w:r>
      <w:r w:rsidRPr="00FA0A67">
        <w:rPr>
          <w:rFonts w:asciiTheme="majorHAnsi" w:hAnsiTheme="majorHAnsi" w:cstheme="majorHAnsi"/>
          <w:color w:val="000000"/>
          <w:sz w:val="28"/>
          <w:szCs w:val="28"/>
        </w:rPr>
        <w:t>;</w:t>
      </w:r>
    </w:p>
    <w:p w:rsidR="00F87018" w:rsidRPr="00FA0A67" w:rsidRDefault="00D5524A"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bookmarkStart w:id="140" w:name="n66"/>
      <w:bookmarkStart w:id="141" w:name="n67"/>
      <w:bookmarkEnd w:id="140"/>
      <w:bookmarkEnd w:id="141"/>
      <w:r w:rsidRPr="00FA0A67">
        <w:rPr>
          <w:rFonts w:asciiTheme="majorHAnsi" w:hAnsiTheme="majorHAnsi" w:cstheme="majorHAnsi"/>
          <w:color w:val="000000"/>
          <w:sz w:val="28"/>
          <w:szCs w:val="28"/>
        </w:rPr>
        <w:t xml:space="preserve">не </w:t>
      </w:r>
      <w:r w:rsidR="00667830" w:rsidRPr="00FA0A67">
        <w:rPr>
          <w:rFonts w:asciiTheme="majorHAnsi" w:hAnsiTheme="majorHAnsi" w:cstheme="majorHAnsi"/>
          <w:color w:val="000000"/>
          <w:sz w:val="28"/>
          <w:szCs w:val="28"/>
        </w:rPr>
        <w:t>повин</w:t>
      </w:r>
      <w:r w:rsidR="00473FF7" w:rsidRPr="00FA0A67">
        <w:rPr>
          <w:rFonts w:asciiTheme="majorHAnsi" w:hAnsiTheme="majorHAnsi" w:cstheme="majorHAnsi"/>
          <w:color w:val="000000"/>
          <w:sz w:val="28"/>
          <w:szCs w:val="28"/>
        </w:rPr>
        <w:t>е</w:t>
      </w:r>
      <w:r w:rsidR="00667830" w:rsidRPr="00FA0A67">
        <w:rPr>
          <w:rFonts w:asciiTheme="majorHAnsi" w:hAnsiTheme="majorHAnsi" w:cstheme="majorHAnsi"/>
          <w:color w:val="000000"/>
          <w:sz w:val="28"/>
          <w:szCs w:val="28"/>
        </w:rPr>
        <w:t>н</w:t>
      </w:r>
      <w:r w:rsidRPr="00FA0A67">
        <w:rPr>
          <w:rFonts w:asciiTheme="majorHAnsi" w:hAnsiTheme="majorHAnsi" w:cstheme="majorHAnsi"/>
          <w:color w:val="000000"/>
          <w:sz w:val="28"/>
          <w:szCs w:val="28"/>
        </w:rPr>
        <w:t xml:space="preserve"> містити суперечливих </w:t>
      </w:r>
      <w:r w:rsidR="00B013D3" w:rsidRPr="00FA0A67">
        <w:rPr>
          <w:rFonts w:asciiTheme="majorHAnsi" w:hAnsiTheme="majorHAnsi" w:cstheme="majorHAnsi"/>
          <w:color w:val="000000"/>
          <w:sz w:val="28"/>
          <w:szCs w:val="28"/>
        </w:rPr>
        <w:t>положень</w:t>
      </w:r>
      <w:r w:rsidR="00F87018" w:rsidRPr="00FA0A67">
        <w:rPr>
          <w:rFonts w:asciiTheme="majorHAnsi" w:hAnsiTheme="majorHAnsi" w:cstheme="majorHAnsi"/>
          <w:color w:val="000000"/>
          <w:sz w:val="28"/>
          <w:szCs w:val="28"/>
        </w:rPr>
        <w:t>.</w:t>
      </w:r>
    </w:p>
    <w:p w:rsidR="00667830" w:rsidRPr="00FA0A67" w:rsidRDefault="00F87018"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bookmarkStart w:id="142" w:name="n68"/>
      <w:bookmarkStart w:id="143" w:name="n69"/>
      <w:bookmarkEnd w:id="142"/>
      <w:bookmarkEnd w:id="143"/>
      <w:r w:rsidRPr="00FA0A67">
        <w:rPr>
          <w:rFonts w:asciiTheme="majorHAnsi" w:hAnsiTheme="majorHAnsi" w:cstheme="majorHAnsi"/>
          <w:color w:val="000000"/>
          <w:sz w:val="28"/>
          <w:szCs w:val="28"/>
        </w:rPr>
        <w:t>Абревіатури (крім загальновживаних) та позначення допускаються тільки після наведення повних назв (найменувань) чи відповідних пояснень.</w:t>
      </w:r>
    </w:p>
    <w:p w:rsidR="00F87018" w:rsidRPr="00FA0A67" w:rsidRDefault="00667830"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r w:rsidRPr="00FA0A67">
        <w:rPr>
          <w:rFonts w:asciiTheme="majorHAnsi" w:hAnsiTheme="majorHAnsi" w:cstheme="majorHAnsi"/>
          <w:color w:val="000000"/>
          <w:sz w:val="28"/>
          <w:szCs w:val="28"/>
        </w:rPr>
        <w:t>У тексті розпорядчого документу</w:t>
      </w:r>
      <w:r w:rsidR="00F87018" w:rsidRPr="00FA0A67">
        <w:rPr>
          <w:rFonts w:asciiTheme="majorHAnsi" w:hAnsiTheme="majorHAnsi" w:cstheme="majorHAnsi"/>
          <w:color w:val="000000"/>
          <w:sz w:val="28"/>
          <w:szCs w:val="28"/>
        </w:rPr>
        <w:t xml:space="preserve"> наводяться повні найменування державних органів або їх офіційні скорочення, зазначені в законах, положеннях.</w:t>
      </w:r>
    </w:p>
    <w:p w:rsidR="00D5524A" w:rsidRPr="00FA0A67" w:rsidRDefault="00A43AF6"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r>
        <w:rPr>
          <w:rFonts w:asciiTheme="majorHAnsi" w:hAnsiTheme="majorHAnsi" w:cstheme="majorHAnsi"/>
          <w:color w:val="000000"/>
          <w:sz w:val="28"/>
          <w:szCs w:val="28"/>
        </w:rPr>
        <w:lastRenderedPageBreak/>
        <w:t>7</w:t>
      </w:r>
      <w:r w:rsidR="006C2724">
        <w:rPr>
          <w:rFonts w:asciiTheme="majorHAnsi" w:hAnsiTheme="majorHAnsi" w:cstheme="majorHAnsi"/>
          <w:color w:val="000000"/>
          <w:sz w:val="28"/>
          <w:szCs w:val="28"/>
        </w:rPr>
        <w:t>9</w:t>
      </w:r>
      <w:r w:rsidR="00C439DA" w:rsidRPr="00FA0A67">
        <w:rPr>
          <w:rFonts w:asciiTheme="majorHAnsi" w:hAnsiTheme="majorHAnsi" w:cstheme="majorHAnsi"/>
          <w:color w:val="000000"/>
          <w:sz w:val="28"/>
          <w:szCs w:val="28"/>
        </w:rPr>
        <w:t xml:space="preserve">. </w:t>
      </w:r>
      <w:r w:rsidR="00D5524A" w:rsidRPr="00FA0A67">
        <w:rPr>
          <w:rFonts w:asciiTheme="majorHAnsi" w:hAnsiTheme="majorHAnsi" w:cstheme="majorHAnsi"/>
          <w:color w:val="000000"/>
          <w:sz w:val="28"/>
          <w:szCs w:val="28"/>
        </w:rPr>
        <w:t>Розпорядчий документ повинен містити реквізити та заголовок, а також такі структурні складові:</w:t>
      </w:r>
    </w:p>
    <w:p w:rsidR="00D5524A" w:rsidRPr="00FA0A67" w:rsidRDefault="00D5524A"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bookmarkStart w:id="144" w:name="n72"/>
      <w:bookmarkEnd w:id="144"/>
      <w:r w:rsidRPr="00FA0A67">
        <w:rPr>
          <w:rFonts w:asciiTheme="majorHAnsi" w:hAnsiTheme="majorHAnsi" w:cstheme="majorHAnsi"/>
          <w:color w:val="000000"/>
          <w:sz w:val="28"/>
          <w:szCs w:val="28"/>
        </w:rPr>
        <w:t>констатуючу частину (преамбулу);</w:t>
      </w:r>
    </w:p>
    <w:p w:rsidR="00D5524A" w:rsidRPr="00FA0A67" w:rsidRDefault="00D5524A"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bookmarkStart w:id="145" w:name="n73"/>
      <w:bookmarkEnd w:id="145"/>
      <w:r w:rsidRPr="00FA0A67">
        <w:rPr>
          <w:rFonts w:asciiTheme="majorHAnsi" w:hAnsiTheme="majorHAnsi" w:cstheme="majorHAnsi"/>
          <w:color w:val="000000"/>
          <w:sz w:val="28"/>
          <w:szCs w:val="28"/>
        </w:rPr>
        <w:t>розпорядчу частину:</w:t>
      </w:r>
    </w:p>
    <w:p w:rsidR="00D5524A" w:rsidRPr="00FA0A67" w:rsidRDefault="008C18CE" w:rsidP="00FA0A67">
      <w:pPr>
        <w:pStyle w:val="rvps2"/>
        <w:shd w:val="clear" w:color="auto" w:fill="FFFFFF"/>
        <w:spacing w:before="0" w:beforeAutospacing="0" w:after="0" w:afterAutospacing="0"/>
        <w:ind w:firstLine="450"/>
        <w:jc w:val="both"/>
        <w:rPr>
          <w:rFonts w:asciiTheme="majorHAnsi" w:hAnsiTheme="majorHAnsi" w:cstheme="majorHAnsi"/>
          <w:sz w:val="28"/>
          <w:szCs w:val="28"/>
        </w:rPr>
      </w:pPr>
      <w:bookmarkStart w:id="146" w:name="n74"/>
      <w:bookmarkEnd w:id="146"/>
      <w:r w:rsidRPr="00FA0A67">
        <w:rPr>
          <w:rFonts w:asciiTheme="majorHAnsi" w:hAnsiTheme="majorHAnsi" w:cstheme="majorHAnsi"/>
          <w:sz w:val="28"/>
          <w:szCs w:val="28"/>
        </w:rPr>
        <w:t xml:space="preserve">конкретні заходи або </w:t>
      </w:r>
      <w:r w:rsidRPr="00FA0A67">
        <w:rPr>
          <w:rFonts w:asciiTheme="majorHAnsi" w:hAnsiTheme="majorHAnsi" w:cstheme="majorHAnsi"/>
          <w:color w:val="000000"/>
          <w:sz w:val="28"/>
          <w:szCs w:val="28"/>
        </w:rPr>
        <w:t>доручення</w:t>
      </w:r>
      <w:r w:rsidRPr="00FA0A67">
        <w:rPr>
          <w:rFonts w:asciiTheme="majorHAnsi" w:hAnsiTheme="majorHAnsi" w:cstheme="majorHAnsi"/>
          <w:sz w:val="28"/>
          <w:szCs w:val="28"/>
        </w:rPr>
        <w:t>, у разі необхідності – із зазначенням</w:t>
      </w:r>
      <w:r w:rsidRPr="00FA0A67">
        <w:rPr>
          <w:rFonts w:asciiTheme="majorHAnsi" w:hAnsiTheme="majorHAnsi" w:cstheme="majorHAnsi"/>
          <w:color w:val="000000"/>
          <w:sz w:val="28"/>
          <w:szCs w:val="28"/>
        </w:rPr>
        <w:t xml:space="preserve"> виконавців і строків виконання цих заходів, доручень;</w:t>
      </w:r>
    </w:p>
    <w:p w:rsidR="00D5524A" w:rsidRPr="00FA0A67" w:rsidRDefault="00D5524A"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bookmarkStart w:id="147" w:name="n75"/>
      <w:bookmarkEnd w:id="147"/>
      <w:r w:rsidRPr="00FA0A67">
        <w:rPr>
          <w:rFonts w:asciiTheme="majorHAnsi" w:hAnsiTheme="majorHAnsi" w:cstheme="majorHAnsi"/>
          <w:color w:val="000000"/>
          <w:sz w:val="28"/>
          <w:szCs w:val="28"/>
        </w:rPr>
        <w:t>зміни (</w:t>
      </w:r>
      <w:r w:rsidR="00EF0473">
        <w:rPr>
          <w:rFonts w:asciiTheme="majorHAnsi" w:hAnsiTheme="majorHAnsi" w:cstheme="majorHAnsi"/>
          <w:color w:val="000000"/>
          <w:sz w:val="28"/>
          <w:szCs w:val="28"/>
        </w:rPr>
        <w:t>у разі</w:t>
      </w:r>
      <w:r w:rsidRPr="00FA0A67">
        <w:rPr>
          <w:rFonts w:asciiTheme="majorHAnsi" w:hAnsiTheme="majorHAnsi" w:cstheme="majorHAnsi"/>
          <w:color w:val="000000"/>
          <w:sz w:val="28"/>
          <w:szCs w:val="28"/>
        </w:rPr>
        <w:t xml:space="preserve"> потреби);</w:t>
      </w:r>
    </w:p>
    <w:p w:rsidR="00D5524A" w:rsidRPr="00FA0A67" w:rsidRDefault="00D5524A"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bookmarkStart w:id="148" w:name="n76"/>
      <w:bookmarkEnd w:id="148"/>
      <w:r w:rsidRPr="00FA0A67">
        <w:rPr>
          <w:rFonts w:asciiTheme="majorHAnsi" w:hAnsiTheme="majorHAnsi" w:cstheme="majorHAnsi"/>
          <w:color w:val="000000"/>
          <w:sz w:val="28"/>
          <w:szCs w:val="28"/>
        </w:rPr>
        <w:t>форму оприлюднення (</w:t>
      </w:r>
      <w:r w:rsidR="00EF0473" w:rsidRPr="00EF0473">
        <w:rPr>
          <w:rFonts w:asciiTheme="majorHAnsi" w:hAnsiTheme="majorHAnsi" w:cstheme="majorHAnsi"/>
          <w:color w:val="000000"/>
          <w:sz w:val="28"/>
          <w:szCs w:val="28"/>
        </w:rPr>
        <w:t>у разі потреби</w:t>
      </w:r>
      <w:r w:rsidRPr="00FA0A67">
        <w:rPr>
          <w:rFonts w:asciiTheme="majorHAnsi" w:hAnsiTheme="majorHAnsi" w:cstheme="majorHAnsi"/>
          <w:color w:val="000000"/>
          <w:sz w:val="28"/>
          <w:szCs w:val="28"/>
        </w:rPr>
        <w:t>);</w:t>
      </w:r>
    </w:p>
    <w:p w:rsidR="00D5524A" w:rsidRPr="00FA0A67" w:rsidRDefault="00D5524A"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bookmarkStart w:id="149" w:name="n77"/>
      <w:bookmarkEnd w:id="149"/>
      <w:r w:rsidRPr="00FA0A67">
        <w:rPr>
          <w:rFonts w:asciiTheme="majorHAnsi" w:hAnsiTheme="majorHAnsi" w:cstheme="majorHAnsi"/>
          <w:color w:val="000000"/>
          <w:sz w:val="28"/>
          <w:szCs w:val="28"/>
        </w:rPr>
        <w:t>положення про набрання чинності</w:t>
      </w:r>
      <w:r w:rsidR="00B013D3" w:rsidRPr="00FA0A67">
        <w:rPr>
          <w:rFonts w:asciiTheme="majorHAnsi" w:hAnsiTheme="majorHAnsi" w:cstheme="majorHAnsi"/>
          <w:color w:val="000000"/>
          <w:sz w:val="28"/>
          <w:szCs w:val="28"/>
        </w:rPr>
        <w:t xml:space="preserve"> (</w:t>
      </w:r>
      <w:r w:rsidR="00EF0473" w:rsidRPr="00EF0473">
        <w:rPr>
          <w:rFonts w:asciiTheme="majorHAnsi" w:hAnsiTheme="majorHAnsi" w:cstheme="majorHAnsi"/>
          <w:color w:val="000000"/>
          <w:sz w:val="28"/>
          <w:szCs w:val="28"/>
        </w:rPr>
        <w:t>у разі потреби</w:t>
      </w:r>
      <w:r w:rsidR="00B013D3" w:rsidRPr="00FA0A67">
        <w:rPr>
          <w:rFonts w:asciiTheme="majorHAnsi" w:hAnsiTheme="majorHAnsi" w:cstheme="majorHAnsi"/>
          <w:color w:val="000000"/>
          <w:sz w:val="28"/>
          <w:szCs w:val="28"/>
        </w:rPr>
        <w:t>)</w:t>
      </w:r>
      <w:r w:rsidRPr="00FA0A67">
        <w:rPr>
          <w:rFonts w:asciiTheme="majorHAnsi" w:hAnsiTheme="majorHAnsi" w:cstheme="majorHAnsi"/>
          <w:color w:val="000000"/>
          <w:sz w:val="28"/>
          <w:szCs w:val="28"/>
        </w:rPr>
        <w:t>;</w:t>
      </w:r>
    </w:p>
    <w:p w:rsidR="00D5524A" w:rsidRPr="00FA0A67" w:rsidRDefault="00D5524A" w:rsidP="00FA0A67">
      <w:pPr>
        <w:pStyle w:val="rvps2"/>
        <w:shd w:val="clear" w:color="auto" w:fill="FFFFFF"/>
        <w:spacing w:before="0" w:beforeAutospacing="0" w:after="0" w:afterAutospacing="0"/>
        <w:ind w:firstLine="450"/>
        <w:jc w:val="both"/>
        <w:rPr>
          <w:rFonts w:asciiTheme="majorHAnsi" w:hAnsiTheme="majorHAnsi" w:cstheme="majorHAnsi"/>
          <w:color w:val="000000"/>
          <w:sz w:val="28"/>
          <w:szCs w:val="28"/>
        </w:rPr>
      </w:pPr>
      <w:bookmarkStart w:id="150" w:name="n78"/>
      <w:bookmarkEnd w:id="150"/>
      <w:r w:rsidRPr="00FA0A67">
        <w:rPr>
          <w:rFonts w:asciiTheme="majorHAnsi" w:hAnsiTheme="majorHAnsi" w:cstheme="majorHAnsi"/>
          <w:color w:val="000000"/>
          <w:sz w:val="28"/>
          <w:szCs w:val="28"/>
        </w:rPr>
        <w:t>додатки (</w:t>
      </w:r>
      <w:r w:rsidR="00EF0473" w:rsidRPr="00EF0473">
        <w:rPr>
          <w:rFonts w:asciiTheme="majorHAnsi" w:hAnsiTheme="majorHAnsi" w:cstheme="majorHAnsi"/>
          <w:color w:val="000000"/>
          <w:sz w:val="28"/>
          <w:szCs w:val="28"/>
        </w:rPr>
        <w:t>у разі потреби</w:t>
      </w:r>
      <w:r w:rsidRPr="00FA0A67">
        <w:rPr>
          <w:rFonts w:asciiTheme="majorHAnsi" w:hAnsiTheme="majorHAnsi" w:cstheme="majorHAnsi"/>
          <w:color w:val="000000"/>
          <w:sz w:val="28"/>
          <w:szCs w:val="28"/>
        </w:rPr>
        <w:t>).</w:t>
      </w:r>
    </w:p>
    <w:p w:rsidR="009039CB" w:rsidRPr="00FA0A67" w:rsidRDefault="009039CB" w:rsidP="00FA0A67">
      <w:pPr>
        <w:spacing w:after="0" w:line="240" w:lineRule="auto"/>
        <w:ind w:firstLine="567"/>
        <w:jc w:val="both"/>
        <w:rPr>
          <w:rFonts w:asciiTheme="majorHAnsi" w:eastAsia="Times New Roman" w:hAnsiTheme="majorHAnsi" w:cstheme="majorHAnsi"/>
          <w:color w:val="000000"/>
          <w:sz w:val="28"/>
          <w:szCs w:val="28"/>
          <w:lang w:eastAsia="uk-UA"/>
        </w:rPr>
      </w:pPr>
      <w:bookmarkStart w:id="151" w:name="n79"/>
      <w:bookmarkEnd w:id="151"/>
      <w:r w:rsidRPr="00FA0A67">
        <w:rPr>
          <w:rFonts w:asciiTheme="majorHAnsi" w:eastAsia="Times New Roman" w:hAnsiTheme="majorHAnsi" w:cstheme="majorHAnsi"/>
          <w:color w:val="000000"/>
          <w:sz w:val="28"/>
          <w:szCs w:val="28"/>
          <w:lang w:eastAsia="uk-UA"/>
        </w:rPr>
        <w:t xml:space="preserve">У констатуючій частині (преамбулі) зазначаються правові підстави, обґрунтування або мета видання розпорядчого документу. </w:t>
      </w:r>
    </w:p>
    <w:p w:rsidR="009039CB" w:rsidRPr="00FA0A67" w:rsidRDefault="009039CB" w:rsidP="00FA0A67">
      <w:pPr>
        <w:spacing w:after="0" w:line="240" w:lineRule="auto"/>
        <w:ind w:firstLine="567"/>
        <w:jc w:val="both"/>
        <w:rPr>
          <w:rFonts w:asciiTheme="majorHAnsi" w:eastAsia="Times New Roman" w:hAnsiTheme="majorHAnsi" w:cstheme="majorHAnsi"/>
          <w:color w:val="000000"/>
          <w:sz w:val="28"/>
          <w:szCs w:val="28"/>
          <w:lang w:eastAsia="uk-UA"/>
        </w:rPr>
      </w:pPr>
      <w:r w:rsidRPr="00FA0A67">
        <w:rPr>
          <w:rFonts w:asciiTheme="majorHAnsi" w:eastAsia="Times New Roman" w:hAnsiTheme="majorHAnsi" w:cstheme="majorHAnsi"/>
          <w:color w:val="000000"/>
          <w:sz w:val="28"/>
          <w:szCs w:val="28"/>
          <w:lang w:eastAsia="uk-UA"/>
        </w:rPr>
        <w:t xml:space="preserve">Зазначена частина може починатися зі слів «На виконання», «З метою» тощо. Якщо документ видається на підставі іншого розпорядчого документа, зазначаються назва цього документа та інші його реквізити. </w:t>
      </w:r>
    </w:p>
    <w:p w:rsidR="009039CB" w:rsidRPr="00FA0A67" w:rsidRDefault="009039CB" w:rsidP="00FA0A67">
      <w:pPr>
        <w:spacing w:after="0" w:line="240" w:lineRule="auto"/>
        <w:ind w:firstLine="567"/>
        <w:jc w:val="both"/>
        <w:rPr>
          <w:rFonts w:asciiTheme="majorHAnsi" w:eastAsia="Times New Roman" w:hAnsiTheme="majorHAnsi" w:cstheme="majorHAnsi"/>
          <w:color w:val="000000"/>
          <w:sz w:val="28"/>
          <w:szCs w:val="28"/>
          <w:lang w:eastAsia="uk-UA"/>
        </w:rPr>
      </w:pPr>
      <w:r w:rsidRPr="00FA0A67">
        <w:rPr>
          <w:rFonts w:asciiTheme="majorHAnsi" w:eastAsia="Times New Roman" w:hAnsiTheme="majorHAnsi" w:cstheme="majorHAnsi"/>
          <w:color w:val="000000"/>
          <w:sz w:val="28"/>
          <w:szCs w:val="28"/>
          <w:lang w:eastAsia="uk-UA"/>
        </w:rPr>
        <w:t>У розпорядженні міського голови наприкінці констатуючої частини ставиться двокрапка.</w:t>
      </w:r>
    </w:p>
    <w:p w:rsidR="009039CB" w:rsidRPr="00FA0A67" w:rsidRDefault="009039CB" w:rsidP="00BC269C">
      <w:pPr>
        <w:spacing w:after="0" w:line="240" w:lineRule="auto"/>
        <w:ind w:firstLine="567"/>
        <w:jc w:val="both"/>
        <w:rPr>
          <w:rFonts w:asciiTheme="majorHAnsi" w:eastAsia="Times New Roman" w:hAnsiTheme="majorHAnsi" w:cstheme="majorHAnsi"/>
          <w:color w:val="000000"/>
          <w:sz w:val="24"/>
          <w:szCs w:val="24"/>
          <w:lang w:eastAsia="uk-UA"/>
        </w:rPr>
      </w:pPr>
      <w:r w:rsidRPr="00FA0A67">
        <w:rPr>
          <w:rFonts w:asciiTheme="majorHAnsi" w:eastAsia="Times New Roman" w:hAnsiTheme="majorHAnsi" w:cstheme="majorHAnsi"/>
          <w:color w:val="000000"/>
          <w:sz w:val="28"/>
          <w:szCs w:val="28"/>
          <w:lang w:eastAsia="uk-UA"/>
        </w:rPr>
        <w:t>Розпорядча частина розпорядчого документу може починатися зі слів: «Затвердити</w:t>
      </w:r>
      <w:r w:rsidR="00BC194B">
        <w:rPr>
          <w:rFonts w:asciiTheme="majorHAnsi" w:eastAsia="Times New Roman" w:hAnsiTheme="majorHAnsi" w:cstheme="majorHAnsi"/>
          <w:color w:val="000000"/>
          <w:sz w:val="28"/>
          <w:szCs w:val="28"/>
          <w:lang w:eastAsia="uk-UA"/>
        </w:rPr>
        <w:t>», «Утворити», «Забезпечити», «У</w:t>
      </w:r>
      <w:r w:rsidRPr="00FA0A67">
        <w:rPr>
          <w:rFonts w:asciiTheme="majorHAnsi" w:eastAsia="Times New Roman" w:hAnsiTheme="majorHAnsi" w:cstheme="majorHAnsi"/>
          <w:color w:val="000000"/>
          <w:sz w:val="28"/>
          <w:szCs w:val="28"/>
          <w:lang w:eastAsia="uk-UA"/>
        </w:rPr>
        <w:t>жити заход</w:t>
      </w:r>
      <w:r w:rsidR="00BC194B">
        <w:rPr>
          <w:rFonts w:asciiTheme="majorHAnsi" w:eastAsia="Times New Roman" w:hAnsiTheme="majorHAnsi" w:cstheme="majorHAnsi"/>
          <w:color w:val="000000"/>
          <w:sz w:val="28"/>
          <w:szCs w:val="28"/>
          <w:lang w:eastAsia="uk-UA"/>
        </w:rPr>
        <w:t>ів</w:t>
      </w:r>
      <w:r w:rsidRPr="00FA0A67">
        <w:rPr>
          <w:rFonts w:asciiTheme="majorHAnsi" w:eastAsia="Times New Roman" w:hAnsiTheme="majorHAnsi" w:cstheme="majorHAnsi"/>
          <w:color w:val="000000"/>
          <w:sz w:val="28"/>
          <w:szCs w:val="28"/>
          <w:lang w:eastAsia="uk-UA"/>
        </w:rPr>
        <w:t xml:space="preserve">», яка друкується </w:t>
      </w:r>
      <w:r w:rsidRPr="00FA0A67">
        <w:rPr>
          <w:rFonts w:asciiTheme="majorHAnsi" w:eastAsia="Times New Roman" w:hAnsiTheme="majorHAnsi" w:cstheme="majorHAnsi"/>
          <w:color w:val="000000"/>
          <w:sz w:val="28"/>
          <w:szCs w:val="28"/>
          <w:lang w:eastAsia="uk-UA"/>
        </w:rPr>
        <w:br/>
        <w:t>з  нового рядка.</w:t>
      </w:r>
    </w:p>
    <w:p w:rsidR="008C18CE" w:rsidRPr="00FA0A67" w:rsidRDefault="009039CB" w:rsidP="00BC269C">
      <w:pPr>
        <w:spacing w:after="0" w:line="240" w:lineRule="auto"/>
        <w:ind w:firstLine="567"/>
        <w:jc w:val="both"/>
        <w:rPr>
          <w:rFonts w:asciiTheme="majorHAnsi" w:eastAsia="Times New Roman" w:hAnsiTheme="majorHAnsi" w:cstheme="majorHAnsi"/>
          <w:color w:val="000000"/>
          <w:sz w:val="28"/>
          <w:szCs w:val="28"/>
          <w:lang w:eastAsia="uk-UA"/>
        </w:rPr>
      </w:pPr>
      <w:r w:rsidRPr="00FA0A67">
        <w:rPr>
          <w:rFonts w:asciiTheme="majorHAnsi" w:eastAsia="Times New Roman" w:hAnsiTheme="majorHAnsi" w:cstheme="majorHAnsi"/>
          <w:color w:val="000000"/>
          <w:sz w:val="28"/>
          <w:szCs w:val="28"/>
          <w:lang w:eastAsia="uk-UA"/>
        </w:rPr>
        <w:t xml:space="preserve">Розпорядча частина поділяється на пункти та підпункти, які нумеруються арабськими цифрами, абзаци. </w:t>
      </w:r>
    </w:p>
    <w:p w:rsidR="00667830" w:rsidRPr="00FA0A67" w:rsidRDefault="00667830" w:rsidP="00BC269C">
      <w:pPr>
        <w:spacing w:after="0" w:line="240" w:lineRule="auto"/>
        <w:ind w:firstLine="567"/>
        <w:jc w:val="both"/>
        <w:rPr>
          <w:rFonts w:asciiTheme="majorHAnsi" w:eastAsia="Times New Roman" w:hAnsiTheme="majorHAnsi" w:cstheme="majorHAnsi"/>
          <w:color w:val="000000"/>
          <w:sz w:val="28"/>
          <w:szCs w:val="28"/>
          <w:lang w:eastAsia="uk-UA"/>
        </w:rPr>
      </w:pPr>
      <w:r w:rsidRPr="00FA0A67">
        <w:rPr>
          <w:rFonts w:asciiTheme="majorHAnsi" w:hAnsiTheme="majorHAnsi" w:cstheme="majorHAnsi"/>
          <w:color w:val="000000"/>
          <w:sz w:val="28"/>
          <w:szCs w:val="28"/>
          <w:shd w:val="clear" w:color="auto" w:fill="FFFFFF"/>
        </w:rPr>
        <w:t xml:space="preserve">Основною первинною структурною одиницею </w:t>
      </w:r>
      <w:r w:rsidR="0084635F" w:rsidRPr="00FA0A67">
        <w:rPr>
          <w:rFonts w:asciiTheme="majorHAnsi" w:hAnsiTheme="majorHAnsi" w:cstheme="majorHAnsi"/>
          <w:color w:val="000000"/>
          <w:sz w:val="28"/>
          <w:szCs w:val="28"/>
          <w:shd w:val="clear" w:color="auto" w:fill="FFFFFF"/>
        </w:rPr>
        <w:t xml:space="preserve">розпорядчого документу </w:t>
      </w:r>
      <w:r w:rsidR="00A60B68">
        <w:rPr>
          <w:rFonts w:asciiTheme="majorHAnsi" w:hAnsiTheme="majorHAnsi" w:cstheme="majorHAnsi"/>
          <w:color w:val="000000"/>
          <w:sz w:val="28"/>
          <w:szCs w:val="28"/>
          <w:shd w:val="clear" w:color="auto" w:fill="FFFFFF"/>
        </w:rPr>
        <w:br/>
      </w:r>
      <w:r w:rsidRPr="00FA0A67">
        <w:rPr>
          <w:rFonts w:asciiTheme="majorHAnsi" w:hAnsiTheme="majorHAnsi" w:cstheme="majorHAnsi"/>
          <w:color w:val="000000"/>
          <w:sz w:val="28"/>
          <w:szCs w:val="28"/>
          <w:shd w:val="clear" w:color="auto" w:fill="FFFFFF"/>
        </w:rPr>
        <w:t>є пункт. Пункт може містити підпункти, які за своїм змістом уточнюють, конкретизують і розвивають пункт. </w:t>
      </w:r>
    </w:p>
    <w:p w:rsidR="008C18CE" w:rsidRPr="00FA0A67" w:rsidRDefault="008C18CE" w:rsidP="00BC269C">
      <w:pPr>
        <w:spacing w:after="0" w:line="240" w:lineRule="auto"/>
        <w:ind w:firstLine="567"/>
        <w:jc w:val="both"/>
        <w:rPr>
          <w:rFonts w:asciiTheme="majorHAnsi" w:hAnsiTheme="majorHAnsi" w:cstheme="majorHAnsi"/>
          <w:color w:val="000000"/>
          <w:sz w:val="28"/>
          <w:szCs w:val="28"/>
          <w:shd w:val="clear" w:color="auto" w:fill="FFFFFF"/>
        </w:rPr>
      </w:pPr>
      <w:r w:rsidRPr="00FA0A67">
        <w:rPr>
          <w:rFonts w:asciiTheme="majorHAnsi" w:hAnsiTheme="majorHAnsi" w:cstheme="majorHAnsi"/>
          <w:color w:val="000000"/>
          <w:sz w:val="28"/>
          <w:szCs w:val="28"/>
          <w:shd w:val="clear" w:color="auto" w:fill="FFFFFF"/>
        </w:rPr>
        <w:t>Абзаци пунктів та підпунктів починаються без будь-якої позначки (дефіс, крапка тощо).</w:t>
      </w:r>
    </w:p>
    <w:p w:rsidR="00432DB4" w:rsidRDefault="009039CB" w:rsidP="00BC269C">
      <w:pPr>
        <w:spacing w:after="0" w:line="240" w:lineRule="auto"/>
        <w:ind w:firstLine="567"/>
        <w:jc w:val="both"/>
        <w:rPr>
          <w:rFonts w:asciiTheme="majorHAnsi" w:eastAsia="Times New Roman" w:hAnsiTheme="majorHAnsi" w:cstheme="majorHAnsi"/>
          <w:color w:val="000000"/>
          <w:sz w:val="28"/>
          <w:szCs w:val="28"/>
          <w:lang w:eastAsia="uk-UA"/>
        </w:rPr>
      </w:pPr>
      <w:r w:rsidRPr="00FA0A67">
        <w:rPr>
          <w:rFonts w:asciiTheme="majorHAnsi" w:eastAsia="Times New Roman" w:hAnsiTheme="majorHAnsi" w:cstheme="majorHAnsi"/>
          <w:color w:val="000000"/>
          <w:sz w:val="28"/>
          <w:szCs w:val="28"/>
          <w:lang w:eastAsia="uk-UA"/>
        </w:rPr>
        <w:t>Виконавці можуть бути названі узагальнено, наприклад: «</w:t>
      </w:r>
      <w:r w:rsidR="00432DB4">
        <w:rPr>
          <w:rFonts w:asciiTheme="majorHAnsi" w:eastAsia="Times New Roman" w:hAnsiTheme="majorHAnsi" w:cstheme="majorHAnsi"/>
          <w:color w:val="000000"/>
          <w:sz w:val="28"/>
          <w:szCs w:val="28"/>
          <w:lang w:eastAsia="uk-UA"/>
        </w:rPr>
        <w:t>начальникам управлінь</w:t>
      </w:r>
      <w:r w:rsidRPr="00FA0A67">
        <w:rPr>
          <w:rFonts w:asciiTheme="majorHAnsi" w:eastAsia="Times New Roman" w:hAnsiTheme="majorHAnsi" w:cstheme="majorHAnsi"/>
          <w:color w:val="000000"/>
          <w:sz w:val="28"/>
          <w:szCs w:val="28"/>
          <w:lang w:eastAsia="uk-UA"/>
        </w:rPr>
        <w:t>»</w:t>
      </w:r>
      <w:r w:rsidR="00432DB4">
        <w:rPr>
          <w:rFonts w:asciiTheme="majorHAnsi" w:eastAsia="Times New Roman" w:hAnsiTheme="majorHAnsi" w:cstheme="majorHAnsi"/>
          <w:color w:val="000000"/>
          <w:sz w:val="28"/>
          <w:szCs w:val="28"/>
          <w:lang w:eastAsia="uk-UA"/>
        </w:rPr>
        <w:t>.</w:t>
      </w:r>
    </w:p>
    <w:p w:rsidR="009039CB" w:rsidRPr="00FA0A67" w:rsidRDefault="00556663" w:rsidP="00BC269C">
      <w:pPr>
        <w:spacing w:after="0" w:line="240" w:lineRule="auto"/>
        <w:ind w:firstLine="567"/>
        <w:jc w:val="both"/>
        <w:rPr>
          <w:rFonts w:asciiTheme="majorHAnsi" w:eastAsia="Times New Roman" w:hAnsiTheme="majorHAnsi" w:cstheme="majorHAnsi"/>
          <w:color w:val="000000"/>
          <w:sz w:val="24"/>
          <w:szCs w:val="24"/>
          <w:lang w:eastAsia="uk-UA"/>
        </w:rPr>
      </w:pPr>
      <w:r w:rsidRPr="00FA0A67">
        <w:rPr>
          <w:rFonts w:asciiTheme="majorHAnsi" w:eastAsia="Times New Roman" w:hAnsiTheme="majorHAnsi" w:cstheme="majorHAnsi"/>
          <w:color w:val="000000"/>
          <w:sz w:val="28"/>
          <w:szCs w:val="28"/>
          <w:lang w:eastAsia="uk-UA"/>
        </w:rPr>
        <w:t>Написання неконкретних доручень, які містять слова: «прискорити», «поліпшити», «активізувати», «звернути увагу» тощо</w:t>
      </w:r>
      <w:r w:rsidR="009039CB" w:rsidRPr="00FA0A67">
        <w:rPr>
          <w:rFonts w:asciiTheme="majorHAnsi" w:eastAsia="Times New Roman" w:hAnsiTheme="majorHAnsi" w:cstheme="majorHAnsi"/>
          <w:color w:val="000000"/>
          <w:sz w:val="28"/>
          <w:szCs w:val="28"/>
          <w:lang w:eastAsia="uk-UA"/>
        </w:rPr>
        <w:t>, не застосовується</w:t>
      </w:r>
      <w:r w:rsidRPr="00FA0A67">
        <w:rPr>
          <w:rFonts w:asciiTheme="majorHAnsi" w:eastAsia="Times New Roman" w:hAnsiTheme="majorHAnsi" w:cstheme="majorHAnsi"/>
          <w:color w:val="000000"/>
          <w:sz w:val="28"/>
          <w:szCs w:val="28"/>
          <w:lang w:eastAsia="uk-UA"/>
        </w:rPr>
        <w:t>.</w:t>
      </w:r>
    </w:p>
    <w:p w:rsidR="00D5524A" w:rsidRDefault="00797BD0" w:rsidP="00BC269C">
      <w:pPr>
        <w:pStyle w:val="rvps2"/>
        <w:shd w:val="clear" w:color="auto" w:fill="FFFFFF"/>
        <w:spacing w:before="0" w:beforeAutospacing="0" w:after="0" w:afterAutospacing="0"/>
        <w:ind w:firstLine="567"/>
        <w:jc w:val="both"/>
        <w:rPr>
          <w:rFonts w:asciiTheme="majorHAnsi" w:hAnsiTheme="majorHAnsi" w:cstheme="majorHAnsi"/>
          <w:color w:val="000000"/>
          <w:sz w:val="28"/>
          <w:szCs w:val="28"/>
        </w:rPr>
      </w:pPr>
      <w:r>
        <w:rPr>
          <w:rFonts w:asciiTheme="majorHAnsi" w:hAnsiTheme="majorHAnsi" w:cstheme="majorHAnsi"/>
          <w:color w:val="000000"/>
          <w:sz w:val="28"/>
          <w:szCs w:val="28"/>
        </w:rPr>
        <w:t>80</w:t>
      </w:r>
      <w:r w:rsidR="007B69C9">
        <w:rPr>
          <w:rFonts w:asciiTheme="majorHAnsi" w:hAnsiTheme="majorHAnsi" w:cstheme="majorHAnsi"/>
          <w:color w:val="000000"/>
          <w:sz w:val="28"/>
          <w:szCs w:val="28"/>
        </w:rPr>
        <w:t>. </w:t>
      </w:r>
      <w:r w:rsidR="00D5524A" w:rsidRPr="00FA0A67">
        <w:rPr>
          <w:rFonts w:asciiTheme="majorHAnsi" w:hAnsiTheme="majorHAnsi" w:cstheme="majorHAnsi"/>
          <w:color w:val="000000"/>
          <w:sz w:val="28"/>
          <w:szCs w:val="28"/>
        </w:rPr>
        <w:t xml:space="preserve">Розпорядчий документ виготовляється на бланку та повинен містити обов’язкові для певного його виду реквізити, що розміщуються в установленому порядку, а саме: найменування </w:t>
      </w:r>
      <w:r w:rsidR="00B013D3" w:rsidRPr="00FA0A67">
        <w:rPr>
          <w:rFonts w:asciiTheme="majorHAnsi" w:hAnsiTheme="majorHAnsi" w:cstheme="majorHAnsi"/>
          <w:color w:val="000000"/>
          <w:sz w:val="28"/>
          <w:szCs w:val="28"/>
        </w:rPr>
        <w:t>органу</w:t>
      </w:r>
      <w:r w:rsidR="00D5524A" w:rsidRPr="00FA0A67">
        <w:rPr>
          <w:rFonts w:asciiTheme="majorHAnsi" w:hAnsiTheme="majorHAnsi" w:cstheme="majorHAnsi"/>
          <w:color w:val="000000"/>
          <w:sz w:val="28"/>
          <w:szCs w:val="28"/>
        </w:rPr>
        <w:t>, назву виду документа, дату, реєстраційний індекс документа, місце видання, заголовок до тексту, текст, підпис</w:t>
      </w:r>
      <w:r w:rsidR="00B013D3" w:rsidRPr="00FA0A67">
        <w:rPr>
          <w:rFonts w:asciiTheme="majorHAnsi" w:hAnsiTheme="majorHAnsi" w:cstheme="majorHAnsi"/>
          <w:color w:val="000000"/>
          <w:sz w:val="28"/>
          <w:szCs w:val="28"/>
        </w:rPr>
        <w:t>и</w:t>
      </w:r>
      <w:r w:rsidR="00D5524A" w:rsidRPr="00FA0A67">
        <w:rPr>
          <w:rFonts w:asciiTheme="majorHAnsi" w:hAnsiTheme="majorHAnsi" w:cstheme="majorHAnsi"/>
          <w:color w:val="000000"/>
          <w:sz w:val="28"/>
          <w:szCs w:val="28"/>
        </w:rPr>
        <w:t>.</w:t>
      </w:r>
    </w:p>
    <w:p w:rsidR="00624FE5" w:rsidRPr="00FA0A67" w:rsidRDefault="00797BD0" w:rsidP="00BC269C">
      <w:pPr>
        <w:pStyle w:val="rvps2"/>
        <w:shd w:val="clear" w:color="auto" w:fill="FFFFFF"/>
        <w:spacing w:before="0" w:beforeAutospacing="0" w:after="0" w:afterAutospacing="0"/>
        <w:ind w:firstLine="567"/>
        <w:jc w:val="both"/>
        <w:rPr>
          <w:rFonts w:asciiTheme="majorHAnsi" w:hAnsiTheme="majorHAnsi" w:cstheme="majorHAnsi"/>
          <w:color w:val="000000"/>
          <w:sz w:val="28"/>
          <w:szCs w:val="28"/>
        </w:rPr>
      </w:pPr>
      <w:r>
        <w:rPr>
          <w:rFonts w:asciiTheme="majorHAnsi" w:hAnsiTheme="majorHAnsi" w:cstheme="majorHAnsi"/>
          <w:color w:val="000000"/>
          <w:sz w:val="28"/>
          <w:szCs w:val="28"/>
        </w:rPr>
        <w:t>81</w:t>
      </w:r>
      <w:r w:rsidR="007B69C9">
        <w:rPr>
          <w:rFonts w:asciiTheme="majorHAnsi" w:hAnsiTheme="majorHAnsi" w:cstheme="majorHAnsi"/>
          <w:color w:val="000000"/>
          <w:sz w:val="28"/>
          <w:szCs w:val="28"/>
        </w:rPr>
        <w:t>. </w:t>
      </w:r>
      <w:r w:rsidR="00FC0C38" w:rsidRPr="00FA0A67">
        <w:rPr>
          <w:rFonts w:asciiTheme="majorHAnsi" w:hAnsiTheme="majorHAnsi" w:cstheme="majorHAnsi"/>
          <w:color w:val="000000"/>
          <w:sz w:val="28"/>
          <w:szCs w:val="28"/>
        </w:rPr>
        <w:t xml:space="preserve">Розвантаження розпорядчого документу відбувається через відсилання до інших розпорядчих </w:t>
      </w:r>
      <w:r w:rsidR="00F84ED1">
        <w:rPr>
          <w:rFonts w:asciiTheme="majorHAnsi" w:hAnsiTheme="majorHAnsi" w:cstheme="majorHAnsi"/>
          <w:color w:val="000000"/>
          <w:sz w:val="28"/>
          <w:szCs w:val="28"/>
          <w:lang w:val="ru-RU"/>
        </w:rPr>
        <w:t>до</w:t>
      </w:r>
      <w:proofErr w:type="spellStart"/>
      <w:r w:rsidR="00F84ED1">
        <w:rPr>
          <w:rFonts w:asciiTheme="majorHAnsi" w:hAnsiTheme="majorHAnsi" w:cstheme="majorHAnsi"/>
          <w:color w:val="000000"/>
          <w:sz w:val="28"/>
          <w:szCs w:val="28"/>
        </w:rPr>
        <w:t>кументів</w:t>
      </w:r>
      <w:proofErr w:type="spellEnd"/>
      <w:r w:rsidR="00FC0C38" w:rsidRPr="00FA0A67">
        <w:rPr>
          <w:rFonts w:asciiTheme="majorHAnsi" w:hAnsiTheme="majorHAnsi" w:cstheme="majorHAnsi"/>
          <w:color w:val="000000"/>
          <w:sz w:val="28"/>
          <w:szCs w:val="28"/>
        </w:rPr>
        <w:t xml:space="preserve">, приписів законів та інших нормативно-правових актів. </w:t>
      </w:r>
      <w:bookmarkStart w:id="152" w:name="n130"/>
      <w:bookmarkStart w:id="153" w:name="n131"/>
      <w:bookmarkEnd w:id="152"/>
      <w:bookmarkEnd w:id="153"/>
    </w:p>
    <w:p w:rsidR="00624FE5" w:rsidRPr="00FA0A67" w:rsidRDefault="00624FE5" w:rsidP="00BC269C">
      <w:pPr>
        <w:pStyle w:val="rvps2"/>
        <w:shd w:val="clear" w:color="auto" w:fill="FFFFFF"/>
        <w:spacing w:before="0" w:beforeAutospacing="0" w:after="0" w:afterAutospacing="0"/>
        <w:ind w:firstLine="567"/>
        <w:jc w:val="both"/>
        <w:rPr>
          <w:rFonts w:asciiTheme="majorHAnsi" w:hAnsiTheme="majorHAnsi" w:cstheme="majorHAnsi"/>
          <w:color w:val="000000"/>
          <w:sz w:val="28"/>
          <w:szCs w:val="28"/>
        </w:rPr>
      </w:pPr>
      <w:r w:rsidRPr="00FA0A67">
        <w:rPr>
          <w:rFonts w:asciiTheme="majorHAnsi" w:hAnsiTheme="majorHAnsi" w:cstheme="majorHAnsi"/>
          <w:color w:val="000000"/>
          <w:sz w:val="28"/>
          <w:szCs w:val="28"/>
        </w:rPr>
        <w:t xml:space="preserve">У разі відсилання до закону або нормативно-правового акта зазначаються вид акта, найменування суб'єкта </w:t>
      </w:r>
      <w:proofErr w:type="spellStart"/>
      <w:r w:rsidRPr="00FA0A67">
        <w:rPr>
          <w:rFonts w:asciiTheme="majorHAnsi" w:hAnsiTheme="majorHAnsi" w:cstheme="majorHAnsi"/>
          <w:color w:val="000000"/>
          <w:sz w:val="28"/>
          <w:szCs w:val="28"/>
        </w:rPr>
        <w:t>нормотворення</w:t>
      </w:r>
      <w:proofErr w:type="spellEnd"/>
      <w:r w:rsidRPr="00FA0A67">
        <w:rPr>
          <w:rFonts w:asciiTheme="majorHAnsi" w:hAnsiTheme="majorHAnsi" w:cstheme="majorHAnsi"/>
          <w:color w:val="000000"/>
          <w:sz w:val="28"/>
          <w:szCs w:val="28"/>
        </w:rPr>
        <w:t>, дата прийняття та його реєстраційний індекс (крім законів), заголовок. При відсиланні до закону зазначається тільки його заголовок (крім законів про внесення змін).</w:t>
      </w:r>
    </w:p>
    <w:p w:rsidR="00EC1629" w:rsidRPr="00FA0A67" w:rsidRDefault="00FC0C38" w:rsidP="00BC269C">
      <w:pPr>
        <w:pStyle w:val="rvps2"/>
        <w:shd w:val="clear" w:color="auto" w:fill="FFFFFF"/>
        <w:spacing w:before="0" w:beforeAutospacing="0" w:after="0" w:afterAutospacing="0"/>
        <w:ind w:firstLine="567"/>
        <w:jc w:val="both"/>
        <w:rPr>
          <w:rFonts w:asciiTheme="majorHAnsi" w:hAnsiTheme="majorHAnsi" w:cstheme="majorHAnsi"/>
          <w:color w:val="000000"/>
          <w:sz w:val="28"/>
          <w:szCs w:val="28"/>
        </w:rPr>
      </w:pPr>
      <w:r w:rsidRPr="00FA0A67">
        <w:rPr>
          <w:rFonts w:asciiTheme="majorHAnsi" w:hAnsiTheme="majorHAnsi" w:cstheme="majorHAnsi"/>
          <w:color w:val="000000"/>
          <w:sz w:val="28"/>
          <w:szCs w:val="28"/>
        </w:rPr>
        <w:lastRenderedPageBreak/>
        <w:t xml:space="preserve">Вказівка на </w:t>
      </w:r>
      <w:r w:rsidR="00EC1629" w:rsidRPr="00FA0A67">
        <w:rPr>
          <w:rFonts w:asciiTheme="majorHAnsi" w:hAnsiTheme="majorHAnsi" w:cstheme="majorHAnsi"/>
          <w:color w:val="000000"/>
          <w:sz w:val="28"/>
          <w:szCs w:val="28"/>
        </w:rPr>
        <w:t>розпорядчий документ</w:t>
      </w:r>
      <w:r w:rsidR="00C52D84" w:rsidRPr="00FA0A67">
        <w:rPr>
          <w:rFonts w:asciiTheme="majorHAnsi" w:hAnsiTheme="majorHAnsi" w:cstheme="majorHAnsi"/>
          <w:color w:val="000000"/>
          <w:sz w:val="28"/>
          <w:szCs w:val="28"/>
        </w:rPr>
        <w:t xml:space="preserve"> чи нормативно-правовий акт, затверджений розпорядчим документом,</w:t>
      </w:r>
      <w:r w:rsidRPr="00FA0A67">
        <w:rPr>
          <w:rFonts w:asciiTheme="majorHAnsi" w:hAnsiTheme="majorHAnsi" w:cstheme="majorHAnsi"/>
          <w:color w:val="000000"/>
          <w:sz w:val="28"/>
          <w:szCs w:val="28"/>
        </w:rPr>
        <w:t xml:space="preserve"> або його окремі положення в цьому самому </w:t>
      </w:r>
      <w:r w:rsidR="00EC1629" w:rsidRPr="00FA0A67">
        <w:rPr>
          <w:rFonts w:asciiTheme="majorHAnsi" w:hAnsiTheme="majorHAnsi" w:cstheme="majorHAnsi"/>
          <w:color w:val="000000"/>
          <w:sz w:val="28"/>
          <w:szCs w:val="28"/>
        </w:rPr>
        <w:t>документі</w:t>
      </w:r>
      <w:r w:rsidRPr="00FA0A67">
        <w:rPr>
          <w:rFonts w:asciiTheme="majorHAnsi" w:hAnsiTheme="majorHAnsi" w:cstheme="majorHAnsi"/>
          <w:color w:val="000000"/>
          <w:sz w:val="28"/>
          <w:szCs w:val="28"/>
        </w:rPr>
        <w:t xml:space="preserve"> застосовується з використанням указівного займенника «цей» та виду </w:t>
      </w:r>
      <w:r w:rsidR="00EC1629" w:rsidRPr="00FA0A67">
        <w:rPr>
          <w:rFonts w:asciiTheme="majorHAnsi" w:hAnsiTheme="majorHAnsi" w:cstheme="majorHAnsi"/>
          <w:color w:val="000000"/>
          <w:sz w:val="28"/>
          <w:szCs w:val="28"/>
        </w:rPr>
        <w:t>розпорядчого документ</w:t>
      </w:r>
      <w:r w:rsidR="00F84ED1">
        <w:rPr>
          <w:rFonts w:asciiTheme="majorHAnsi" w:hAnsiTheme="majorHAnsi" w:cstheme="majorHAnsi"/>
          <w:color w:val="000000"/>
          <w:sz w:val="28"/>
          <w:szCs w:val="28"/>
        </w:rPr>
        <w:t>а</w:t>
      </w:r>
      <w:r w:rsidR="00391C33">
        <w:rPr>
          <w:rFonts w:asciiTheme="majorHAnsi" w:hAnsiTheme="majorHAnsi" w:cstheme="majorHAnsi"/>
          <w:color w:val="000000"/>
          <w:sz w:val="28"/>
          <w:szCs w:val="28"/>
        </w:rPr>
        <w:t xml:space="preserve"> </w:t>
      </w:r>
      <w:r w:rsidRPr="00FA0A67">
        <w:rPr>
          <w:rFonts w:asciiTheme="majorHAnsi" w:hAnsiTheme="majorHAnsi" w:cstheme="majorHAnsi"/>
          <w:color w:val="000000"/>
          <w:sz w:val="28"/>
          <w:szCs w:val="28"/>
        </w:rPr>
        <w:t xml:space="preserve">з великої літери (наприклад, «це Положення», «ця Інструкція», «пункт 2 розділу ІІ цього Порядку»). </w:t>
      </w:r>
      <w:bookmarkStart w:id="154" w:name="n132"/>
      <w:bookmarkEnd w:id="154"/>
    </w:p>
    <w:p w:rsidR="00E8488A" w:rsidRPr="00FA0A67" w:rsidRDefault="00797BD0" w:rsidP="00BC269C">
      <w:pPr>
        <w:spacing w:after="0" w:line="240" w:lineRule="auto"/>
        <w:ind w:firstLine="567"/>
        <w:jc w:val="both"/>
        <w:rPr>
          <w:rFonts w:asciiTheme="majorHAnsi" w:eastAsia="Times New Roman" w:hAnsiTheme="majorHAnsi" w:cstheme="majorHAnsi"/>
          <w:sz w:val="28"/>
          <w:szCs w:val="28"/>
          <w:lang w:eastAsia="uk-UA"/>
        </w:rPr>
      </w:pPr>
      <w:bookmarkStart w:id="155" w:name="n133"/>
      <w:bookmarkStart w:id="156" w:name="n80"/>
      <w:bookmarkEnd w:id="155"/>
      <w:bookmarkEnd w:id="156"/>
      <w:r>
        <w:rPr>
          <w:rFonts w:asciiTheme="majorHAnsi" w:eastAsia="Times New Roman" w:hAnsiTheme="majorHAnsi" w:cstheme="majorHAnsi"/>
          <w:sz w:val="28"/>
          <w:szCs w:val="28"/>
          <w:lang w:eastAsia="uk-UA"/>
        </w:rPr>
        <w:t>82</w:t>
      </w:r>
      <w:r w:rsidR="000672DB" w:rsidRPr="00FA0A67">
        <w:rPr>
          <w:rFonts w:asciiTheme="majorHAnsi" w:eastAsia="Times New Roman" w:hAnsiTheme="majorHAnsi" w:cstheme="majorHAnsi"/>
          <w:sz w:val="28"/>
          <w:szCs w:val="28"/>
          <w:lang w:eastAsia="uk-UA"/>
        </w:rPr>
        <w:t>. </w:t>
      </w:r>
      <w:r w:rsidR="004674B3" w:rsidRPr="00FA0A67">
        <w:rPr>
          <w:rFonts w:asciiTheme="majorHAnsi" w:eastAsia="Times New Roman" w:hAnsiTheme="majorHAnsi" w:cstheme="majorHAnsi"/>
          <w:sz w:val="28"/>
          <w:szCs w:val="28"/>
          <w:lang w:eastAsia="uk-UA"/>
        </w:rPr>
        <w:t>В</w:t>
      </w:r>
      <w:r w:rsidR="000672DB" w:rsidRPr="00FA0A67">
        <w:rPr>
          <w:rFonts w:asciiTheme="majorHAnsi" w:eastAsia="Times New Roman" w:hAnsiTheme="majorHAnsi" w:cstheme="majorHAnsi"/>
          <w:sz w:val="28"/>
          <w:szCs w:val="28"/>
          <w:lang w:eastAsia="uk-UA"/>
        </w:rPr>
        <w:t xml:space="preserve">несення змін до </w:t>
      </w:r>
      <w:r w:rsidR="005F56B7" w:rsidRPr="00FA0A67">
        <w:rPr>
          <w:rFonts w:asciiTheme="majorHAnsi" w:eastAsia="Times New Roman" w:hAnsiTheme="majorHAnsi" w:cstheme="majorHAnsi"/>
          <w:sz w:val="28"/>
          <w:szCs w:val="28"/>
          <w:lang w:eastAsia="uk-UA"/>
        </w:rPr>
        <w:t>розпорядчого документу</w:t>
      </w:r>
      <w:r w:rsidR="000672DB" w:rsidRPr="00FA0A67">
        <w:rPr>
          <w:rFonts w:asciiTheme="majorHAnsi" w:eastAsia="Times New Roman" w:hAnsiTheme="majorHAnsi" w:cstheme="majorHAnsi"/>
          <w:sz w:val="28"/>
          <w:szCs w:val="28"/>
          <w:lang w:eastAsia="uk-UA"/>
        </w:rPr>
        <w:t xml:space="preserve">, визнання його таким, що втратив чинність, або його скасування здійснюються лише шляхом видання нового </w:t>
      </w:r>
      <w:r w:rsidR="005F56B7" w:rsidRPr="00FA0A67">
        <w:rPr>
          <w:rFonts w:asciiTheme="majorHAnsi" w:eastAsia="Times New Roman" w:hAnsiTheme="majorHAnsi" w:cstheme="majorHAnsi"/>
          <w:sz w:val="28"/>
          <w:szCs w:val="28"/>
          <w:lang w:eastAsia="uk-UA"/>
        </w:rPr>
        <w:t>розпорядчого документу</w:t>
      </w:r>
      <w:r w:rsidR="000672DB" w:rsidRPr="00FA0A67">
        <w:rPr>
          <w:rFonts w:asciiTheme="majorHAnsi" w:eastAsia="Times New Roman" w:hAnsiTheme="majorHAnsi" w:cstheme="majorHAnsi"/>
          <w:sz w:val="28"/>
          <w:szCs w:val="28"/>
          <w:lang w:eastAsia="uk-UA"/>
        </w:rPr>
        <w:t>.</w:t>
      </w:r>
    </w:p>
    <w:p w:rsidR="00E8488A" w:rsidRPr="006C3B00" w:rsidRDefault="00797BD0" w:rsidP="00BC269C">
      <w:pPr>
        <w:spacing w:after="0" w:line="240" w:lineRule="auto"/>
        <w:ind w:firstLine="567"/>
        <w:jc w:val="both"/>
        <w:rPr>
          <w:rFonts w:asciiTheme="majorHAnsi" w:eastAsia="Times New Roman" w:hAnsiTheme="majorHAnsi" w:cstheme="majorHAnsi"/>
          <w:color w:val="000000"/>
          <w:sz w:val="28"/>
          <w:szCs w:val="28"/>
          <w:lang w:eastAsia="uk-UA"/>
        </w:rPr>
      </w:pPr>
      <w:r>
        <w:rPr>
          <w:rFonts w:asciiTheme="majorHAnsi" w:eastAsia="Times New Roman" w:hAnsiTheme="majorHAnsi" w:cstheme="majorHAnsi"/>
          <w:color w:val="000000"/>
          <w:sz w:val="28"/>
          <w:szCs w:val="28"/>
          <w:lang w:eastAsia="uk-UA"/>
        </w:rPr>
        <w:t>83</w:t>
      </w:r>
      <w:r w:rsidR="00A60B68">
        <w:rPr>
          <w:rFonts w:asciiTheme="majorHAnsi" w:eastAsia="Times New Roman" w:hAnsiTheme="majorHAnsi" w:cstheme="majorHAnsi"/>
          <w:color w:val="000000"/>
          <w:sz w:val="28"/>
          <w:szCs w:val="28"/>
          <w:lang w:eastAsia="uk-UA"/>
        </w:rPr>
        <w:t>. </w:t>
      </w:r>
      <w:r w:rsidR="00E8488A" w:rsidRPr="006C3B00">
        <w:rPr>
          <w:rFonts w:asciiTheme="majorHAnsi" w:eastAsia="Times New Roman" w:hAnsiTheme="majorHAnsi" w:cstheme="majorHAnsi"/>
          <w:color w:val="000000"/>
          <w:sz w:val="28"/>
          <w:szCs w:val="28"/>
          <w:lang w:eastAsia="uk-UA"/>
        </w:rPr>
        <w:t xml:space="preserve">Змінами, що вносяться до </w:t>
      </w:r>
      <w:r w:rsidR="00E8488A" w:rsidRPr="00FA0A67">
        <w:rPr>
          <w:rFonts w:asciiTheme="majorHAnsi" w:eastAsia="Times New Roman" w:hAnsiTheme="majorHAnsi" w:cstheme="majorHAnsi"/>
          <w:sz w:val="28"/>
          <w:szCs w:val="28"/>
          <w:lang w:eastAsia="uk-UA"/>
        </w:rPr>
        <w:t>розпорядчого документу,</w:t>
      </w:r>
      <w:r w:rsidR="00E8488A" w:rsidRPr="006C3B00">
        <w:rPr>
          <w:rFonts w:asciiTheme="majorHAnsi" w:eastAsia="Times New Roman" w:hAnsiTheme="majorHAnsi" w:cstheme="majorHAnsi"/>
          <w:color w:val="000000"/>
          <w:sz w:val="28"/>
          <w:szCs w:val="28"/>
          <w:lang w:eastAsia="uk-UA"/>
        </w:rPr>
        <w:t>може бути передбачено:</w:t>
      </w:r>
    </w:p>
    <w:p w:rsidR="00E8488A" w:rsidRPr="00FA0A67" w:rsidRDefault="00E8488A" w:rsidP="00BC269C">
      <w:pPr>
        <w:shd w:val="clear" w:color="auto" w:fill="FFFFFF"/>
        <w:spacing w:after="0" w:line="240" w:lineRule="auto"/>
        <w:ind w:firstLine="567"/>
        <w:jc w:val="both"/>
        <w:rPr>
          <w:rFonts w:asciiTheme="majorHAnsi" w:eastAsia="Times New Roman" w:hAnsiTheme="majorHAnsi" w:cstheme="majorHAnsi"/>
          <w:color w:val="000000"/>
          <w:sz w:val="28"/>
          <w:szCs w:val="28"/>
          <w:lang w:eastAsia="uk-UA"/>
        </w:rPr>
      </w:pPr>
      <w:bookmarkStart w:id="157" w:name="n163"/>
      <w:bookmarkEnd w:id="157"/>
      <w:r w:rsidRPr="006C3B00">
        <w:rPr>
          <w:rFonts w:asciiTheme="majorHAnsi" w:eastAsia="Times New Roman" w:hAnsiTheme="majorHAnsi" w:cstheme="majorHAnsi"/>
          <w:color w:val="000000"/>
          <w:sz w:val="28"/>
          <w:szCs w:val="28"/>
          <w:lang w:eastAsia="uk-UA"/>
        </w:rPr>
        <w:t>заміну слів, цифр, доповнення словами, цифрами та їх виключення;</w:t>
      </w:r>
      <w:bookmarkStart w:id="158" w:name="n164"/>
      <w:bookmarkEnd w:id="158"/>
    </w:p>
    <w:p w:rsidR="00E8488A" w:rsidRPr="006C3B00" w:rsidRDefault="00E8488A" w:rsidP="00BC269C">
      <w:pPr>
        <w:shd w:val="clear" w:color="auto" w:fill="FFFFFF"/>
        <w:spacing w:after="0" w:line="240" w:lineRule="auto"/>
        <w:ind w:firstLine="567"/>
        <w:jc w:val="both"/>
        <w:rPr>
          <w:rFonts w:asciiTheme="majorHAnsi" w:eastAsia="Times New Roman" w:hAnsiTheme="majorHAnsi" w:cstheme="majorHAnsi"/>
          <w:color w:val="000000"/>
          <w:sz w:val="28"/>
          <w:szCs w:val="28"/>
          <w:lang w:eastAsia="uk-UA"/>
        </w:rPr>
      </w:pPr>
      <w:r w:rsidRPr="006C3B00">
        <w:rPr>
          <w:rFonts w:asciiTheme="majorHAnsi" w:eastAsia="Times New Roman" w:hAnsiTheme="majorHAnsi" w:cstheme="majorHAnsi"/>
          <w:color w:val="000000"/>
          <w:sz w:val="28"/>
          <w:szCs w:val="28"/>
          <w:lang w:eastAsia="uk-UA"/>
        </w:rPr>
        <w:t>нову редакцію розділів, підрозділів (глав), пунктів, підпунктів, абзаців, речень;</w:t>
      </w:r>
    </w:p>
    <w:p w:rsidR="00F01E4D" w:rsidRPr="00FA0A67" w:rsidRDefault="00E8488A" w:rsidP="00BC269C">
      <w:pPr>
        <w:shd w:val="clear" w:color="auto" w:fill="FFFFFF"/>
        <w:spacing w:after="0" w:line="240" w:lineRule="auto"/>
        <w:ind w:firstLine="567"/>
        <w:jc w:val="both"/>
        <w:rPr>
          <w:rFonts w:asciiTheme="majorHAnsi" w:eastAsia="Times New Roman" w:hAnsiTheme="majorHAnsi" w:cstheme="majorHAnsi"/>
          <w:color w:val="000000"/>
          <w:sz w:val="28"/>
          <w:szCs w:val="28"/>
          <w:lang w:eastAsia="uk-UA"/>
        </w:rPr>
      </w:pPr>
      <w:bookmarkStart w:id="159" w:name="n165"/>
      <w:bookmarkEnd w:id="159"/>
      <w:r w:rsidRPr="006C3B00">
        <w:rPr>
          <w:rFonts w:asciiTheme="majorHAnsi" w:eastAsia="Times New Roman" w:hAnsiTheme="majorHAnsi" w:cstheme="majorHAnsi"/>
          <w:color w:val="000000"/>
          <w:sz w:val="28"/>
          <w:szCs w:val="28"/>
          <w:lang w:eastAsia="uk-UA"/>
        </w:rPr>
        <w:t>доповнення розділами, підрозділами (главами), пунктами, підпунктами, абзацами, реченнями або їх виключення.</w:t>
      </w:r>
    </w:p>
    <w:p w:rsidR="00F01E4D" w:rsidRPr="00FA0A67" w:rsidRDefault="00A43AF6" w:rsidP="00BC269C">
      <w:pPr>
        <w:shd w:val="clear" w:color="auto" w:fill="FFFFFF"/>
        <w:spacing w:after="0" w:line="240" w:lineRule="auto"/>
        <w:ind w:firstLine="567"/>
        <w:jc w:val="both"/>
        <w:rPr>
          <w:rFonts w:asciiTheme="majorHAnsi" w:eastAsia="Times New Roman" w:hAnsiTheme="majorHAnsi" w:cstheme="majorHAnsi"/>
          <w:color w:val="000000"/>
          <w:sz w:val="28"/>
          <w:szCs w:val="28"/>
          <w:lang w:eastAsia="uk-UA"/>
        </w:rPr>
      </w:pPr>
      <w:r>
        <w:rPr>
          <w:rFonts w:asciiTheme="majorHAnsi" w:eastAsia="Times New Roman" w:hAnsiTheme="majorHAnsi" w:cstheme="majorHAnsi"/>
          <w:color w:val="000000"/>
          <w:sz w:val="28"/>
          <w:szCs w:val="28"/>
          <w:lang w:eastAsia="uk-UA"/>
        </w:rPr>
        <w:t>8</w:t>
      </w:r>
      <w:r w:rsidR="00797BD0">
        <w:rPr>
          <w:rFonts w:asciiTheme="majorHAnsi" w:eastAsia="Times New Roman" w:hAnsiTheme="majorHAnsi" w:cstheme="majorHAnsi"/>
          <w:color w:val="000000"/>
          <w:sz w:val="28"/>
          <w:szCs w:val="28"/>
          <w:lang w:eastAsia="uk-UA"/>
        </w:rPr>
        <w:t>4</w:t>
      </w:r>
      <w:r w:rsidR="00A60B68">
        <w:rPr>
          <w:rFonts w:asciiTheme="majorHAnsi" w:eastAsia="Times New Roman" w:hAnsiTheme="majorHAnsi" w:cstheme="majorHAnsi"/>
          <w:color w:val="000000"/>
          <w:sz w:val="28"/>
          <w:szCs w:val="28"/>
          <w:lang w:eastAsia="uk-UA"/>
        </w:rPr>
        <w:t>. </w:t>
      </w:r>
      <w:r w:rsidR="00F01E4D" w:rsidRPr="006C3B00">
        <w:rPr>
          <w:rFonts w:asciiTheme="majorHAnsi" w:eastAsia="Times New Roman" w:hAnsiTheme="majorHAnsi" w:cstheme="majorHAnsi"/>
          <w:color w:val="000000"/>
          <w:sz w:val="28"/>
          <w:szCs w:val="28"/>
          <w:lang w:eastAsia="uk-UA"/>
        </w:rPr>
        <w:t xml:space="preserve">Зміни до розпорядчого документа формулюються виключно </w:t>
      </w:r>
      <w:r w:rsidR="00A60B68">
        <w:rPr>
          <w:rFonts w:asciiTheme="majorHAnsi" w:eastAsia="Times New Roman" w:hAnsiTheme="majorHAnsi" w:cstheme="majorHAnsi"/>
          <w:color w:val="000000"/>
          <w:sz w:val="28"/>
          <w:szCs w:val="28"/>
          <w:lang w:eastAsia="uk-UA"/>
        </w:rPr>
        <w:br/>
      </w:r>
      <w:r w:rsidR="00F01E4D" w:rsidRPr="006C3B00">
        <w:rPr>
          <w:rFonts w:asciiTheme="majorHAnsi" w:eastAsia="Times New Roman" w:hAnsiTheme="majorHAnsi" w:cstheme="majorHAnsi"/>
          <w:color w:val="000000"/>
          <w:sz w:val="28"/>
          <w:szCs w:val="28"/>
          <w:lang w:eastAsia="uk-UA"/>
        </w:rPr>
        <w:t xml:space="preserve">у розпорядчому документі. </w:t>
      </w:r>
    </w:p>
    <w:p w:rsidR="005A61E5" w:rsidRPr="005A61E5" w:rsidRDefault="00F01E4D" w:rsidP="005A61E5">
      <w:pPr>
        <w:pStyle w:val="rvps2"/>
        <w:shd w:val="clear" w:color="auto" w:fill="FFFFFF"/>
        <w:spacing w:before="0" w:beforeAutospacing="0" w:after="0" w:afterAutospacing="0"/>
        <w:ind w:firstLine="567"/>
        <w:jc w:val="both"/>
        <w:rPr>
          <w:rFonts w:asciiTheme="majorHAnsi" w:hAnsiTheme="majorHAnsi" w:cstheme="majorHAnsi"/>
          <w:sz w:val="28"/>
          <w:szCs w:val="28"/>
        </w:rPr>
      </w:pPr>
      <w:r w:rsidRPr="006C3B00">
        <w:rPr>
          <w:rFonts w:asciiTheme="majorHAnsi" w:hAnsiTheme="majorHAnsi" w:cstheme="majorHAnsi"/>
          <w:color w:val="000000"/>
          <w:sz w:val="28"/>
          <w:szCs w:val="28"/>
        </w:rPr>
        <w:t xml:space="preserve">У відповідному пункті розпорядчого документа зазначаються вид розпорядчого документа, до якого вносяться зміни, дата та </w:t>
      </w:r>
      <w:r w:rsidRPr="005A61E5">
        <w:rPr>
          <w:rFonts w:asciiTheme="majorHAnsi" w:hAnsiTheme="majorHAnsi" w:cstheme="majorHAnsi"/>
          <w:sz w:val="28"/>
          <w:szCs w:val="28"/>
        </w:rPr>
        <w:t>реєстраційний індекс, заголовок, і після двокрапки в лапках викл</w:t>
      </w:r>
      <w:r w:rsidR="005A61E5" w:rsidRPr="005A61E5">
        <w:rPr>
          <w:rFonts w:asciiTheme="majorHAnsi" w:hAnsiTheme="majorHAnsi" w:cstheme="majorHAnsi"/>
          <w:sz w:val="28"/>
          <w:szCs w:val="28"/>
        </w:rPr>
        <w:t xml:space="preserve">адається текст змін. </w:t>
      </w:r>
    </w:p>
    <w:p w:rsidR="005A61E5" w:rsidRPr="005A61E5" w:rsidRDefault="005A61E5" w:rsidP="005A61E5">
      <w:pPr>
        <w:pStyle w:val="rvps2"/>
        <w:shd w:val="clear" w:color="auto" w:fill="FFFFFF"/>
        <w:spacing w:before="0" w:beforeAutospacing="0" w:after="0" w:afterAutospacing="0"/>
        <w:ind w:firstLine="567"/>
        <w:jc w:val="both"/>
        <w:rPr>
          <w:sz w:val="28"/>
          <w:szCs w:val="28"/>
        </w:rPr>
      </w:pPr>
      <w:r w:rsidRPr="005A61E5">
        <w:rPr>
          <w:rFonts w:asciiTheme="majorHAnsi" w:hAnsiTheme="majorHAnsi" w:cstheme="majorHAnsi"/>
          <w:sz w:val="28"/>
          <w:szCs w:val="28"/>
        </w:rPr>
        <w:t xml:space="preserve">Наприклад, </w:t>
      </w:r>
      <w:r w:rsidRPr="005A61E5">
        <w:rPr>
          <w:sz w:val="28"/>
          <w:szCs w:val="28"/>
        </w:rPr>
        <w:t xml:space="preserve">якщо зміни викладаються в тексті розпорядчого документу: </w:t>
      </w:r>
    </w:p>
    <w:p w:rsidR="008C1244" w:rsidRPr="00FA20FB" w:rsidRDefault="008C1244" w:rsidP="00BC269C">
      <w:pPr>
        <w:widowControl w:val="0"/>
        <w:autoSpaceDE w:val="0"/>
        <w:autoSpaceDN w:val="0"/>
        <w:adjustRightInd w:val="0"/>
        <w:spacing w:after="0" w:line="240" w:lineRule="auto"/>
        <w:ind w:firstLine="567"/>
        <w:jc w:val="both"/>
        <w:rPr>
          <w:rFonts w:asciiTheme="majorHAnsi" w:hAnsiTheme="majorHAnsi" w:cstheme="majorHAnsi"/>
          <w:sz w:val="28"/>
          <w:szCs w:val="28"/>
        </w:rPr>
      </w:pPr>
    </w:p>
    <w:p w:rsidR="00EB0EF2" w:rsidRPr="000E70B2" w:rsidRDefault="00A86E16" w:rsidP="00BC269C">
      <w:pPr>
        <w:widowControl w:val="0"/>
        <w:autoSpaceDE w:val="0"/>
        <w:autoSpaceDN w:val="0"/>
        <w:adjustRightInd w:val="0"/>
        <w:spacing w:after="0" w:line="240" w:lineRule="auto"/>
        <w:ind w:firstLine="567"/>
        <w:jc w:val="both"/>
        <w:rPr>
          <w:rFonts w:asciiTheme="majorHAnsi" w:hAnsiTheme="majorHAnsi" w:cstheme="majorHAnsi"/>
          <w:color w:val="000000"/>
          <w:sz w:val="28"/>
          <w:szCs w:val="28"/>
        </w:rPr>
      </w:pPr>
      <w:r>
        <w:rPr>
          <w:rFonts w:asciiTheme="majorHAnsi" w:hAnsiTheme="majorHAnsi" w:cstheme="majorHAnsi"/>
          <w:sz w:val="28"/>
          <w:szCs w:val="28"/>
        </w:rPr>
        <w:t>«</w:t>
      </w:r>
      <w:r w:rsidRPr="00D169EE">
        <w:rPr>
          <w:rFonts w:asciiTheme="majorHAnsi" w:hAnsiTheme="majorHAnsi" w:cstheme="majorHAnsi"/>
          <w:sz w:val="28"/>
          <w:szCs w:val="28"/>
        </w:rPr>
        <w:t>В</w:t>
      </w:r>
      <w:r w:rsidR="00EB0EF2" w:rsidRPr="00D169EE">
        <w:rPr>
          <w:rFonts w:asciiTheme="majorHAnsi" w:hAnsiTheme="majorHAnsi" w:cstheme="majorHAnsi"/>
          <w:sz w:val="28"/>
          <w:szCs w:val="28"/>
        </w:rPr>
        <w:t>нести</w:t>
      </w:r>
      <w:r w:rsidR="00797BD0">
        <w:rPr>
          <w:rFonts w:asciiTheme="majorHAnsi" w:hAnsiTheme="majorHAnsi" w:cstheme="majorHAnsi"/>
          <w:sz w:val="28"/>
          <w:szCs w:val="28"/>
        </w:rPr>
        <w:t xml:space="preserve"> </w:t>
      </w:r>
      <w:r w:rsidR="000E70B2" w:rsidRPr="00FA20FB">
        <w:rPr>
          <w:rFonts w:asciiTheme="majorHAnsi" w:hAnsiTheme="majorHAnsi" w:cstheme="majorHAnsi"/>
          <w:sz w:val="28"/>
          <w:szCs w:val="28"/>
        </w:rPr>
        <w:t xml:space="preserve">зміни </w:t>
      </w:r>
      <w:r w:rsidR="000E70B2" w:rsidRPr="00FA20FB">
        <w:rPr>
          <w:rFonts w:ascii="Times New Roman" w:eastAsia="Times New Roman" w:hAnsi="Times New Roman"/>
          <w:sz w:val="28"/>
          <w:szCs w:val="28"/>
          <w:lang w:eastAsia="ru-RU"/>
        </w:rPr>
        <w:t>до рішення</w:t>
      </w:r>
      <w:r w:rsidR="00797BD0">
        <w:rPr>
          <w:rFonts w:ascii="Times New Roman" w:eastAsia="Times New Roman" w:hAnsi="Times New Roman"/>
          <w:sz w:val="28"/>
          <w:szCs w:val="28"/>
          <w:lang w:eastAsia="ru-RU"/>
        </w:rPr>
        <w:t xml:space="preserve"> </w:t>
      </w:r>
      <w:r w:rsidR="000E70B2" w:rsidRPr="000E70B2">
        <w:rPr>
          <w:rFonts w:ascii="Times New Roman" w:eastAsia="Times New Roman" w:hAnsi="Times New Roman"/>
          <w:sz w:val="28"/>
          <w:szCs w:val="28"/>
          <w:lang w:eastAsia="ru-RU"/>
        </w:rPr>
        <w:t xml:space="preserve">виконавчого комітету </w:t>
      </w:r>
      <w:r w:rsidR="00432DB4">
        <w:rPr>
          <w:rFonts w:ascii="Times New Roman" w:eastAsia="Times New Roman" w:hAnsi="Times New Roman"/>
          <w:sz w:val="28"/>
          <w:szCs w:val="28"/>
          <w:lang w:eastAsia="ru-RU"/>
        </w:rPr>
        <w:t>Шепетівської міської ради від 05.04.2019</w:t>
      </w:r>
      <w:r w:rsidR="000E70B2" w:rsidRPr="000E70B2">
        <w:rPr>
          <w:rFonts w:ascii="Times New Roman" w:eastAsia="Times New Roman" w:hAnsi="Times New Roman"/>
          <w:sz w:val="28"/>
          <w:szCs w:val="28"/>
          <w:lang w:eastAsia="ru-RU"/>
        </w:rPr>
        <w:t xml:space="preserve"> № 230</w:t>
      </w:r>
    </w:p>
    <w:p w:rsidR="00EB0EF2" w:rsidRPr="000E70B2" w:rsidRDefault="00F01E4D" w:rsidP="00BC269C">
      <w:pPr>
        <w:shd w:val="clear" w:color="auto" w:fill="FFFFFF"/>
        <w:spacing w:after="0" w:line="240" w:lineRule="auto"/>
        <w:ind w:firstLine="567"/>
        <w:jc w:val="both"/>
        <w:rPr>
          <w:rFonts w:asciiTheme="majorHAnsi" w:eastAsia="Times New Roman" w:hAnsiTheme="majorHAnsi" w:cstheme="majorHAnsi"/>
          <w:color w:val="000000"/>
          <w:sz w:val="28"/>
          <w:szCs w:val="28"/>
          <w:lang w:eastAsia="uk-UA"/>
        </w:rPr>
      </w:pPr>
      <w:bookmarkStart w:id="160" w:name="n170"/>
      <w:bookmarkEnd w:id="160"/>
      <w:r w:rsidRPr="000E70B2">
        <w:rPr>
          <w:rFonts w:asciiTheme="majorHAnsi" w:eastAsia="Times New Roman" w:hAnsiTheme="majorHAnsi" w:cstheme="majorHAnsi"/>
          <w:color w:val="000000"/>
          <w:sz w:val="28"/>
          <w:szCs w:val="28"/>
          <w:lang w:eastAsia="uk-UA"/>
        </w:rPr>
        <w:t>У разі внесення змін до заголовка нормативно-правового акта, затвердженого розпорядчим документом, відповідні зміни повинні бути внесені також до заголовка та тексту розпорядчого документа.</w:t>
      </w:r>
    </w:p>
    <w:p w:rsidR="00101F4E" w:rsidRPr="00FA0A67" w:rsidRDefault="00EB0EF2" w:rsidP="00BC269C">
      <w:pPr>
        <w:shd w:val="clear" w:color="auto" w:fill="FFFFFF"/>
        <w:spacing w:after="0" w:line="240" w:lineRule="auto"/>
        <w:ind w:firstLine="567"/>
        <w:jc w:val="both"/>
        <w:rPr>
          <w:rFonts w:asciiTheme="majorHAnsi" w:eastAsia="Times New Roman" w:hAnsiTheme="majorHAnsi" w:cstheme="majorHAnsi"/>
          <w:color w:val="000000"/>
          <w:sz w:val="28"/>
          <w:szCs w:val="28"/>
          <w:lang w:eastAsia="uk-UA"/>
        </w:rPr>
      </w:pPr>
      <w:r w:rsidRPr="000E70B2">
        <w:rPr>
          <w:rFonts w:asciiTheme="majorHAnsi" w:eastAsia="Times New Roman" w:hAnsiTheme="majorHAnsi" w:cstheme="majorHAnsi"/>
          <w:color w:val="000000"/>
          <w:sz w:val="28"/>
          <w:szCs w:val="28"/>
          <w:lang w:eastAsia="uk-UA"/>
        </w:rPr>
        <w:t>Якщо зміни до розпорядчого документу мають незначний</w:t>
      </w:r>
      <w:r w:rsidRPr="006C3B00">
        <w:rPr>
          <w:rFonts w:asciiTheme="majorHAnsi" w:eastAsia="Times New Roman" w:hAnsiTheme="majorHAnsi" w:cstheme="majorHAnsi"/>
          <w:color w:val="000000"/>
          <w:sz w:val="28"/>
          <w:szCs w:val="28"/>
          <w:lang w:eastAsia="uk-UA"/>
        </w:rPr>
        <w:t xml:space="preserve"> обсяг (як правило, до двох сторінок), їх викладають у розпорядчому документі.</w:t>
      </w:r>
    </w:p>
    <w:p w:rsidR="000C699B" w:rsidRPr="00FA0A67" w:rsidRDefault="00101F4E" w:rsidP="00BC269C">
      <w:pPr>
        <w:shd w:val="clear" w:color="auto" w:fill="FFFFFF"/>
        <w:spacing w:after="0" w:line="240" w:lineRule="auto"/>
        <w:ind w:firstLine="567"/>
        <w:jc w:val="both"/>
        <w:rPr>
          <w:rFonts w:asciiTheme="majorHAnsi" w:eastAsia="Times New Roman" w:hAnsiTheme="majorHAnsi" w:cstheme="majorHAnsi"/>
          <w:color w:val="000000"/>
          <w:sz w:val="28"/>
          <w:szCs w:val="28"/>
          <w:lang w:eastAsia="uk-UA"/>
        </w:rPr>
      </w:pPr>
      <w:r w:rsidRPr="006C3B00">
        <w:rPr>
          <w:rFonts w:asciiTheme="majorHAnsi" w:eastAsia="Times New Roman" w:hAnsiTheme="majorHAnsi" w:cstheme="majorHAnsi"/>
          <w:color w:val="000000"/>
          <w:sz w:val="28"/>
          <w:szCs w:val="28"/>
          <w:lang w:eastAsia="uk-UA"/>
        </w:rPr>
        <w:t xml:space="preserve">У разі внесення до </w:t>
      </w:r>
      <w:r w:rsidRPr="00FA0A67">
        <w:rPr>
          <w:rFonts w:asciiTheme="majorHAnsi" w:eastAsia="Times New Roman" w:hAnsiTheme="majorHAnsi" w:cstheme="majorHAnsi"/>
          <w:color w:val="000000"/>
          <w:sz w:val="28"/>
          <w:szCs w:val="28"/>
          <w:lang w:eastAsia="uk-UA"/>
        </w:rPr>
        <w:t>розпорядчого документу</w:t>
      </w:r>
      <w:r w:rsidRPr="006C3B00">
        <w:rPr>
          <w:rFonts w:asciiTheme="majorHAnsi" w:eastAsia="Times New Roman" w:hAnsiTheme="majorHAnsi" w:cstheme="majorHAnsi"/>
          <w:color w:val="000000"/>
          <w:sz w:val="28"/>
          <w:szCs w:val="28"/>
          <w:lang w:eastAsia="uk-UA"/>
        </w:rPr>
        <w:t xml:space="preserve"> значних за обсягом змін (більше двох сторінок) </w:t>
      </w:r>
      <w:r w:rsidR="00BD3A73" w:rsidRPr="006C3B00">
        <w:rPr>
          <w:rFonts w:asciiTheme="majorHAnsi" w:eastAsia="Times New Roman" w:hAnsiTheme="majorHAnsi" w:cstheme="majorHAnsi"/>
          <w:color w:val="000000"/>
          <w:sz w:val="28"/>
          <w:szCs w:val="28"/>
          <w:lang w:eastAsia="uk-UA"/>
        </w:rPr>
        <w:t>або істотно впливають на зміст</w:t>
      </w:r>
      <w:r w:rsidR="00797BD0">
        <w:rPr>
          <w:rFonts w:asciiTheme="majorHAnsi" w:eastAsia="Times New Roman" w:hAnsiTheme="majorHAnsi" w:cstheme="majorHAnsi"/>
          <w:color w:val="000000"/>
          <w:sz w:val="28"/>
          <w:szCs w:val="28"/>
          <w:lang w:eastAsia="uk-UA"/>
        </w:rPr>
        <w:t xml:space="preserve"> </w:t>
      </w:r>
      <w:r w:rsidRPr="006C3B00">
        <w:rPr>
          <w:rFonts w:asciiTheme="majorHAnsi" w:eastAsia="Times New Roman" w:hAnsiTheme="majorHAnsi" w:cstheme="majorHAnsi"/>
          <w:color w:val="000000"/>
          <w:sz w:val="28"/>
          <w:szCs w:val="28"/>
          <w:lang w:eastAsia="uk-UA"/>
        </w:rPr>
        <w:t xml:space="preserve">текст змін </w:t>
      </w:r>
      <w:r w:rsidRPr="00FA0A67">
        <w:rPr>
          <w:rFonts w:asciiTheme="majorHAnsi" w:eastAsia="Times New Roman" w:hAnsiTheme="majorHAnsi" w:cstheme="majorHAnsi"/>
          <w:color w:val="000000"/>
          <w:sz w:val="28"/>
          <w:szCs w:val="28"/>
          <w:lang w:eastAsia="uk-UA"/>
        </w:rPr>
        <w:t xml:space="preserve">викладається </w:t>
      </w:r>
      <w:r w:rsidRPr="006C3B00">
        <w:rPr>
          <w:rFonts w:asciiTheme="majorHAnsi" w:eastAsia="Times New Roman" w:hAnsiTheme="majorHAnsi" w:cstheme="majorHAnsi"/>
          <w:color w:val="000000"/>
          <w:sz w:val="28"/>
          <w:szCs w:val="28"/>
          <w:lang w:eastAsia="uk-UA"/>
        </w:rPr>
        <w:t>окрем</w:t>
      </w:r>
      <w:r w:rsidRPr="00FA0A67">
        <w:rPr>
          <w:rFonts w:asciiTheme="majorHAnsi" w:eastAsia="Times New Roman" w:hAnsiTheme="majorHAnsi" w:cstheme="majorHAnsi"/>
          <w:color w:val="000000"/>
          <w:sz w:val="28"/>
          <w:szCs w:val="28"/>
          <w:lang w:eastAsia="uk-UA"/>
        </w:rPr>
        <w:t>им документом та</w:t>
      </w:r>
      <w:r w:rsidRPr="006C3B00">
        <w:rPr>
          <w:rFonts w:asciiTheme="majorHAnsi" w:eastAsia="Times New Roman" w:hAnsiTheme="majorHAnsi" w:cstheme="majorHAnsi"/>
          <w:color w:val="000000"/>
          <w:sz w:val="28"/>
          <w:szCs w:val="28"/>
          <w:lang w:eastAsia="uk-UA"/>
        </w:rPr>
        <w:t xml:space="preserve"> додається </w:t>
      </w:r>
      <w:r w:rsidR="00BD3A73" w:rsidRPr="00FA0A67">
        <w:rPr>
          <w:rFonts w:asciiTheme="majorHAnsi" w:eastAsia="Times New Roman" w:hAnsiTheme="majorHAnsi" w:cstheme="majorHAnsi"/>
          <w:color w:val="000000"/>
          <w:sz w:val="28"/>
          <w:szCs w:val="28"/>
          <w:lang w:eastAsia="uk-UA"/>
        </w:rPr>
        <w:t>до розпорядчого документа або викладається у</w:t>
      </w:r>
      <w:r w:rsidR="00BD3A73" w:rsidRPr="006C3B00">
        <w:rPr>
          <w:rFonts w:asciiTheme="majorHAnsi" w:eastAsia="Times New Roman" w:hAnsiTheme="majorHAnsi" w:cstheme="majorHAnsi"/>
          <w:color w:val="000000"/>
          <w:sz w:val="28"/>
          <w:szCs w:val="28"/>
          <w:lang w:eastAsia="uk-UA"/>
        </w:rPr>
        <w:t xml:space="preserve"> новій редакції</w:t>
      </w:r>
      <w:r w:rsidR="00BD3A73" w:rsidRPr="00FA0A67">
        <w:rPr>
          <w:rFonts w:asciiTheme="majorHAnsi" w:eastAsia="Times New Roman" w:hAnsiTheme="majorHAnsi" w:cstheme="majorHAnsi"/>
          <w:color w:val="000000"/>
          <w:sz w:val="28"/>
          <w:szCs w:val="28"/>
          <w:lang w:eastAsia="uk-UA"/>
        </w:rPr>
        <w:t>.</w:t>
      </w:r>
    </w:p>
    <w:p w:rsidR="00DE158A" w:rsidRPr="00FA0A67" w:rsidRDefault="00A43AF6" w:rsidP="00BC269C">
      <w:pPr>
        <w:shd w:val="clear" w:color="auto" w:fill="FFFFFF"/>
        <w:spacing w:after="0" w:line="240" w:lineRule="auto"/>
        <w:ind w:firstLine="567"/>
        <w:jc w:val="both"/>
        <w:rPr>
          <w:rFonts w:asciiTheme="majorHAnsi" w:hAnsiTheme="majorHAnsi" w:cstheme="majorHAnsi"/>
          <w:sz w:val="28"/>
          <w:szCs w:val="28"/>
        </w:rPr>
      </w:pPr>
      <w:r>
        <w:rPr>
          <w:rFonts w:asciiTheme="majorHAnsi" w:eastAsia="Times New Roman" w:hAnsiTheme="majorHAnsi" w:cstheme="majorHAnsi"/>
          <w:color w:val="000000"/>
          <w:sz w:val="28"/>
          <w:szCs w:val="28"/>
          <w:lang w:eastAsia="uk-UA"/>
        </w:rPr>
        <w:t>8</w:t>
      </w:r>
      <w:r w:rsidR="00797BD0">
        <w:rPr>
          <w:rFonts w:asciiTheme="majorHAnsi" w:eastAsia="Times New Roman" w:hAnsiTheme="majorHAnsi" w:cstheme="majorHAnsi"/>
          <w:color w:val="000000"/>
          <w:sz w:val="28"/>
          <w:szCs w:val="28"/>
          <w:lang w:eastAsia="uk-UA"/>
        </w:rPr>
        <w:t>5</w:t>
      </w:r>
      <w:r w:rsidR="0070618F">
        <w:rPr>
          <w:rFonts w:asciiTheme="majorHAnsi" w:eastAsia="Times New Roman" w:hAnsiTheme="majorHAnsi" w:cstheme="majorHAnsi"/>
          <w:color w:val="000000"/>
          <w:sz w:val="28"/>
          <w:szCs w:val="28"/>
          <w:lang w:eastAsia="uk-UA"/>
        </w:rPr>
        <w:t>. У розпорядч</w:t>
      </w:r>
      <w:r w:rsidR="0070618F" w:rsidRPr="0070618F">
        <w:rPr>
          <w:rFonts w:asciiTheme="majorHAnsi" w:eastAsia="Times New Roman" w:hAnsiTheme="majorHAnsi" w:cstheme="majorHAnsi"/>
          <w:color w:val="000000"/>
          <w:sz w:val="28"/>
          <w:szCs w:val="28"/>
          <w:lang w:eastAsia="uk-UA"/>
        </w:rPr>
        <w:t>ому</w:t>
      </w:r>
      <w:r w:rsidR="0070618F">
        <w:rPr>
          <w:rFonts w:asciiTheme="majorHAnsi" w:eastAsia="Times New Roman" w:hAnsiTheme="majorHAnsi" w:cstheme="majorHAnsi"/>
          <w:color w:val="000000"/>
          <w:sz w:val="28"/>
          <w:szCs w:val="28"/>
          <w:lang w:eastAsia="uk-UA"/>
        </w:rPr>
        <w:t xml:space="preserve"> документі</w:t>
      </w:r>
      <w:r w:rsidR="00797BD0">
        <w:rPr>
          <w:rFonts w:asciiTheme="majorHAnsi" w:eastAsia="Times New Roman" w:hAnsiTheme="majorHAnsi" w:cstheme="majorHAnsi"/>
          <w:color w:val="000000"/>
          <w:sz w:val="28"/>
          <w:szCs w:val="28"/>
          <w:lang w:eastAsia="uk-UA"/>
        </w:rPr>
        <w:t xml:space="preserve"> </w:t>
      </w:r>
      <w:r w:rsidR="00DE158A" w:rsidRPr="00FA0A67">
        <w:rPr>
          <w:rFonts w:asciiTheme="majorHAnsi" w:hAnsiTheme="majorHAnsi" w:cstheme="majorHAnsi"/>
          <w:sz w:val="28"/>
          <w:szCs w:val="28"/>
        </w:rPr>
        <w:t>про визнання таким, що втратив чинність, або скасуванн</w:t>
      </w:r>
      <w:r w:rsidR="00F626D3">
        <w:rPr>
          <w:rFonts w:asciiTheme="majorHAnsi" w:hAnsiTheme="majorHAnsi" w:cstheme="majorHAnsi"/>
          <w:sz w:val="28"/>
          <w:szCs w:val="28"/>
        </w:rPr>
        <w:t>я іншого розпорядчого документу</w:t>
      </w:r>
      <w:r w:rsidR="00DE158A" w:rsidRPr="00FA0A67">
        <w:rPr>
          <w:rFonts w:asciiTheme="majorHAnsi" w:hAnsiTheme="majorHAnsi" w:cstheme="majorHAnsi"/>
          <w:sz w:val="28"/>
          <w:szCs w:val="28"/>
        </w:rPr>
        <w:t xml:space="preserve"> у розпорядчій частині зазначається пункт, який повинен починатися </w:t>
      </w:r>
      <w:r w:rsidR="00F626D3">
        <w:rPr>
          <w:rFonts w:asciiTheme="majorHAnsi" w:hAnsiTheme="majorHAnsi" w:cstheme="majorHAnsi"/>
          <w:sz w:val="28"/>
          <w:szCs w:val="28"/>
        </w:rPr>
        <w:t>зі</w:t>
      </w:r>
      <w:r w:rsidR="00DE158A" w:rsidRPr="00FA0A67">
        <w:rPr>
          <w:rFonts w:asciiTheme="majorHAnsi" w:hAnsiTheme="majorHAnsi" w:cstheme="majorHAnsi"/>
          <w:sz w:val="28"/>
          <w:szCs w:val="28"/>
        </w:rPr>
        <w:t xml:space="preserve"> слів «Визнати таким, що втратив чинність,...» або «Скасувати…» відповідно.</w:t>
      </w:r>
    </w:p>
    <w:p w:rsidR="00DE158A" w:rsidRPr="00BC269C" w:rsidRDefault="00DE158A" w:rsidP="00BC269C">
      <w:pPr>
        <w:shd w:val="clear" w:color="auto" w:fill="FFFFFF"/>
        <w:spacing w:after="0" w:line="240" w:lineRule="auto"/>
        <w:ind w:firstLine="567"/>
        <w:jc w:val="both"/>
        <w:rPr>
          <w:rFonts w:asciiTheme="majorHAnsi" w:eastAsia="Times New Roman" w:hAnsiTheme="majorHAnsi" w:cstheme="majorHAnsi"/>
          <w:sz w:val="28"/>
          <w:szCs w:val="28"/>
          <w:lang w:eastAsia="uk-UA"/>
        </w:rPr>
      </w:pPr>
      <w:r w:rsidRPr="00BC269C">
        <w:rPr>
          <w:rFonts w:asciiTheme="majorHAnsi" w:eastAsia="Times New Roman" w:hAnsiTheme="majorHAnsi" w:cstheme="majorHAnsi"/>
          <w:sz w:val="28"/>
          <w:szCs w:val="28"/>
          <w:lang w:eastAsia="uk-UA"/>
        </w:rPr>
        <w:t>У зв</w:t>
      </w:r>
      <w:r w:rsidR="004539C6">
        <w:rPr>
          <w:rFonts w:asciiTheme="majorHAnsi" w:eastAsia="Times New Roman" w:hAnsiTheme="majorHAnsi" w:cstheme="majorHAnsi"/>
          <w:sz w:val="28"/>
          <w:szCs w:val="28"/>
          <w:lang w:eastAsia="uk-UA"/>
        </w:rPr>
        <w:t>’</w:t>
      </w:r>
      <w:r w:rsidRPr="00BC269C">
        <w:rPr>
          <w:rFonts w:asciiTheme="majorHAnsi" w:eastAsia="Times New Roman" w:hAnsiTheme="majorHAnsi" w:cstheme="majorHAnsi"/>
          <w:sz w:val="28"/>
          <w:szCs w:val="28"/>
          <w:lang w:eastAsia="uk-UA"/>
        </w:rPr>
        <w:t>язку з прийняттям суб</w:t>
      </w:r>
      <w:r w:rsidR="004539C6">
        <w:rPr>
          <w:rFonts w:asciiTheme="majorHAnsi" w:eastAsia="Times New Roman" w:hAnsiTheme="majorHAnsi" w:cstheme="majorHAnsi"/>
          <w:sz w:val="28"/>
          <w:szCs w:val="28"/>
          <w:lang w:eastAsia="uk-UA"/>
        </w:rPr>
        <w:t>’</w:t>
      </w:r>
      <w:r w:rsidRPr="00BC269C">
        <w:rPr>
          <w:rFonts w:asciiTheme="majorHAnsi" w:eastAsia="Times New Roman" w:hAnsiTheme="majorHAnsi" w:cstheme="majorHAnsi"/>
          <w:sz w:val="28"/>
          <w:szCs w:val="28"/>
          <w:lang w:eastAsia="uk-UA"/>
        </w:rPr>
        <w:t xml:space="preserve">єктом </w:t>
      </w:r>
      <w:proofErr w:type="spellStart"/>
      <w:r w:rsidRPr="00BC269C">
        <w:rPr>
          <w:rFonts w:asciiTheme="majorHAnsi" w:eastAsia="Times New Roman" w:hAnsiTheme="majorHAnsi" w:cstheme="majorHAnsi"/>
          <w:sz w:val="28"/>
          <w:szCs w:val="28"/>
          <w:lang w:eastAsia="uk-UA"/>
        </w:rPr>
        <w:t>нормотворення</w:t>
      </w:r>
      <w:proofErr w:type="spellEnd"/>
      <w:r w:rsidR="00391C33">
        <w:rPr>
          <w:rFonts w:asciiTheme="majorHAnsi" w:eastAsia="Times New Roman" w:hAnsiTheme="majorHAnsi" w:cstheme="majorHAnsi"/>
          <w:sz w:val="28"/>
          <w:szCs w:val="28"/>
          <w:lang w:eastAsia="uk-UA"/>
        </w:rPr>
        <w:t xml:space="preserve"> </w:t>
      </w:r>
      <w:r w:rsidR="00797BD0">
        <w:rPr>
          <w:rFonts w:asciiTheme="majorHAnsi" w:eastAsia="Times New Roman" w:hAnsiTheme="majorHAnsi" w:cstheme="majorHAnsi"/>
          <w:sz w:val="28"/>
          <w:szCs w:val="28"/>
          <w:lang w:eastAsia="uk-UA"/>
        </w:rPr>
        <w:t xml:space="preserve"> </w:t>
      </w:r>
      <w:r w:rsidR="00BC269C" w:rsidRPr="00BC269C">
        <w:rPr>
          <w:rFonts w:asciiTheme="majorHAnsi" w:eastAsia="Times New Roman" w:hAnsiTheme="majorHAnsi" w:cstheme="majorHAnsi"/>
          <w:sz w:val="28"/>
          <w:szCs w:val="28"/>
          <w:lang w:eastAsia="uk-UA"/>
        </w:rPr>
        <w:t>розпорядчого документа</w:t>
      </w:r>
      <w:r w:rsidRPr="00BC269C">
        <w:rPr>
          <w:rFonts w:asciiTheme="majorHAnsi" w:eastAsia="Times New Roman" w:hAnsiTheme="majorHAnsi" w:cstheme="majorHAnsi"/>
          <w:sz w:val="28"/>
          <w:szCs w:val="28"/>
          <w:lang w:eastAsia="uk-UA"/>
        </w:rPr>
        <w:t xml:space="preserve"> підлягають визнанню такими, що втратили чинність, усі раніше прийняті ним </w:t>
      </w:r>
      <w:r w:rsidR="00BC269C" w:rsidRPr="00BC269C">
        <w:rPr>
          <w:rFonts w:asciiTheme="majorHAnsi" w:eastAsia="Times New Roman" w:hAnsiTheme="majorHAnsi" w:cstheme="majorHAnsi"/>
          <w:sz w:val="28"/>
          <w:szCs w:val="28"/>
          <w:lang w:eastAsia="uk-UA"/>
        </w:rPr>
        <w:t>розпорядчі документи</w:t>
      </w:r>
      <w:r w:rsidRPr="00BC269C">
        <w:rPr>
          <w:rFonts w:asciiTheme="majorHAnsi" w:eastAsia="Times New Roman" w:hAnsiTheme="majorHAnsi" w:cstheme="majorHAnsi"/>
          <w:sz w:val="28"/>
          <w:szCs w:val="28"/>
          <w:lang w:eastAsia="uk-UA"/>
        </w:rPr>
        <w:t xml:space="preserve">, якщо вони суперечать уключеним до нового </w:t>
      </w:r>
      <w:r w:rsidR="00BC269C" w:rsidRPr="00BC269C">
        <w:rPr>
          <w:rFonts w:asciiTheme="majorHAnsi" w:eastAsia="Times New Roman" w:hAnsiTheme="majorHAnsi" w:cstheme="majorHAnsi"/>
          <w:sz w:val="28"/>
          <w:szCs w:val="28"/>
          <w:lang w:eastAsia="uk-UA"/>
        </w:rPr>
        <w:t>розпорядчого документа</w:t>
      </w:r>
      <w:r w:rsidRPr="00BC269C">
        <w:rPr>
          <w:rFonts w:asciiTheme="majorHAnsi" w:eastAsia="Times New Roman" w:hAnsiTheme="majorHAnsi" w:cstheme="majorHAnsi"/>
          <w:sz w:val="28"/>
          <w:szCs w:val="28"/>
          <w:lang w:eastAsia="uk-UA"/>
        </w:rPr>
        <w:t xml:space="preserve"> нормативним приписам, виявилися такими, що поглинуті ним або втратили свою актуальність.</w:t>
      </w:r>
    </w:p>
    <w:p w:rsidR="00DE158A" w:rsidRPr="00BC269C" w:rsidRDefault="00DE158A" w:rsidP="00BC269C">
      <w:pPr>
        <w:shd w:val="clear" w:color="auto" w:fill="FFFFFF"/>
        <w:spacing w:after="0" w:line="240" w:lineRule="auto"/>
        <w:ind w:firstLine="567"/>
        <w:jc w:val="both"/>
        <w:rPr>
          <w:rFonts w:asciiTheme="majorHAnsi" w:eastAsia="Times New Roman" w:hAnsiTheme="majorHAnsi" w:cstheme="majorHAnsi"/>
          <w:sz w:val="28"/>
          <w:szCs w:val="28"/>
          <w:lang w:eastAsia="uk-UA"/>
        </w:rPr>
      </w:pPr>
      <w:r w:rsidRPr="00BC269C">
        <w:rPr>
          <w:rFonts w:asciiTheme="majorHAnsi" w:eastAsia="Times New Roman" w:hAnsiTheme="majorHAnsi" w:cstheme="majorHAnsi"/>
          <w:sz w:val="28"/>
          <w:szCs w:val="28"/>
          <w:lang w:eastAsia="uk-UA"/>
        </w:rPr>
        <w:lastRenderedPageBreak/>
        <w:t xml:space="preserve">Не потребують визнання такими, що втратили чинність, </w:t>
      </w:r>
      <w:r w:rsidR="00BC269C" w:rsidRPr="00BC269C">
        <w:rPr>
          <w:rFonts w:asciiTheme="majorHAnsi" w:eastAsia="Times New Roman" w:hAnsiTheme="majorHAnsi" w:cstheme="majorHAnsi"/>
          <w:sz w:val="28"/>
          <w:szCs w:val="28"/>
          <w:lang w:eastAsia="uk-UA"/>
        </w:rPr>
        <w:t>розпорядчі документи</w:t>
      </w:r>
      <w:r w:rsidR="00F221FB">
        <w:rPr>
          <w:rFonts w:asciiTheme="majorHAnsi" w:eastAsia="Times New Roman" w:hAnsiTheme="majorHAnsi" w:cstheme="majorHAnsi"/>
          <w:sz w:val="28"/>
          <w:szCs w:val="28"/>
          <w:lang w:eastAsia="uk-UA"/>
        </w:rPr>
        <w:t>, строк дії яких минув, або які реалізовані.</w:t>
      </w:r>
    </w:p>
    <w:p w:rsidR="00DE158A" w:rsidRDefault="00DE158A" w:rsidP="00BC269C">
      <w:pPr>
        <w:shd w:val="clear" w:color="auto" w:fill="FFFFFF"/>
        <w:spacing w:after="0" w:line="240" w:lineRule="auto"/>
        <w:ind w:firstLine="567"/>
        <w:jc w:val="both"/>
        <w:rPr>
          <w:rFonts w:asciiTheme="majorHAnsi" w:eastAsia="Times New Roman" w:hAnsiTheme="majorHAnsi" w:cstheme="majorHAnsi"/>
          <w:sz w:val="28"/>
          <w:szCs w:val="28"/>
          <w:lang w:eastAsia="uk-UA"/>
        </w:rPr>
      </w:pPr>
      <w:r w:rsidRPr="00BC269C">
        <w:rPr>
          <w:rFonts w:asciiTheme="majorHAnsi" w:eastAsia="Times New Roman" w:hAnsiTheme="majorHAnsi" w:cstheme="majorHAnsi"/>
          <w:sz w:val="28"/>
          <w:szCs w:val="28"/>
          <w:lang w:eastAsia="uk-UA"/>
        </w:rPr>
        <w:t xml:space="preserve">Разом з </w:t>
      </w:r>
      <w:r w:rsidR="00BC269C" w:rsidRPr="00BC269C">
        <w:rPr>
          <w:rFonts w:asciiTheme="majorHAnsi" w:eastAsia="Times New Roman" w:hAnsiTheme="majorHAnsi" w:cstheme="majorHAnsi"/>
          <w:sz w:val="28"/>
          <w:szCs w:val="28"/>
          <w:lang w:eastAsia="uk-UA"/>
        </w:rPr>
        <w:t>розпорядчим документом</w:t>
      </w:r>
      <w:r w:rsidRPr="00BC269C">
        <w:rPr>
          <w:rFonts w:asciiTheme="majorHAnsi" w:eastAsia="Times New Roman" w:hAnsiTheme="majorHAnsi" w:cstheme="majorHAnsi"/>
          <w:sz w:val="28"/>
          <w:szCs w:val="28"/>
          <w:lang w:eastAsia="uk-UA"/>
        </w:rPr>
        <w:t xml:space="preserve">, який визнається таким, що втратив чинність, </w:t>
      </w:r>
      <w:r w:rsidR="00BC269C" w:rsidRPr="00BC269C">
        <w:rPr>
          <w:rFonts w:asciiTheme="majorHAnsi" w:eastAsia="Times New Roman" w:hAnsiTheme="majorHAnsi" w:cstheme="majorHAnsi"/>
          <w:sz w:val="28"/>
          <w:szCs w:val="28"/>
          <w:lang w:eastAsia="uk-UA"/>
        </w:rPr>
        <w:t>в</w:t>
      </w:r>
      <w:r w:rsidRPr="00BC269C">
        <w:rPr>
          <w:rFonts w:asciiTheme="majorHAnsi" w:eastAsia="Times New Roman" w:hAnsiTheme="majorHAnsi" w:cstheme="majorHAnsi"/>
          <w:sz w:val="28"/>
          <w:szCs w:val="28"/>
          <w:lang w:eastAsia="uk-UA"/>
        </w:rPr>
        <w:t>в</w:t>
      </w:r>
      <w:r w:rsidR="00BC269C" w:rsidRPr="00BC269C">
        <w:rPr>
          <w:rFonts w:asciiTheme="majorHAnsi" w:eastAsia="Times New Roman" w:hAnsiTheme="majorHAnsi" w:cstheme="majorHAnsi"/>
          <w:sz w:val="28"/>
          <w:szCs w:val="28"/>
          <w:lang w:eastAsia="uk-UA"/>
        </w:rPr>
        <w:t>ажа</w:t>
      </w:r>
      <w:r w:rsidRPr="00BC269C">
        <w:rPr>
          <w:rFonts w:asciiTheme="majorHAnsi" w:eastAsia="Times New Roman" w:hAnsiTheme="majorHAnsi" w:cstheme="majorHAnsi"/>
          <w:sz w:val="28"/>
          <w:szCs w:val="28"/>
          <w:lang w:eastAsia="uk-UA"/>
        </w:rPr>
        <w:t xml:space="preserve">ються такими, що втратили чинність, усі </w:t>
      </w:r>
      <w:r w:rsidR="00BC269C" w:rsidRPr="00BC269C">
        <w:rPr>
          <w:rFonts w:asciiTheme="majorHAnsi" w:eastAsia="Times New Roman" w:hAnsiTheme="majorHAnsi" w:cstheme="majorHAnsi"/>
          <w:sz w:val="28"/>
          <w:szCs w:val="28"/>
          <w:lang w:eastAsia="uk-UA"/>
        </w:rPr>
        <w:t>розпорядчі документи</w:t>
      </w:r>
      <w:r w:rsidRPr="00BC269C">
        <w:rPr>
          <w:rFonts w:asciiTheme="majorHAnsi" w:eastAsia="Times New Roman" w:hAnsiTheme="majorHAnsi" w:cstheme="majorHAnsi"/>
          <w:sz w:val="28"/>
          <w:szCs w:val="28"/>
          <w:lang w:eastAsia="uk-UA"/>
        </w:rPr>
        <w:t xml:space="preserve">, якими до цього </w:t>
      </w:r>
      <w:r w:rsidR="00BC269C" w:rsidRPr="00BC269C">
        <w:rPr>
          <w:rFonts w:asciiTheme="majorHAnsi" w:eastAsia="Times New Roman" w:hAnsiTheme="majorHAnsi" w:cstheme="majorHAnsi"/>
          <w:sz w:val="28"/>
          <w:szCs w:val="28"/>
          <w:lang w:eastAsia="uk-UA"/>
        </w:rPr>
        <w:t xml:space="preserve">документу </w:t>
      </w:r>
      <w:r w:rsidRPr="00BC269C">
        <w:rPr>
          <w:rFonts w:asciiTheme="majorHAnsi" w:eastAsia="Times New Roman" w:hAnsiTheme="majorHAnsi" w:cstheme="majorHAnsi"/>
          <w:sz w:val="28"/>
          <w:szCs w:val="28"/>
          <w:lang w:eastAsia="uk-UA"/>
        </w:rPr>
        <w:t>внесено зміни.</w:t>
      </w:r>
    </w:p>
    <w:p w:rsidR="00964B67" w:rsidRDefault="00964B67" w:rsidP="00FE456A">
      <w:pPr>
        <w:spacing w:after="0" w:line="240" w:lineRule="auto"/>
        <w:rPr>
          <w:rFonts w:asciiTheme="majorHAnsi" w:eastAsia="Times New Roman" w:hAnsiTheme="majorHAnsi" w:cstheme="majorHAnsi"/>
          <w:b/>
          <w:bCs/>
          <w:iCs/>
          <w:color w:val="000000"/>
          <w:sz w:val="28"/>
          <w:szCs w:val="28"/>
          <w:lang w:eastAsia="uk-UA"/>
        </w:rPr>
      </w:pPr>
      <w:bookmarkStart w:id="161" w:name="n849"/>
      <w:bookmarkEnd w:id="161"/>
    </w:p>
    <w:p w:rsidR="003C0AE8" w:rsidRPr="00FA0A67" w:rsidRDefault="003C0AE8" w:rsidP="00BC269C">
      <w:pPr>
        <w:spacing w:after="0" w:line="240" w:lineRule="auto"/>
        <w:ind w:firstLine="567"/>
        <w:jc w:val="center"/>
        <w:rPr>
          <w:rFonts w:asciiTheme="majorHAnsi" w:eastAsia="Times New Roman" w:hAnsiTheme="majorHAnsi" w:cstheme="majorHAnsi"/>
          <w:b/>
          <w:bCs/>
          <w:iCs/>
          <w:color w:val="000000"/>
          <w:sz w:val="28"/>
          <w:szCs w:val="28"/>
          <w:lang w:eastAsia="uk-UA"/>
        </w:rPr>
      </w:pPr>
    </w:p>
    <w:p w:rsidR="00F74F82" w:rsidRPr="00FA0A67" w:rsidRDefault="00F74F82" w:rsidP="00BC269C">
      <w:pPr>
        <w:pStyle w:val="rvps2"/>
        <w:shd w:val="clear" w:color="auto" w:fill="FFFFFF"/>
        <w:spacing w:before="0" w:beforeAutospacing="0" w:after="0" w:afterAutospacing="0"/>
        <w:ind w:firstLine="567"/>
        <w:jc w:val="center"/>
        <w:rPr>
          <w:rFonts w:asciiTheme="majorHAnsi" w:hAnsiTheme="majorHAnsi" w:cstheme="majorHAnsi"/>
          <w:b/>
          <w:bCs/>
          <w:iCs/>
          <w:color w:val="000000"/>
          <w:sz w:val="28"/>
          <w:szCs w:val="28"/>
        </w:rPr>
      </w:pPr>
      <w:r w:rsidRPr="00FA0A67">
        <w:rPr>
          <w:rFonts w:asciiTheme="majorHAnsi" w:hAnsiTheme="majorHAnsi" w:cstheme="majorHAnsi"/>
          <w:b/>
          <w:bCs/>
          <w:iCs/>
          <w:color w:val="000000"/>
          <w:sz w:val="28"/>
          <w:szCs w:val="28"/>
        </w:rPr>
        <w:t xml:space="preserve">Підготовка та оформлення документів </w:t>
      </w:r>
      <w:r w:rsidR="00BC269C">
        <w:rPr>
          <w:rFonts w:asciiTheme="majorHAnsi" w:hAnsiTheme="majorHAnsi" w:cstheme="majorHAnsi"/>
          <w:b/>
          <w:bCs/>
          <w:iCs/>
          <w:color w:val="000000"/>
          <w:sz w:val="28"/>
          <w:szCs w:val="28"/>
        </w:rPr>
        <w:br/>
      </w:r>
      <w:r w:rsidRPr="00FA0A67">
        <w:rPr>
          <w:rFonts w:asciiTheme="majorHAnsi" w:hAnsiTheme="majorHAnsi" w:cstheme="majorHAnsi"/>
          <w:b/>
          <w:bCs/>
          <w:iCs/>
          <w:color w:val="000000"/>
          <w:sz w:val="28"/>
          <w:szCs w:val="28"/>
        </w:rPr>
        <w:t>до засідань міської ради</w:t>
      </w:r>
    </w:p>
    <w:p w:rsidR="00F74F82" w:rsidRPr="00FA0A67" w:rsidRDefault="00F74F82" w:rsidP="00BC269C">
      <w:pPr>
        <w:spacing w:after="0" w:line="240" w:lineRule="auto"/>
        <w:ind w:firstLine="567"/>
        <w:jc w:val="center"/>
        <w:rPr>
          <w:rFonts w:asciiTheme="majorHAnsi" w:eastAsia="Times New Roman" w:hAnsiTheme="majorHAnsi" w:cstheme="majorHAnsi"/>
          <w:color w:val="000000"/>
          <w:sz w:val="24"/>
          <w:szCs w:val="24"/>
          <w:lang w:eastAsia="uk-UA"/>
        </w:rPr>
      </w:pPr>
    </w:p>
    <w:p w:rsidR="00704A63" w:rsidRDefault="00A43AF6"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8</w:t>
      </w:r>
      <w:r w:rsidR="00797BD0">
        <w:rPr>
          <w:rFonts w:asciiTheme="majorHAnsi" w:eastAsia="Times New Roman" w:hAnsiTheme="majorHAnsi" w:cstheme="majorHAnsi"/>
          <w:sz w:val="28"/>
          <w:szCs w:val="28"/>
          <w:lang w:eastAsia="uk-UA"/>
        </w:rPr>
        <w:t>6</w:t>
      </w:r>
      <w:r w:rsidR="00F74F82" w:rsidRPr="00FA0A67">
        <w:rPr>
          <w:rFonts w:asciiTheme="majorHAnsi" w:eastAsia="Times New Roman" w:hAnsiTheme="majorHAnsi" w:cstheme="majorHAnsi"/>
          <w:sz w:val="28"/>
          <w:szCs w:val="28"/>
          <w:lang w:eastAsia="uk-UA"/>
        </w:rPr>
        <w:t>.</w:t>
      </w:r>
      <w:r w:rsidR="00797BD0">
        <w:rPr>
          <w:rFonts w:asciiTheme="majorHAnsi" w:eastAsia="Times New Roman" w:hAnsiTheme="majorHAnsi" w:cstheme="majorHAnsi"/>
          <w:sz w:val="28"/>
          <w:szCs w:val="28"/>
          <w:lang w:eastAsia="uk-UA"/>
        </w:rPr>
        <w:t xml:space="preserve"> </w:t>
      </w:r>
      <w:r w:rsidR="00704A63">
        <w:rPr>
          <w:rFonts w:asciiTheme="majorHAnsi" w:eastAsia="Times New Roman" w:hAnsiTheme="majorHAnsi" w:cstheme="majorHAnsi"/>
          <w:sz w:val="28"/>
          <w:szCs w:val="28"/>
          <w:lang w:eastAsia="uk-UA"/>
        </w:rPr>
        <w:t>Проекти рішень міської ради готуються постійними комісіями, депутатами міської ради, структурними підрозділами виконавчого комітету, територіальними підрозділами центральних органів виконавчої влади.</w:t>
      </w:r>
    </w:p>
    <w:p w:rsidR="00704A63" w:rsidRDefault="00704A6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87. Проекти рішень друкуються та надаються в паперовому та електронному вигляді до організаційного відділу виконавчого комітету, включаючи додатки. Друкований примірник проекту повинен мати такі реквізити: у правому верхньому куті на бланку рішення міської ради – помітка «проект» і прізвища авторів, нижче ліворуч – назва рішення; ще нижче – текст проекту рішення.</w:t>
      </w:r>
    </w:p>
    <w:p w:rsidR="00704A63" w:rsidRDefault="00704A6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88. Текст проекту рішення повинен складатися з таких частин:</w:t>
      </w:r>
    </w:p>
    <w:p w:rsidR="00704A63" w:rsidRDefault="00704A6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1) мотивуючої, в якій містяться посилання на закон, інший акт або документ, обставини, якими викликана необхідність прийняття даного рішення;</w:t>
      </w:r>
    </w:p>
    <w:p w:rsidR="00704A63" w:rsidRDefault="00704A6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2) вирішальної, в якій конкретно і чітко формулюються рішення, виконавця поставленого завдання;</w:t>
      </w:r>
    </w:p>
    <w:p w:rsidR="00704A63" w:rsidRDefault="00704A6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3) заключної, в якій вказані посадова особа або постійна комісія, на яких покладається контроль за виконанням рішення.</w:t>
      </w:r>
    </w:p>
    <w:p w:rsidR="00704A63" w:rsidRDefault="00704A6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У констатуючій частині проекту рішення міської ради містяться посилання на закони, інші акти або документи, обставини, якими викликана необхідність прийняття даного рішення, закінчується вона словами «міська рада ВИРІШИЛА», причому слово «ВИРІШИЛА» пишеться з нового рядка без відступу від межі лівого поля, після нього ставиться двокрапка.</w:t>
      </w:r>
    </w:p>
    <w:p w:rsidR="00704A63" w:rsidRDefault="00704A6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Розпорядча частина проекту рішення міської ради поділяється на пункти і</w:t>
      </w:r>
      <w:r w:rsidR="00303673">
        <w:rPr>
          <w:rFonts w:asciiTheme="majorHAnsi" w:eastAsia="Times New Roman" w:hAnsiTheme="majorHAnsi" w:cstheme="majorHAnsi"/>
          <w:sz w:val="28"/>
          <w:szCs w:val="28"/>
          <w:lang w:eastAsia="uk-UA"/>
        </w:rPr>
        <w:t xml:space="preserve"> </w:t>
      </w:r>
      <w:r>
        <w:rPr>
          <w:rFonts w:asciiTheme="majorHAnsi" w:eastAsia="Times New Roman" w:hAnsiTheme="majorHAnsi" w:cstheme="majorHAnsi"/>
          <w:sz w:val="28"/>
          <w:szCs w:val="28"/>
          <w:lang w:eastAsia="uk-UA"/>
        </w:rPr>
        <w:t>п</w:t>
      </w:r>
      <w:r w:rsidR="00303673">
        <w:rPr>
          <w:rFonts w:asciiTheme="majorHAnsi" w:eastAsia="Times New Roman" w:hAnsiTheme="majorHAnsi" w:cstheme="majorHAnsi"/>
          <w:sz w:val="28"/>
          <w:szCs w:val="28"/>
          <w:lang w:eastAsia="uk-UA"/>
        </w:rPr>
        <w:t>і</w:t>
      </w:r>
      <w:r>
        <w:rPr>
          <w:rFonts w:asciiTheme="majorHAnsi" w:eastAsia="Times New Roman" w:hAnsiTheme="majorHAnsi" w:cstheme="majorHAnsi"/>
          <w:sz w:val="28"/>
          <w:szCs w:val="28"/>
          <w:lang w:eastAsia="uk-UA"/>
        </w:rPr>
        <w:t>дпункти, які нумеруються арабськими цифрами. У кожному пункті повинні бути зазначені виконавці (структурні підрозділи або конкретні посадові (службові) особи), конкретні завдання (доручення) і строки їх виконання. Виконавці можуть бути названі також узагальнено, наприклад: «</w:t>
      </w:r>
      <w:r w:rsidR="00303673">
        <w:rPr>
          <w:rFonts w:asciiTheme="majorHAnsi" w:eastAsia="Times New Roman" w:hAnsiTheme="majorHAnsi" w:cstheme="majorHAnsi"/>
          <w:sz w:val="28"/>
          <w:szCs w:val="28"/>
          <w:lang w:eastAsia="uk-UA"/>
        </w:rPr>
        <w:t>Структурними підро</w:t>
      </w:r>
      <w:r>
        <w:rPr>
          <w:rFonts w:asciiTheme="majorHAnsi" w:eastAsia="Times New Roman" w:hAnsiTheme="majorHAnsi" w:cstheme="majorHAnsi"/>
          <w:sz w:val="28"/>
          <w:szCs w:val="28"/>
          <w:lang w:eastAsia="uk-UA"/>
        </w:rPr>
        <w:t>зділами виконавчого комітету».</w:t>
      </w:r>
    </w:p>
    <w:p w:rsidR="00303673" w:rsidRDefault="0030367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89. Якщо частина проекту рішення викладається у вигляді додатка, то це обумовлюється у порядку посилання на них в основному документі. Один додаток не нумерується. Додатки мають назви, ідентичні пунктам, що затверджують їх в основному документі. Помітка про те, що документ є додатком до рішення, проставляється у правому верхньому кутку на першому аркуші додатка за зразком:</w:t>
      </w:r>
    </w:p>
    <w:p w:rsidR="00303673" w:rsidRDefault="00303673" w:rsidP="00BC269C">
      <w:pPr>
        <w:spacing w:after="0" w:line="240" w:lineRule="auto"/>
        <w:ind w:firstLine="567"/>
        <w:jc w:val="both"/>
        <w:rPr>
          <w:rFonts w:asciiTheme="majorHAnsi" w:eastAsia="Times New Roman" w:hAnsiTheme="majorHAnsi" w:cstheme="majorHAnsi"/>
          <w:sz w:val="28"/>
          <w:szCs w:val="28"/>
          <w:lang w:eastAsia="uk-UA"/>
        </w:rPr>
      </w:pPr>
    </w:p>
    <w:p w:rsidR="00303673" w:rsidRDefault="00303673" w:rsidP="00303673">
      <w:pPr>
        <w:spacing w:after="0" w:line="240" w:lineRule="auto"/>
        <w:ind w:left="538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Додаток</w:t>
      </w:r>
    </w:p>
    <w:p w:rsidR="00303673" w:rsidRDefault="00303673" w:rsidP="00303673">
      <w:pPr>
        <w:spacing w:after="0" w:line="240" w:lineRule="auto"/>
        <w:ind w:left="538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до рішення ___ сесії міської ради</w:t>
      </w:r>
    </w:p>
    <w:p w:rsidR="00303673" w:rsidRDefault="00303673" w:rsidP="00303673">
      <w:pPr>
        <w:spacing w:after="0" w:line="240" w:lineRule="auto"/>
        <w:ind w:left="538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___ скликання</w:t>
      </w:r>
    </w:p>
    <w:p w:rsidR="00303673" w:rsidRDefault="00303673" w:rsidP="00303673">
      <w:pPr>
        <w:spacing w:after="0" w:line="240" w:lineRule="auto"/>
        <w:ind w:left="538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23.02.2019 р. №___</w:t>
      </w:r>
    </w:p>
    <w:p w:rsidR="00704A63" w:rsidRDefault="00704A63" w:rsidP="00BC269C">
      <w:pPr>
        <w:spacing w:after="0" w:line="240" w:lineRule="auto"/>
        <w:ind w:firstLine="567"/>
        <w:jc w:val="both"/>
        <w:rPr>
          <w:rFonts w:asciiTheme="majorHAnsi" w:eastAsia="Times New Roman" w:hAnsiTheme="majorHAnsi" w:cstheme="majorHAnsi"/>
          <w:sz w:val="28"/>
          <w:szCs w:val="28"/>
          <w:lang w:eastAsia="uk-UA"/>
        </w:rPr>
      </w:pPr>
    </w:p>
    <w:p w:rsidR="00704A63" w:rsidRDefault="0030367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 xml:space="preserve">90. Оформлений у вигляді додатка склад комісії, ради, оргкомітету, робочої групи тощо формується за алфавітним порядком прізвищ, </w:t>
      </w:r>
      <w:r w:rsidR="002775BE">
        <w:rPr>
          <w:rFonts w:asciiTheme="majorHAnsi" w:eastAsia="Times New Roman" w:hAnsiTheme="majorHAnsi" w:cstheme="majorHAnsi"/>
          <w:sz w:val="28"/>
          <w:szCs w:val="28"/>
          <w:lang w:eastAsia="uk-UA"/>
        </w:rPr>
        <w:t>запропонованих до складу осіб, і</w:t>
      </w:r>
      <w:r>
        <w:rPr>
          <w:rFonts w:asciiTheme="majorHAnsi" w:eastAsia="Times New Roman" w:hAnsiTheme="majorHAnsi" w:cstheme="majorHAnsi"/>
          <w:sz w:val="28"/>
          <w:szCs w:val="28"/>
          <w:lang w:eastAsia="uk-UA"/>
        </w:rPr>
        <w:t xml:space="preserve">з зазначенням імен, по батькові, посад за основним </w:t>
      </w:r>
      <w:r w:rsidR="002D5313">
        <w:rPr>
          <w:rFonts w:asciiTheme="majorHAnsi" w:eastAsia="Times New Roman" w:hAnsiTheme="majorHAnsi" w:cstheme="majorHAnsi"/>
          <w:sz w:val="28"/>
          <w:szCs w:val="28"/>
          <w:lang w:eastAsia="uk-UA"/>
        </w:rPr>
        <w:t>місцем</w:t>
      </w:r>
      <w:r>
        <w:rPr>
          <w:rFonts w:asciiTheme="majorHAnsi" w:eastAsia="Times New Roman" w:hAnsiTheme="majorHAnsi" w:cstheme="majorHAnsi"/>
          <w:sz w:val="28"/>
          <w:szCs w:val="28"/>
          <w:lang w:eastAsia="uk-UA"/>
        </w:rPr>
        <w:t xml:space="preserve"> роботи. Керівництво таких органів друкується на початку списку в </w:t>
      </w:r>
      <w:proofErr w:type="spellStart"/>
      <w:r>
        <w:rPr>
          <w:rFonts w:asciiTheme="majorHAnsi" w:eastAsia="Times New Roman" w:hAnsiTheme="majorHAnsi" w:cstheme="majorHAnsi"/>
          <w:sz w:val="28"/>
          <w:szCs w:val="28"/>
          <w:lang w:eastAsia="uk-UA"/>
        </w:rPr>
        <w:t>субор</w:t>
      </w:r>
      <w:r w:rsidR="002D5313">
        <w:rPr>
          <w:rFonts w:asciiTheme="majorHAnsi" w:eastAsia="Times New Roman" w:hAnsiTheme="majorHAnsi" w:cstheme="majorHAnsi"/>
          <w:sz w:val="28"/>
          <w:szCs w:val="28"/>
          <w:lang w:eastAsia="uk-UA"/>
        </w:rPr>
        <w:t>ди</w:t>
      </w:r>
      <w:r>
        <w:rPr>
          <w:rFonts w:asciiTheme="majorHAnsi" w:eastAsia="Times New Roman" w:hAnsiTheme="majorHAnsi" w:cstheme="majorHAnsi"/>
          <w:sz w:val="28"/>
          <w:szCs w:val="28"/>
          <w:lang w:eastAsia="uk-UA"/>
        </w:rPr>
        <w:t>наційному</w:t>
      </w:r>
      <w:proofErr w:type="spellEnd"/>
      <w:r>
        <w:rPr>
          <w:rFonts w:asciiTheme="majorHAnsi" w:eastAsia="Times New Roman" w:hAnsiTheme="majorHAnsi" w:cstheme="majorHAnsi"/>
          <w:sz w:val="28"/>
          <w:szCs w:val="28"/>
          <w:lang w:eastAsia="uk-UA"/>
        </w:rPr>
        <w:t xml:space="preserve"> порядку з позначенням відведених їм функцій. </w:t>
      </w:r>
      <w:r w:rsidR="002D5313">
        <w:rPr>
          <w:rFonts w:asciiTheme="majorHAnsi" w:eastAsia="Times New Roman" w:hAnsiTheme="majorHAnsi" w:cstheme="majorHAnsi"/>
          <w:sz w:val="28"/>
          <w:szCs w:val="28"/>
          <w:lang w:eastAsia="uk-UA"/>
        </w:rPr>
        <w:t>Прі</w:t>
      </w:r>
      <w:r>
        <w:rPr>
          <w:rFonts w:asciiTheme="majorHAnsi" w:eastAsia="Times New Roman" w:hAnsiTheme="majorHAnsi" w:cstheme="majorHAnsi"/>
          <w:sz w:val="28"/>
          <w:szCs w:val="28"/>
          <w:lang w:eastAsia="uk-UA"/>
        </w:rPr>
        <w:t>звища не нумеруються.</w:t>
      </w:r>
    </w:p>
    <w:p w:rsidR="00303673" w:rsidRDefault="002D531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Порядок</w:t>
      </w:r>
      <w:r w:rsidR="00303673">
        <w:rPr>
          <w:rFonts w:asciiTheme="majorHAnsi" w:eastAsia="Times New Roman" w:hAnsiTheme="majorHAnsi" w:cstheme="majorHAnsi"/>
          <w:sz w:val="28"/>
          <w:szCs w:val="28"/>
          <w:lang w:eastAsia="uk-UA"/>
        </w:rPr>
        <w:t xml:space="preserve"> підготовки, пода</w:t>
      </w:r>
      <w:r>
        <w:rPr>
          <w:rFonts w:asciiTheme="majorHAnsi" w:eastAsia="Times New Roman" w:hAnsiTheme="majorHAnsi" w:cstheme="majorHAnsi"/>
          <w:sz w:val="28"/>
          <w:szCs w:val="28"/>
          <w:lang w:eastAsia="uk-UA"/>
        </w:rPr>
        <w:t>н</w:t>
      </w:r>
      <w:r w:rsidR="00303673">
        <w:rPr>
          <w:rFonts w:asciiTheme="majorHAnsi" w:eastAsia="Times New Roman" w:hAnsiTheme="majorHAnsi" w:cstheme="majorHAnsi"/>
          <w:sz w:val="28"/>
          <w:szCs w:val="28"/>
          <w:lang w:eastAsia="uk-UA"/>
        </w:rPr>
        <w:t xml:space="preserve">ня, візування проектів рішень </w:t>
      </w:r>
      <w:r>
        <w:rPr>
          <w:rFonts w:asciiTheme="majorHAnsi" w:eastAsia="Times New Roman" w:hAnsiTheme="majorHAnsi" w:cstheme="majorHAnsi"/>
          <w:sz w:val="28"/>
          <w:szCs w:val="28"/>
          <w:lang w:eastAsia="uk-UA"/>
        </w:rPr>
        <w:t xml:space="preserve">міської ради встановлюється </w:t>
      </w:r>
      <w:r w:rsidR="00303673">
        <w:rPr>
          <w:rFonts w:asciiTheme="majorHAnsi" w:eastAsia="Times New Roman" w:hAnsiTheme="majorHAnsi" w:cstheme="majorHAnsi"/>
          <w:sz w:val="28"/>
          <w:szCs w:val="28"/>
          <w:lang w:eastAsia="uk-UA"/>
        </w:rPr>
        <w:t>Регламентом міської ради</w:t>
      </w:r>
      <w:r>
        <w:rPr>
          <w:rFonts w:asciiTheme="majorHAnsi" w:eastAsia="Times New Roman" w:hAnsiTheme="majorHAnsi" w:cstheme="majorHAnsi"/>
          <w:sz w:val="28"/>
          <w:szCs w:val="28"/>
          <w:lang w:eastAsia="uk-UA"/>
        </w:rPr>
        <w:t>.</w:t>
      </w:r>
    </w:p>
    <w:p w:rsidR="002D5313" w:rsidRDefault="002D5313" w:rsidP="00BC269C">
      <w:pPr>
        <w:spacing w:after="0" w:line="240" w:lineRule="auto"/>
        <w:ind w:firstLine="567"/>
        <w:jc w:val="both"/>
        <w:rPr>
          <w:rFonts w:asciiTheme="majorHAnsi" w:eastAsia="Times New Roman" w:hAnsiTheme="majorHAnsi" w:cstheme="majorHAnsi"/>
          <w:sz w:val="28"/>
          <w:szCs w:val="28"/>
          <w:lang w:eastAsia="uk-UA"/>
        </w:rPr>
      </w:pPr>
    </w:p>
    <w:p w:rsidR="002D5313" w:rsidRDefault="002D531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91. До проекту рішення міської ради додаються передбачені текстом додатки в оригіналі, завізовані керівником підрозділу, який готував проект рішення та підписані секретарем міської ради, а при необхідності – висновки, зауваження відповідних постійних комісій міської ради чи управлінь (відділів) виконавчого комітету. До проекту рішення додаються передбачені текстом додатки в оригіналі.</w:t>
      </w:r>
    </w:p>
    <w:p w:rsidR="002D5313" w:rsidRDefault="002D5313" w:rsidP="00BC269C">
      <w:pPr>
        <w:spacing w:after="0" w:line="240" w:lineRule="auto"/>
        <w:ind w:firstLine="567"/>
        <w:jc w:val="both"/>
        <w:rPr>
          <w:rFonts w:asciiTheme="majorHAnsi" w:eastAsia="Times New Roman" w:hAnsiTheme="majorHAnsi" w:cstheme="majorHAnsi"/>
          <w:sz w:val="28"/>
          <w:szCs w:val="28"/>
          <w:lang w:eastAsia="uk-UA"/>
        </w:rPr>
      </w:pPr>
    </w:p>
    <w:p w:rsidR="002D5313" w:rsidRDefault="002D531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92. Проект рішення міської ради повинен мати погоджувальні візи автора проекту, начальника юридичного відділу (юриста) виконавчого комітету міської ради, першого заступника міського голови (якщо питання входить до його компетенції), голів постійних депутатських комісій, секретарем міської ради. У разі необхідності проект рішення міської ради візується іншими посадовими особами, до компетенції яких віднесено вирішення даного питання.</w:t>
      </w:r>
    </w:p>
    <w:p w:rsidR="002D5313" w:rsidRDefault="002D5313" w:rsidP="00BC269C">
      <w:pPr>
        <w:spacing w:after="0" w:line="240" w:lineRule="auto"/>
        <w:ind w:firstLine="567"/>
        <w:jc w:val="both"/>
        <w:rPr>
          <w:rFonts w:asciiTheme="majorHAnsi" w:eastAsia="Times New Roman" w:hAnsiTheme="majorHAnsi" w:cstheme="majorHAnsi"/>
          <w:sz w:val="28"/>
          <w:szCs w:val="28"/>
          <w:lang w:eastAsia="uk-UA"/>
        </w:rPr>
      </w:pPr>
    </w:p>
    <w:p w:rsidR="002D5313" w:rsidRDefault="002D531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 xml:space="preserve">93. віза включає в себе назву посади </w:t>
      </w:r>
      <w:proofErr w:type="spellStart"/>
      <w:r>
        <w:rPr>
          <w:rFonts w:asciiTheme="majorHAnsi" w:eastAsia="Times New Roman" w:hAnsiTheme="majorHAnsi" w:cstheme="majorHAnsi"/>
          <w:sz w:val="28"/>
          <w:szCs w:val="28"/>
          <w:lang w:eastAsia="uk-UA"/>
        </w:rPr>
        <w:t>візуючого</w:t>
      </w:r>
      <w:proofErr w:type="spellEnd"/>
      <w:r>
        <w:rPr>
          <w:rFonts w:asciiTheme="majorHAnsi" w:eastAsia="Times New Roman" w:hAnsiTheme="majorHAnsi" w:cstheme="majorHAnsi"/>
          <w:sz w:val="28"/>
          <w:szCs w:val="28"/>
          <w:lang w:eastAsia="uk-UA"/>
        </w:rPr>
        <w:t xml:space="preserve">, підпис, </w:t>
      </w:r>
      <w:proofErr w:type="spellStart"/>
      <w:r>
        <w:rPr>
          <w:rFonts w:asciiTheme="majorHAnsi" w:eastAsia="Times New Roman" w:hAnsiTheme="majorHAnsi" w:cstheme="majorHAnsi"/>
          <w:sz w:val="28"/>
          <w:szCs w:val="28"/>
          <w:lang w:eastAsia="uk-UA"/>
        </w:rPr>
        <w:t>розшифровку</w:t>
      </w:r>
      <w:proofErr w:type="spellEnd"/>
      <w:r>
        <w:rPr>
          <w:rFonts w:asciiTheme="majorHAnsi" w:eastAsia="Times New Roman" w:hAnsiTheme="majorHAnsi" w:cstheme="majorHAnsi"/>
          <w:sz w:val="28"/>
          <w:szCs w:val="28"/>
          <w:lang w:eastAsia="uk-UA"/>
        </w:rPr>
        <w:t xml:space="preserve"> підпису. Візи проставляються на зворотній стороні аркуша проекту рішення міської ради.</w:t>
      </w:r>
    </w:p>
    <w:p w:rsidR="002D5313" w:rsidRDefault="002D531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 xml:space="preserve">Візування проекту рішення міської ради є обов’язковим. Зауваження і пропозиції до проекту рішення міської ради можуть викладатись на окремому аркуші, який є невід’ємним додатком до проекту рішення міської ради. </w:t>
      </w:r>
    </w:p>
    <w:p w:rsidR="002D5313" w:rsidRDefault="002D531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Також проекти рішень міської ради підлягають обов’язковій реєстрації в органі</w:t>
      </w:r>
      <w:r w:rsidR="001C2422">
        <w:rPr>
          <w:rFonts w:asciiTheme="majorHAnsi" w:eastAsia="Times New Roman" w:hAnsiTheme="majorHAnsi" w:cstheme="majorHAnsi"/>
          <w:sz w:val="28"/>
          <w:szCs w:val="28"/>
          <w:lang w:eastAsia="uk-UA"/>
        </w:rPr>
        <w:t>заційному відділі</w:t>
      </w:r>
      <w:r>
        <w:rPr>
          <w:rFonts w:asciiTheme="majorHAnsi" w:eastAsia="Times New Roman" w:hAnsiTheme="majorHAnsi" w:cstheme="majorHAnsi"/>
          <w:sz w:val="28"/>
          <w:szCs w:val="28"/>
          <w:lang w:eastAsia="uk-UA"/>
        </w:rPr>
        <w:t xml:space="preserve"> в окремому журналі «Журнал реєстрації проектів рішень Шепетівської міської ради».</w:t>
      </w:r>
    </w:p>
    <w:p w:rsidR="002D5313" w:rsidRDefault="002D5313" w:rsidP="00BC269C">
      <w:pPr>
        <w:spacing w:after="0" w:line="240" w:lineRule="auto"/>
        <w:ind w:firstLine="567"/>
        <w:jc w:val="both"/>
        <w:rPr>
          <w:rFonts w:asciiTheme="majorHAnsi" w:eastAsia="Times New Roman" w:hAnsiTheme="majorHAnsi" w:cstheme="majorHAnsi"/>
          <w:sz w:val="28"/>
          <w:szCs w:val="28"/>
          <w:lang w:eastAsia="uk-UA"/>
        </w:rPr>
      </w:pPr>
    </w:p>
    <w:p w:rsidR="002D5313" w:rsidRDefault="002D5313"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 xml:space="preserve">94. Завізований та зареєстрований в установленому порядку проект рішення міської ради разом з електронним варіантом проекту рішення, що містить текст, ідентичний завізованому, передається у секретаріат міської ради </w:t>
      </w:r>
      <w:r>
        <w:rPr>
          <w:rFonts w:asciiTheme="majorHAnsi" w:eastAsia="Times New Roman" w:hAnsiTheme="majorHAnsi" w:cstheme="majorHAnsi"/>
          <w:sz w:val="28"/>
          <w:szCs w:val="28"/>
          <w:lang w:eastAsia="uk-UA"/>
        </w:rPr>
        <w:lastRenderedPageBreak/>
        <w:t xml:space="preserve">не пізніше як за 25 робочих днів до початку роботи сесії </w:t>
      </w:r>
      <w:r w:rsidR="005139B4">
        <w:rPr>
          <w:rFonts w:asciiTheme="majorHAnsi" w:eastAsia="Times New Roman" w:hAnsiTheme="majorHAnsi" w:cstheme="majorHAnsi"/>
          <w:sz w:val="28"/>
          <w:szCs w:val="28"/>
          <w:lang w:eastAsia="uk-UA"/>
        </w:rPr>
        <w:t>т</w:t>
      </w:r>
      <w:r>
        <w:rPr>
          <w:rFonts w:asciiTheme="majorHAnsi" w:eastAsia="Times New Roman" w:hAnsiTheme="majorHAnsi" w:cstheme="majorHAnsi"/>
          <w:sz w:val="28"/>
          <w:szCs w:val="28"/>
          <w:lang w:eastAsia="uk-UA"/>
        </w:rPr>
        <w:t>а оприлюднюються секретаріатом міської рад</w:t>
      </w:r>
      <w:r w:rsidR="005139B4">
        <w:rPr>
          <w:rFonts w:asciiTheme="majorHAnsi" w:eastAsia="Times New Roman" w:hAnsiTheme="majorHAnsi" w:cstheme="majorHAnsi"/>
          <w:sz w:val="28"/>
          <w:szCs w:val="28"/>
          <w:lang w:eastAsia="uk-UA"/>
        </w:rPr>
        <w:t>и на веб-сайті не пізніше як за</w:t>
      </w:r>
      <w:r>
        <w:rPr>
          <w:rFonts w:asciiTheme="majorHAnsi" w:eastAsia="Times New Roman" w:hAnsiTheme="majorHAnsi" w:cstheme="majorHAnsi"/>
          <w:sz w:val="28"/>
          <w:szCs w:val="28"/>
          <w:lang w:eastAsia="uk-UA"/>
        </w:rPr>
        <w:t xml:space="preserve"> 20 робочих днів до дати їх розгляду.</w:t>
      </w:r>
    </w:p>
    <w:p w:rsidR="005139B4" w:rsidRDefault="005139B4" w:rsidP="00BC269C">
      <w:pPr>
        <w:spacing w:after="0" w:line="240" w:lineRule="auto"/>
        <w:ind w:firstLine="567"/>
        <w:jc w:val="both"/>
        <w:rPr>
          <w:rFonts w:asciiTheme="majorHAnsi" w:eastAsia="Times New Roman" w:hAnsiTheme="majorHAnsi" w:cstheme="majorHAnsi"/>
          <w:sz w:val="28"/>
          <w:szCs w:val="28"/>
          <w:lang w:eastAsia="uk-UA"/>
        </w:rPr>
      </w:pPr>
    </w:p>
    <w:p w:rsidR="005139B4" w:rsidRDefault="005139B4"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 xml:space="preserve">95. Рішення міської ради оформлюється на бланку і підписує голова міської ради або секретар міської ради, якщо на нього покладено обов’язки згідно </w:t>
      </w:r>
      <w:r w:rsidR="001C2422">
        <w:rPr>
          <w:rFonts w:asciiTheme="majorHAnsi" w:eastAsia="Times New Roman" w:hAnsiTheme="majorHAnsi" w:cstheme="majorHAnsi"/>
          <w:sz w:val="28"/>
          <w:szCs w:val="28"/>
          <w:lang w:eastAsia="uk-UA"/>
        </w:rPr>
        <w:t xml:space="preserve">з </w:t>
      </w:r>
      <w:r>
        <w:rPr>
          <w:rFonts w:asciiTheme="majorHAnsi" w:eastAsia="Times New Roman" w:hAnsiTheme="majorHAnsi" w:cstheme="majorHAnsi"/>
          <w:sz w:val="28"/>
          <w:szCs w:val="28"/>
          <w:lang w:eastAsia="uk-UA"/>
        </w:rPr>
        <w:t>Закон</w:t>
      </w:r>
      <w:r w:rsidR="001C2422">
        <w:rPr>
          <w:rFonts w:asciiTheme="majorHAnsi" w:eastAsia="Times New Roman" w:hAnsiTheme="majorHAnsi" w:cstheme="majorHAnsi"/>
          <w:sz w:val="28"/>
          <w:szCs w:val="28"/>
          <w:lang w:eastAsia="uk-UA"/>
        </w:rPr>
        <w:t>ом</w:t>
      </w:r>
      <w:r>
        <w:rPr>
          <w:rFonts w:asciiTheme="majorHAnsi" w:eastAsia="Times New Roman" w:hAnsiTheme="majorHAnsi" w:cstheme="majorHAnsi"/>
          <w:sz w:val="28"/>
          <w:szCs w:val="28"/>
          <w:lang w:eastAsia="uk-UA"/>
        </w:rPr>
        <w:t xml:space="preserve"> України «Про місцеве самоврядування в Україні».</w:t>
      </w:r>
    </w:p>
    <w:p w:rsidR="005139B4" w:rsidRDefault="005139B4" w:rsidP="00BC269C">
      <w:pPr>
        <w:spacing w:after="0" w:line="240" w:lineRule="auto"/>
        <w:ind w:firstLine="567"/>
        <w:jc w:val="both"/>
        <w:rPr>
          <w:rFonts w:asciiTheme="majorHAnsi" w:eastAsia="Times New Roman" w:hAnsiTheme="majorHAnsi" w:cstheme="majorHAnsi"/>
          <w:sz w:val="28"/>
          <w:szCs w:val="28"/>
          <w:lang w:eastAsia="uk-UA"/>
        </w:rPr>
      </w:pPr>
    </w:p>
    <w:p w:rsidR="005139B4" w:rsidRDefault="005139B4"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96. Рішенням міської ради присвоюється порядковий номер арабськими цифрами та римськими цифрами – номер сесій рішень міської ради та скликання.</w:t>
      </w:r>
    </w:p>
    <w:p w:rsidR="005139B4" w:rsidRDefault="005139B4" w:rsidP="005139B4">
      <w:pPr>
        <w:spacing w:after="0" w:line="240" w:lineRule="auto"/>
        <w:jc w:val="both"/>
        <w:rPr>
          <w:rFonts w:asciiTheme="majorHAnsi" w:eastAsia="Times New Roman" w:hAnsiTheme="majorHAnsi" w:cstheme="majorHAnsi"/>
          <w:sz w:val="28"/>
          <w:szCs w:val="28"/>
          <w:lang w:eastAsia="uk-UA"/>
        </w:rPr>
      </w:pPr>
    </w:p>
    <w:p w:rsidR="005139B4" w:rsidRPr="005139B4" w:rsidRDefault="005139B4" w:rsidP="005139B4">
      <w:pPr>
        <w:spacing w:after="0" w:line="240" w:lineRule="auto"/>
        <w:jc w:val="center"/>
        <w:rPr>
          <w:rFonts w:asciiTheme="majorHAnsi" w:eastAsia="Times New Roman" w:hAnsiTheme="majorHAnsi" w:cstheme="majorHAnsi"/>
          <w:b/>
          <w:sz w:val="28"/>
          <w:szCs w:val="28"/>
          <w:lang w:eastAsia="uk-UA"/>
        </w:rPr>
      </w:pPr>
      <w:r w:rsidRPr="005139B4">
        <w:rPr>
          <w:rFonts w:asciiTheme="majorHAnsi" w:eastAsia="Times New Roman" w:hAnsiTheme="majorHAnsi" w:cstheme="majorHAnsi"/>
          <w:b/>
          <w:sz w:val="28"/>
          <w:szCs w:val="28"/>
          <w:lang w:eastAsia="uk-UA"/>
        </w:rPr>
        <w:t>Підготовка та оформлення документів до</w:t>
      </w:r>
    </w:p>
    <w:p w:rsidR="005139B4" w:rsidRPr="005139B4" w:rsidRDefault="005139B4" w:rsidP="005139B4">
      <w:pPr>
        <w:spacing w:after="0" w:line="240" w:lineRule="auto"/>
        <w:jc w:val="center"/>
        <w:rPr>
          <w:rFonts w:asciiTheme="majorHAnsi" w:eastAsia="Times New Roman" w:hAnsiTheme="majorHAnsi" w:cstheme="majorHAnsi"/>
          <w:b/>
          <w:sz w:val="28"/>
          <w:szCs w:val="28"/>
          <w:lang w:eastAsia="uk-UA"/>
        </w:rPr>
      </w:pPr>
      <w:r w:rsidRPr="005139B4">
        <w:rPr>
          <w:rFonts w:asciiTheme="majorHAnsi" w:eastAsia="Times New Roman" w:hAnsiTheme="majorHAnsi" w:cstheme="majorHAnsi"/>
          <w:b/>
          <w:sz w:val="28"/>
          <w:szCs w:val="28"/>
          <w:lang w:eastAsia="uk-UA"/>
        </w:rPr>
        <w:t>засідань виконавчого комітету міської ради</w:t>
      </w:r>
    </w:p>
    <w:p w:rsidR="005139B4" w:rsidRDefault="005139B4" w:rsidP="00BC269C">
      <w:pPr>
        <w:spacing w:after="0" w:line="240" w:lineRule="auto"/>
        <w:ind w:firstLine="567"/>
        <w:jc w:val="both"/>
        <w:rPr>
          <w:rFonts w:asciiTheme="majorHAnsi" w:eastAsia="Times New Roman" w:hAnsiTheme="majorHAnsi" w:cstheme="majorHAnsi"/>
          <w:sz w:val="28"/>
          <w:szCs w:val="28"/>
          <w:lang w:eastAsia="uk-UA"/>
        </w:rPr>
      </w:pPr>
    </w:p>
    <w:p w:rsidR="00F2359C" w:rsidRDefault="005139B4" w:rsidP="00BC269C">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 xml:space="preserve">97. </w:t>
      </w:r>
      <w:r w:rsidR="00F2359C">
        <w:rPr>
          <w:rFonts w:asciiTheme="majorHAnsi" w:eastAsia="Times New Roman" w:hAnsiTheme="majorHAnsi" w:cstheme="majorHAnsi"/>
          <w:sz w:val="28"/>
          <w:szCs w:val="28"/>
          <w:lang w:eastAsia="uk-UA"/>
        </w:rPr>
        <w:t>Основною формою роботи виконавчого комітету міської ради є його засідання.</w:t>
      </w:r>
    </w:p>
    <w:p w:rsidR="00F74F82" w:rsidRPr="00FA0A67" w:rsidRDefault="00F74F82" w:rsidP="00BC269C">
      <w:pPr>
        <w:spacing w:after="0" w:line="240" w:lineRule="auto"/>
        <w:ind w:firstLine="567"/>
        <w:jc w:val="both"/>
        <w:rPr>
          <w:rFonts w:asciiTheme="majorHAnsi" w:eastAsia="Times New Roman" w:hAnsiTheme="majorHAnsi" w:cstheme="majorHAnsi"/>
          <w:color w:val="000000"/>
          <w:sz w:val="24"/>
          <w:szCs w:val="24"/>
          <w:lang w:eastAsia="uk-UA"/>
        </w:rPr>
      </w:pPr>
      <w:r w:rsidRPr="00FA0A67">
        <w:rPr>
          <w:rFonts w:asciiTheme="majorHAnsi" w:eastAsia="Times New Roman" w:hAnsiTheme="majorHAnsi" w:cstheme="majorHAnsi"/>
          <w:color w:val="000000"/>
          <w:sz w:val="28"/>
          <w:szCs w:val="28"/>
          <w:lang w:eastAsia="uk-UA"/>
        </w:rPr>
        <w:t>Засідання виконавчого комітету міської ради проводяться відповідно до затверджених планів їх роботи та у разі потреби.</w:t>
      </w:r>
    </w:p>
    <w:p w:rsidR="00F74F82" w:rsidRPr="00FA0A67" w:rsidRDefault="00F74F82" w:rsidP="00BC269C">
      <w:pPr>
        <w:spacing w:after="0" w:line="240" w:lineRule="auto"/>
        <w:ind w:firstLine="567"/>
        <w:jc w:val="both"/>
        <w:rPr>
          <w:rFonts w:asciiTheme="majorHAnsi" w:eastAsia="Times New Roman" w:hAnsiTheme="majorHAnsi" w:cstheme="majorHAnsi"/>
          <w:color w:val="000000"/>
          <w:sz w:val="24"/>
          <w:szCs w:val="24"/>
          <w:lang w:eastAsia="uk-UA"/>
        </w:rPr>
      </w:pPr>
      <w:r w:rsidRPr="00FA0A67">
        <w:rPr>
          <w:rFonts w:asciiTheme="majorHAnsi" w:eastAsia="Times New Roman" w:hAnsiTheme="majorHAnsi" w:cstheme="majorHAnsi"/>
          <w:color w:val="000000"/>
          <w:sz w:val="28"/>
          <w:szCs w:val="28"/>
          <w:lang w:eastAsia="uk-UA"/>
        </w:rPr>
        <w:t>У плані роботи виконавчого комітету міської ради зазначається зміст питань, дата розгляду, найменування структурного підрозділу, який готує документи для розгляду на засіданні виконавчого комітету міської ради та  прізвище доповідача.</w:t>
      </w:r>
    </w:p>
    <w:p w:rsidR="00F74F82" w:rsidRDefault="00F74F82" w:rsidP="00BC269C">
      <w:pPr>
        <w:spacing w:after="0" w:line="240" w:lineRule="auto"/>
        <w:ind w:firstLine="567"/>
        <w:jc w:val="both"/>
        <w:rPr>
          <w:rFonts w:asciiTheme="majorHAnsi" w:eastAsia="Times New Roman" w:hAnsiTheme="majorHAnsi" w:cstheme="majorHAnsi"/>
          <w:color w:val="000000"/>
          <w:sz w:val="28"/>
          <w:szCs w:val="28"/>
          <w:lang w:eastAsia="uk-UA"/>
        </w:rPr>
      </w:pPr>
      <w:r w:rsidRPr="00FA0A67">
        <w:rPr>
          <w:rFonts w:asciiTheme="majorHAnsi" w:eastAsia="Times New Roman" w:hAnsiTheme="majorHAnsi" w:cstheme="majorHAnsi"/>
          <w:color w:val="000000"/>
          <w:sz w:val="28"/>
          <w:szCs w:val="28"/>
          <w:lang w:eastAsia="uk-UA"/>
        </w:rPr>
        <w:t>Керівники виконавчих органів міської ради за</w:t>
      </w:r>
      <w:r w:rsidR="00F221FB">
        <w:rPr>
          <w:rFonts w:asciiTheme="majorHAnsi" w:eastAsia="Times New Roman" w:hAnsiTheme="majorHAnsi" w:cstheme="majorHAnsi"/>
          <w:color w:val="000000"/>
          <w:sz w:val="28"/>
          <w:szCs w:val="28"/>
          <w:lang w:eastAsia="uk-UA"/>
        </w:rPr>
        <w:t>здалегідь</w:t>
      </w:r>
      <w:r w:rsidRPr="00FA0A67">
        <w:rPr>
          <w:rFonts w:asciiTheme="majorHAnsi" w:eastAsia="Times New Roman" w:hAnsiTheme="majorHAnsi" w:cstheme="majorHAnsi"/>
          <w:color w:val="000000"/>
          <w:sz w:val="28"/>
          <w:szCs w:val="28"/>
          <w:lang w:eastAsia="uk-UA"/>
        </w:rPr>
        <w:t xml:space="preserve"> подають </w:t>
      </w:r>
      <w:r w:rsidR="00F221FB">
        <w:rPr>
          <w:rFonts w:asciiTheme="majorHAnsi" w:eastAsia="Times New Roman" w:hAnsiTheme="majorHAnsi" w:cstheme="majorHAnsi"/>
          <w:color w:val="000000"/>
          <w:sz w:val="28"/>
          <w:szCs w:val="28"/>
          <w:lang w:eastAsia="uk-UA"/>
        </w:rPr>
        <w:t>до</w:t>
      </w:r>
      <w:r w:rsidR="005139B4">
        <w:rPr>
          <w:rFonts w:asciiTheme="majorHAnsi" w:eastAsia="Times New Roman" w:hAnsiTheme="majorHAnsi" w:cstheme="majorHAnsi"/>
          <w:color w:val="000000"/>
          <w:sz w:val="28"/>
          <w:szCs w:val="28"/>
          <w:lang w:eastAsia="uk-UA"/>
        </w:rPr>
        <w:t xml:space="preserve"> </w:t>
      </w:r>
      <w:r w:rsidR="00FE456A">
        <w:rPr>
          <w:rFonts w:asciiTheme="majorHAnsi" w:eastAsia="Times New Roman" w:hAnsiTheme="majorHAnsi" w:cstheme="majorHAnsi"/>
          <w:color w:val="000000"/>
          <w:sz w:val="28"/>
          <w:szCs w:val="28"/>
          <w:lang w:eastAsia="uk-UA"/>
        </w:rPr>
        <w:t>організаційного відділу</w:t>
      </w:r>
      <w:r w:rsidRPr="00FA0A67">
        <w:rPr>
          <w:rFonts w:asciiTheme="majorHAnsi" w:eastAsia="Times New Roman" w:hAnsiTheme="majorHAnsi" w:cstheme="majorHAnsi"/>
          <w:color w:val="000000"/>
          <w:sz w:val="28"/>
          <w:szCs w:val="28"/>
          <w:lang w:eastAsia="uk-UA"/>
        </w:rPr>
        <w:t xml:space="preserve"> для включення до плану роботи виконавчого комітету міської ради перелік питань, які вони вважають за необхідне розглянути на його засіданні.</w:t>
      </w:r>
    </w:p>
    <w:p w:rsidR="00FE456A" w:rsidRPr="00FA0A67" w:rsidRDefault="00FE456A" w:rsidP="00BC269C">
      <w:pPr>
        <w:spacing w:after="0" w:line="240" w:lineRule="auto"/>
        <w:ind w:firstLine="567"/>
        <w:jc w:val="both"/>
        <w:rPr>
          <w:rFonts w:asciiTheme="majorHAnsi" w:eastAsia="Times New Roman" w:hAnsiTheme="majorHAnsi" w:cstheme="majorHAnsi"/>
          <w:color w:val="000000"/>
          <w:sz w:val="24"/>
          <w:szCs w:val="24"/>
          <w:lang w:eastAsia="uk-UA"/>
        </w:rPr>
      </w:pPr>
      <w:r>
        <w:rPr>
          <w:rFonts w:asciiTheme="majorHAnsi" w:eastAsia="Times New Roman" w:hAnsiTheme="majorHAnsi" w:cstheme="majorHAnsi"/>
          <w:color w:val="000000"/>
          <w:sz w:val="28"/>
          <w:szCs w:val="28"/>
          <w:lang w:eastAsia="uk-UA"/>
        </w:rPr>
        <w:t>Засідання виконавчого комітету міської ради скликаються міським головою, а у разі його відсутності чи неможливості здійснення ним цієї функції – першим</w:t>
      </w:r>
      <w:r w:rsidR="003626BF">
        <w:rPr>
          <w:rFonts w:asciiTheme="majorHAnsi" w:eastAsia="Times New Roman" w:hAnsiTheme="majorHAnsi" w:cstheme="majorHAnsi"/>
          <w:color w:val="000000"/>
          <w:sz w:val="28"/>
          <w:szCs w:val="28"/>
          <w:lang w:eastAsia="uk-UA"/>
        </w:rPr>
        <w:t xml:space="preserve"> заступником міського голови, заступником міського голови або </w:t>
      </w:r>
      <w:r w:rsidR="00F2359C">
        <w:rPr>
          <w:rFonts w:asciiTheme="majorHAnsi" w:eastAsia="Times New Roman" w:hAnsiTheme="majorHAnsi" w:cstheme="majorHAnsi"/>
          <w:color w:val="000000"/>
          <w:sz w:val="28"/>
          <w:szCs w:val="28"/>
          <w:lang w:eastAsia="uk-UA"/>
        </w:rPr>
        <w:t>керуючим справами виконавчого комітету міської ради.</w:t>
      </w:r>
    </w:p>
    <w:p w:rsidR="0091586F" w:rsidRPr="00FA0A67" w:rsidRDefault="005139B4" w:rsidP="00BC269C">
      <w:pPr>
        <w:spacing w:after="0" w:line="240" w:lineRule="auto"/>
        <w:ind w:firstLine="567"/>
        <w:jc w:val="both"/>
        <w:rPr>
          <w:rFonts w:asciiTheme="majorHAnsi" w:hAnsiTheme="majorHAnsi" w:cstheme="majorHAnsi"/>
          <w:color w:val="000000"/>
          <w:sz w:val="28"/>
          <w:szCs w:val="28"/>
        </w:rPr>
      </w:pPr>
      <w:r>
        <w:rPr>
          <w:rFonts w:asciiTheme="majorHAnsi" w:eastAsia="Times New Roman" w:hAnsiTheme="majorHAnsi" w:cstheme="majorHAnsi"/>
          <w:sz w:val="28"/>
          <w:szCs w:val="28"/>
          <w:lang w:eastAsia="uk-UA"/>
        </w:rPr>
        <w:t>98</w:t>
      </w:r>
      <w:r w:rsidR="00F74F82" w:rsidRPr="00FA0A67">
        <w:rPr>
          <w:rFonts w:asciiTheme="majorHAnsi" w:eastAsia="Times New Roman" w:hAnsiTheme="majorHAnsi" w:cstheme="majorHAnsi"/>
          <w:sz w:val="28"/>
          <w:szCs w:val="28"/>
          <w:lang w:eastAsia="uk-UA"/>
        </w:rPr>
        <w:t>.</w:t>
      </w:r>
      <w:r w:rsidR="007B69C9">
        <w:rPr>
          <w:rFonts w:asciiTheme="majorHAnsi" w:eastAsia="Times New Roman" w:hAnsiTheme="majorHAnsi" w:cstheme="majorHAnsi"/>
          <w:color w:val="000000"/>
          <w:sz w:val="28"/>
          <w:szCs w:val="28"/>
          <w:lang w:eastAsia="uk-UA"/>
        </w:rPr>
        <w:t> </w:t>
      </w:r>
      <w:r w:rsidR="0091586F" w:rsidRPr="00FA0A67">
        <w:rPr>
          <w:rFonts w:asciiTheme="majorHAnsi" w:eastAsia="Times New Roman" w:hAnsiTheme="majorHAnsi" w:cstheme="majorHAnsi"/>
          <w:color w:val="000000"/>
          <w:sz w:val="28"/>
          <w:szCs w:val="28"/>
          <w:lang w:eastAsia="uk-UA"/>
        </w:rPr>
        <w:t xml:space="preserve">Підготовлений проект рішення </w:t>
      </w:r>
      <w:r w:rsidR="0091586F" w:rsidRPr="00FA0A67">
        <w:rPr>
          <w:rFonts w:asciiTheme="majorHAnsi" w:hAnsiTheme="majorHAnsi" w:cstheme="majorHAnsi"/>
          <w:color w:val="000000"/>
          <w:sz w:val="28"/>
          <w:szCs w:val="28"/>
        </w:rPr>
        <w:t xml:space="preserve">виконавчого комітету міської ради, завізований керівником відповідного виконавчого органу міської ради, разом з </w:t>
      </w:r>
      <w:r w:rsidR="0091586F" w:rsidRPr="00FA0A67">
        <w:rPr>
          <w:rFonts w:asciiTheme="majorHAnsi" w:eastAsia="Calibri" w:hAnsiTheme="majorHAnsi" w:cstheme="majorHAnsi"/>
          <w:sz w:val="28"/>
          <w:szCs w:val="28"/>
          <w:lang w:eastAsia="ru-RU"/>
        </w:rPr>
        <w:t>матеріалами, на підставі яких готується документ,</w:t>
      </w:r>
      <w:r>
        <w:rPr>
          <w:rFonts w:asciiTheme="majorHAnsi" w:eastAsia="Calibri" w:hAnsiTheme="majorHAnsi" w:cstheme="majorHAnsi"/>
          <w:sz w:val="28"/>
          <w:szCs w:val="28"/>
          <w:lang w:eastAsia="ru-RU"/>
        </w:rPr>
        <w:t xml:space="preserve"> </w:t>
      </w:r>
      <w:r w:rsidR="0091586F" w:rsidRPr="00FA0A67">
        <w:rPr>
          <w:rFonts w:asciiTheme="majorHAnsi" w:hAnsiTheme="majorHAnsi" w:cstheme="majorHAnsi"/>
          <w:color w:val="000000"/>
          <w:sz w:val="28"/>
          <w:szCs w:val="28"/>
        </w:rPr>
        <w:t xml:space="preserve">не пізніш ніж за 7 </w:t>
      </w:r>
      <w:r w:rsidR="0091586F" w:rsidRPr="00FA0A67">
        <w:rPr>
          <w:rFonts w:asciiTheme="majorHAnsi" w:eastAsia="Times New Roman" w:hAnsiTheme="majorHAnsi" w:cstheme="majorHAnsi"/>
          <w:sz w:val="28"/>
          <w:szCs w:val="28"/>
          <w:lang w:eastAsia="uk-UA"/>
        </w:rPr>
        <w:t xml:space="preserve">робочих </w:t>
      </w:r>
      <w:r w:rsidR="0091586F" w:rsidRPr="00FA0A67">
        <w:rPr>
          <w:rFonts w:asciiTheme="majorHAnsi" w:eastAsia="Times New Roman" w:hAnsiTheme="majorHAnsi" w:cstheme="majorHAnsi"/>
          <w:color w:val="000000"/>
          <w:sz w:val="28"/>
          <w:szCs w:val="28"/>
          <w:lang w:eastAsia="uk-UA"/>
        </w:rPr>
        <w:t>днів до засідання</w:t>
      </w:r>
      <w:r w:rsidR="00562CDC">
        <w:rPr>
          <w:rFonts w:asciiTheme="majorHAnsi" w:hAnsiTheme="majorHAnsi" w:cstheme="majorHAnsi"/>
          <w:color w:val="000000"/>
          <w:sz w:val="28"/>
          <w:szCs w:val="28"/>
        </w:rPr>
        <w:t xml:space="preserve"> направляється до ю</w:t>
      </w:r>
      <w:r w:rsidR="0091586F" w:rsidRPr="00FA0A67">
        <w:rPr>
          <w:rFonts w:asciiTheme="majorHAnsi" w:hAnsiTheme="majorHAnsi" w:cstheme="majorHAnsi"/>
          <w:color w:val="000000"/>
          <w:sz w:val="28"/>
          <w:szCs w:val="28"/>
        </w:rPr>
        <w:t xml:space="preserve">ридичного </w:t>
      </w:r>
      <w:r w:rsidR="00F2359C">
        <w:rPr>
          <w:rFonts w:asciiTheme="majorHAnsi" w:hAnsiTheme="majorHAnsi" w:cstheme="majorHAnsi"/>
          <w:color w:val="000000"/>
          <w:sz w:val="28"/>
          <w:szCs w:val="28"/>
        </w:rPr>
        <w:t xml:space="preserve">відділу </w:t>
      </w:r>
      <w:r w:rsidR="0091586F" w:rsidRPr="00FA0A67">
        <w:rPr>
          <w:rFonts w:asciiTheme="majorHAnsi" w:hAnsiTheme="majorHAnsi" w:cstheme="majorHAnsi"/>
          <w:color w:val="000000"/>
          <w:sz w:val="28"/>
          <w:szCs w:val="28"/>
        </w:rPr>
        <w:t xml:space="preserve"> для перевірки на предмет відповідності вимогам чинного законод</w:t>
      </w:r>
      <w:r w:rsidR="003626BF">
        <w:rPr>
          <w:rFonts w:asciiTheme="majorHAnsi" w:hAnsiTheme="majorHAnsi" w:cstheme="majorHAnsi"/>
          <w:color w:val="000000"/>
          <w:sz w:val="28"/>
          <w:szCs w:val="28"/>
        </w:rPr>
        <w:t>авства.</w:t>
      </w:r>
    </w:p>
    <w:p w:rsidR="0091586F" w:rsidRPr="00FA0A67" w:rsidRDefault="00A130CC" w:rsidP="00BC269C">
      <w:pPr>
        <w:spacing w:after="0" w:line="240" w:lineRule="auto"/>
        <w:ind w:firstLine="567"/>
        <w:jc w:val="both"/>
        <w:rPr>
          <w:rFonts w:asciiTheme="majorHAnsi" w:eastAsia="Calibri" w:hAnsiTheme="majorHAnsi" w:cstheme="majorHAnsi"/>
          <w:sz w:val="28"/>
          <w:szCs w:val="28"/>
          <w:lang w:eastAsia="ru-RU"/>
        </w:rPr>
      </w:pPr>
      <w:r w:rsidRPr="00FA0A67">
        <w:rPr>
          <w:rFonts w:asciiTheme="majorHAnsi" w:eastAsia="Calibri" w:hAnsiTheme="majorHAnsi" w:cstheme="majorHAnsi"/>
          <w:sz w:val="28"/>
          <w:szCs w:val="28"/>
          <w:lang w:eastAsia="ru-RU"/>
        </w:rPr>
        <w:t>У разі невідпо</w:t>
      </w:r>
      <w:r w:rsidR="005627ED" w:rsidRPr="00FA0A67">
        <w:rPr>
          <w:rFonts w:asciiTheme="majorHAnsi" w:eastAsia="Calibri" w:hAnsiTheme="majorHAnsi" w:cstheme="majorHAnsi"/>
          <w:sz w:val="28"/>
          <w:szCs w:val="28"/>
          <w:lang w:eastAsia="ru-RU"/>
        </w:rPr>
        <w:t>відності проекту рішення</w:t>
      </w:r>
      <w:r w:rsidRPr="00FA0A67">
        <w:rPr>
          <w:rFonts w:asciiTheme="majorHAnsi" w:eastAsia="Calibri" w:hAnsiTheme="majorHAnsi" w:cstheme="majorHAnsi"/>
          <w:sz w:val="28"/>
          <w:szCs w:val="28"/>
          <w:lang w:eastAsia="ru-RU"/>
        </w:rPr>
        <w:t xml:space="preserve"> чинному законодавству України </w:t>
      </w:r>
      <w:r w:rsidR="00562CDC">
        <w:rPr>
          <w:rFonts w:asciiTheme="majorHAnsi" w:eastAsia="Calibri" w:hAnsiTheme="majorHAnsi" w:cstheme="majorHAnsi"/>
          <w:sz w:val="28"/>
          <w:szCs w:val="28"/>
          <w:lang w:eastAsia="ru-RU"/>
        </w:rPr>
        <w:t>ю</w:t>
      </w:r>
      <w:r w:rsidR="005627ED" w:rsidRPr="00FA0A67">
        <w:rPr>
          <w:rFonts w:asciiTheme="majorHAnsi" w:eastAsia="Calibri" w:hAnsiTheme="majorHAnsi" w:cstheme="majorHAnsi"/>
          <w:sz w:val="28"/>
          <w:szCs w:val="28"/>
          <w:lang w:eastAsia="ru-RU"/>
        </w:rPr>
        <w:t xml:space="preserve">ридичний </w:t>
      </w:r>
      <w:r w:rsidR="00F2359C">
        <w:rPr>
          <w:rFonts w:asciiTheme="majorHAnsi" w:eastAsia="Calibri" w:hAnsiTheme="majorHAnsi" w:cstheme="majorHAnsi"/>
          <w:sz w:val="28"/>
          <w:szCs w:val="28"/>
          <w:lang w:eastAsia="ru-RU"/>
        </w:rPr>
        <w:t>відділ</w:t>
      </w:r>
      <w:r w:rsidR="005627ED" w:rsidRPr="00FA0A67">
        <w:rPr>
          <w:rFonts w:asciiTheme="majorHAnsi" w:eastAsia="Calibri" w:hAnsiTheme="majorHAnsi" w:cstheme="majorHAnsi"/>
          <w:sz w:val="28"/>
          <w:szCs w:val="28"/>
          <w:lang w:eastAsia="ru-RU"/>
        </w:rPr>
        <w:t xml:space="preserve"> протягом 2 робочих днів </w:t>
      </w:r>
      <w:r w:rsidRPr="00FA0A67">
        <w:rPr>
          <w:rFonts w:asciiTheme="majorHAnsi" w:eastAsia="Calibri" w:hAnsiTheme="majorHAnsi" w:cstheme="majorHAnsi"/>
          <w:sz w:val="28"/>
          <w:szCs w:val="28"/>
          <w:lang w:eastAsia="ru-RU"/>
        </w:rPr>
        <w:t>готує та направляє виконавцю зазначених документів правовий висновок з пропозиціями щодо усунення порушень закону</w:t>
      </w:r>
      <w:r w:rsidR="00194D5F">
        <w:rPr>
          <w:rFonts w:asciiTheme="majorHAnsi" w:eastAsia="Calibri" w:hAnsiTheme="majorHAnsi" w:cstheme="majorHAnsi"/>
          <w:sz w:val="28"/>
          <w:szCs w:val="28"/>
          <w:lang w:eastAsia="ru-RU"/>
        </w:rPr>
        <w:t xml:space="preserve"> та інших нормативно-правових актів</w:t>
      </w:r>
      <w:r w:rsidRPr="00FA0A67">
        <w:rPr>
          <w:rFonts w:asciiTheme="majorHAnsi" w:eastAsia="Calibri" w:hAnsiTheme="majorHAnsi" w:cstheme="majorHAnsi"/>
          <w:sz w:val="28"/>
          <w:szCs w:val="28"/>
          <w:lang w:eastAsia="ru-RU"/>
        </w:rPr>
        <w:t>.</w:t>
      </w:r>
    </w:p>
    <w:p w:rsidR="005627ED" w:rsidRPr="00FA0A67" w:rsidRDefault="005627ED" w:rsidP="00BC269C">
      <w:pPr>
        <w:spacing w:after="0" w:line="240" w:lineRule="auto"/>
        <w:ind w:firstLine="567"/>
        <w:jc w:val="both"/>
        <w:rPr>
          <w:rFonts w:asciiTheme="majorHAnsi" w:hAnsiTheme="majorHAnsi" w:cstheme="majorHAnsi"/>
          <w:color w:val="000000"/>
          <w:sz w:val="28"/>
          <w:szCs w:val="28"/>
        </w:rPr>
      </w:pPr>
      <w:r w:rsidRPr="00FA0A67">
        <w:rPr>
          <w:rFonts w:asciiTheme="majorHAnsi" w:eastAsia="Calibri" w:hAnsiTheme="majorHAnsi" w:cstheme="majorHAnsi"/>
          <w:sz w:val="28"/>
          <w:szCs w:val="28"/>
          <w:lang w:eastAsia="ru-RU"/>
        </w:rPr>
        <w:t xml:space="preserve">Доопрацьований проект рішення повторно направляється </w:t>
      </w:r>
      <w:r w:rsidR="00562CDC">
        <w:rPr>
          <w:rFonts w:asciiTheme="majorHAnsi" w:hAnsiTheme="majorHAnsi" w:cstheme="majorHAnsi"/>
          <w:color w:val="000000"/>
          <w:sz w:val="28"/>
          <w:szCs w:val="28"/>
        </w:rPr>
        <w:t>до ю</w:t>
      </w:r>
      <w:r w:rsidRPr="00FA0A67">
        <w:rPr>
          <w:rFonts w:asciiTheme="majorHAnsi" w:hAnsiTheme="majorHAnsi" w:cstheme="majorHAnsi"/>
          <w:color w:val="000000"/>
          <w:sz w:val="28"/>
          <w:szCs w:val="28"/>
        </w:rPr>
        <w:t xml:space="preserve">ридичного </w:t>
      </w:r>
      <w:r w:rsidR="00F2359C">
        <w:rPr>
          <w:rFonts w:asciiTheme="majorHAnsi" w:hAnsiTheme="majorHAnsi" w:cstheme="majorHAnsi"/>
          <w:color w:val="000000"/>
          <w:sz w:val="28"/>
          <w:szCs w:val="28"/>
        </w:rPr>
        <w:t>відділу</w:t>
      </w:r>
      <w:r w:rsidRPr="00FA0A67">
        <w:rPr>
          <w:rFonts w:asciiTheme="majorHAnsi" w:hAnsiTheme="majorHAnsi" w:cstheme="majorHAnsi"/>
          <w:color w:val="000000"/>
          <w:sz w:val="28"/>
          <w:szCs w:val="28"/>
        </w:rPr>
        <w:t xml:space="preserve"> для погодження.</w:t>
      </w:r>
    </w:p>
    <w:p w:rsidR="00AD549E" w:rsidRPr="00FA0A67" w:rsidRDefault="005627ED" w:rsidP="00BC269C">
      <w:pPr>
        <w:spacing w:after="0" w:line="240" w:lineRule="auto"/>
        <w:ind w:firstLine="567"/>
        <w:jc w:val="both"/>
        <w:rPr>
          <w:rFonts w:asciiTheme="majorHAnsi" w:hAnsiTheme="majorHAnsi" w:cstheme="majorHAnsi"/>
          <w:color w:val="000000"/>
          <w:sz w:val="28"/>
          <w:szCs w:val="28"/>
        </w:rPr>
      </w:pPr>
      <w:r w:rsidRPr="00FA0A67">
        <w:rPr>
          <w:rFonts w:asciiTheme="majorHAnsi" w:hAnsiTheme="majorHAnsi" w:cstheme="majorHAnsi"/>
          <w:color w:val="000000"/>
          <w:sz w:val="28"/>
          <w:szCs w:val="28"/>
        </w:rPr>
        <w:lastRenderedPageBreak/>
        <w:t xml:space="preserve">Проект рішення виконавчого комітету міської ради вважається підготовленим </w:t>
      </w:r>
      <w:r w:rsidR="008356EC" w:rsidRPr="00FA0A67">
        <w:rPr>
          <w:rFonts w:asciiTheme="majorHAnsi" w:hAnsiTheme="majorHAnsi" w:cstheme="majorHAnsi"/>
          <w:color w:val="000000"/>
          <w:sz w:val="28"/>
          <w:szCs w:val="28"/>
        </w:rPr>
        <w:t>після його погодження та візування керівниками відповідних ви</w:t>
      </w:r>
      <w:r w:rsidR="00562CDC">
        <w:rPr>
          <w:rFonts w:asciiTheme="majorHAnsi" w:hAnsiTheme="majorHAnsi" w:cstheme="majorHAnsi"/>
          <w:color w:val="000000"/>
          <w:sz w:val="28"/>
          <w:szCs w:val="28"/>
        </w:rPr>
        <w:t>конавчих органів міської ради, ю</w:t>
      </w:r>
      <w:r w:rsidR="008356EC" w:rsidRPr="00FA0A67">
        <w:rPr>
          <w:rFonts w:asciiTheme="majorHAnsi" w:hAnsiTheme="majorHAnsi" w:cstheme="majorHAnsi"/>
          <w:color w:val="000000"/>
          <w:sz w:val="28"/>
          <w:szCs w:val="28"/>
        </w:rPr>
        <w:t xml:space="preserve">ридичного </w:t>
      </w:r>
      <w:r w:rsidR="00F2359C">
        <w:rPr>
          <w:rFonts w:asciiTheme="majorHAnsi" w:hAnsiTheme="majorHAnsi" w:cstheme="majorHAnsi"/>
          <w:color w:val="000000"/>
          <w:sz w:val="28"/>
          <w:szCs w:val="28"/>
        </w:rPr>
        <w:t>відділу</w:t>
      </w:r>
      <w:r w:rsidR="005139B4">
        <w:rPr>
          <w:rFonts w:asciiTheme="majorHAnsi" w:hAnsiTheme="majorHAnsi" w:cstheme="majorHAnsi"/>
          <w:color w:val="000000"/>
          <w:sz w:val="28"/>
          <w:szCs w:val="28"/>
        </w:rPr>
        <w:t xml:space="preserve"> </w:t>
      </w:r>
      <w:r w:rsidR="00F221FB">
        <w:rPr>
          <w:rFonts w:asciiTheme="majorHAnsi" w:eastAsia="Times New Roman" w:hAnsiTheme="majorHAnsi" w:cstheme="majorHAnsi"/>
          <w:color w:val="000000"/>
          <w:sz w:val="28"/>
          <w:szCs w:val="28"/>
          <w:lang w:eastAsia="uk-UA"/>
        </w:rPr>
        <w:t>–</w:t>
      </w:r>
      <w:r w:rsidR="00F221FB" w:rsidRPr="00FA0A67">
        <w:rPr>
          <w:rFonts w:asciiTheme="majorHAnsi" w:eastAsia="Times New Roman" w:hAnsiTheme="majorHAnsi" w:cstheme="majorHAnsi"/>
          <w:color w:val="000000"/>
          <w:sz w:val="28"/>
          <w:szCs w:val="28"/>
          <w:lang w:eastAsia="uk-UA"/>
        </w:rPr>
        <w:t xml:space="preserve"> керуючи</w:t>
      </w:r>
      <w:r w:rsidR="00F221FB">
        <w:rPr>
          <w:rFonts w:asciiTheme="majorHAnsi" w:eastAsia="Times New Roman" w:hAnsiTheme="majorHAnsi" w:cstheme="majorHAnsi"/>
          <w:color w:val="000000"/>
          <w:sz w:val="28"/>
          <w:szCs w:val="28"/>
          <w:lang w:eastAsia="uk-UA"/>
        </w:rPr>
        <w:t xml:space="preserve">м </w:t>
      </w:r>
      <w:r w:rsidR="00F221FB" w:rsidRPr="00FA0A67">
        <w:rPr>
          <w:rFonts w:asciiTheme="majorHAnsi" w:eastAsia="Times New Roman" w:hAnsiTheme="majorHAnsi" w:cstheme="majorHAnsi"/>
          <w:color w:val="000000"/>
          <w:sz w:val="28"/>
          <w:szCs w:val="28"/>
          <w:lang w:eastAsia="uk-UA"/>
        </w:rPr>
        <w:t>справами виконавчого комітету міської ради</w:t>
      </w:r>
      <w:r w:rsidR="00F221FB">
        <w:rPr>
          <w:rFonts w:asciiTheme="majorHAnsi" w:eastAsia="Times New Roman" w:hAnsiTheme="majorHAnsi" w:cstheme="majorHAnsi"/>
          <w:color w:val="000000"/>
          <w:sz w:val="28"/>
          <w:szCs w:val="28"/>
          <w:lang w:eastAsia="uk-UA"/>
        </w:rPr>
        <w:t>,</w:t>
      </w:r>
      <w:r w:rsidR="001C2422">
        <w:rPr>
          <w:rFonts w:asciiTheme="majorHAnsi" w:eastAsia="Times New Roman" w:hAnsiTheme="majorHAnsi" w:cstheme="majorHAnsi"/>
          <w:color w:val="000000"/>
          <w:sz w:val="28"/>
          <w:szCs w:val="28"/>
          <w:lang w:eastAsia="uk-UA"/>
        </w:rPr>
        <w:t xml:space="preserve"> </w:t>
      </w:r>
      <w:r w:rsidR="003626BF">
        <w:rPr>
          <w:rFonts w:asciiTheme="majorHAnsi" w:hAnsiTheme="majorHAnsi" w:cstheme="majorHAnsi"/>
          <w:color w:val="000000"/>
          <w:sz w:val="28"/>
          <w:szCs w:val="28"/>
        </w:rPr>
        <w:t xml:space="preserve">заступниками міського голови </w:t>
      </w:r>
      <w:r w:rsidR="008356EC" w:rsidRPr="00FA0A67">
        <w:rPr>
          <w:rFonts w:asciiTheme="majorHAnsi" w:hAnsiTheme="majorHAnsi" w:cstheme="majorHAnsi"/>
          <w:color w:val="000000"/>
          <w:sz w:val="28"/>
          <w:szCs w:val="28"/>
        </w:rPr>
        <w:t>за відповідними напрямками діяльності.</w:t>
      </w:r>
    </w:p>
    <w:p w:rsidR="00AD549E" w:rsidRPr="00FA0A67" w:rsidRDefault="005139B4" w:rsidP="00BC269C">
      <w:pPr>
        <w:spacing w:after="0" w:line="240" w:lineRule="auto"/>
        <w:ind w:firstLine="567"/>
        <w:jc w:val="both"/>
        <w:rPr>
          <w:rFonts w:asciiTheme="majorHAnsi" w:eastAsia="Times New Roman" w:hAnsiTheme="majorHAnsi" w:cstheme="majorHAnsi"/>
          <w:iCs/>
          <w:sz w:val="28"/>
          <w:szCs w:val="28"/>
          <w:lang w:eastAsia="uk-UA"/>
        </w:rPr>
      </w:pPr>
      <w:r>
        <w:rPr>
          <w:rFonts w:asciiTheme="majorHAnsi" w:eastAsia="Times New Roman" w:hAnsiTheme="majorHAnsi" w:cstheme="majorHAnsi"/>
          <w:iCs/>
          <w:sz w:val="28"/>
          <w:szCs w:val="28"/>
          <w:lang w:eastAsia="uk-UA"/>
        </w:rPr>
        <w:t>99</w:t>
      </w:r>
      <w:r w:rsidR="00FA0A67">
        <w:rPr>
          <w:rFonts w:asciiTheme="majorHAnsi" w:eastAsia="Times New Roman" w:hAnsiTheme="majorHAnsi" w:cstheme="majorHAnsi"/>
          <w:iCs/>
          <w:sz w:val="28"/>
          <w:szCs w:val="28"/>
          <w:lang w:eastAsia="uk-UA"/>
        </w:rPr>
        <w:t xml:space="preserve">. </w:t>
      </w:r>
      <w:r w:rsidR="00F20DC1" w:rsidRPr="00FA0A67">
        <w:rPr>
          <w:rFonts w:asciiTheme="majorHAnsi" w:eastAsia="Times New Roman" w:hAnsiTheme="majorHAnsi" w:cstheme="majorHAnsi"/>
          <w:iCs/>
          <w:sz w:val="28"/>
          <w:szCs w:val="28"/>
          <w:lang w:eastAsia="uk-UA"/>
        </w:rPr>
        <w:t>Додатки до рішень виконавчого комітету міської ради підписуються</w:t>
      </w:r>
      <w:r>
        <w:rPr>
          <w:rFonts w:asciiTheme="majorHAnsi" w:eastAsia="Times New Roman" w:hAnsiTheme="majorHAnsi" w:cstheme="majorHAnsi"/>
          <w:iCs/>
          <w:sz w:val="28"/>
          <w:szCs w:val="28"/>
          <w:lang w:eastAsia="uk-UA"/>
        </w:rPr>
        <w:t xml:space="preserve"> </w:t>
      </w:r>
      <w:r w:rsidR="00F20DC1" w:rsidRPr="00FA0A67">
        <w:rPr>
          <w:rFonts w:asciiTheme="majorHAnsi" w:eastAsia="Times New Roman" w:hAnsiTheme="majorHAnsi" w:cstheme="majorHAnsi"/>
          <w:sz w:val="28"/>
          <w:szCs w:val="28"/>
          <w:lang w:eastAsia="uk-UA"/>
        </w:rPr>
        <w:t>– керуючим справами виконавчого комітету міської ради</w:t>
      </w:r>
      <w:r w:rsidR="00F20DC1" w:rsidRPr="00FA0A67">
        <w:rPr>
          <w:rFonts w:asciiTheme="majorHAnsi" w:eastAsia="Times New Roman" w:hAnsiTheme="majorHAnsi" w:cstheme="majorHAnsi"/>
          <w:iCs/>
          <w:sz w:val="28"/>
          <w:szCs w:val="28"/>
          <w:lang w:eastAsia="uk-UA"/>
        </w:rPr>
        <w:t xml:space="preserve"> та керівником виконавчого органу, </w:t>
      </w:r>
      <w:r w:rsidR="001C2422">
        <w:rPr>
          <w:rFonts w:asciiTheme="majorHAnsi" w:eastAsia="Times New Roman" w:hAnsiTheme="majorHAnsi" w:cstheme="majorHAnsi"/>
          <w:iCs/>
          <w:sz w:val="28"/>
          <w:szCs w:val="28"/>
          <w:lang w:eastAsia="uk-UA"/>
        </w:rPr>
        <w:t xml:space="preserve"> </w:t>
      </w:r>
      <w:r w:rsidR="00F20DC1" w:rsidRPr="00FA0A67">
        <w:rPr>
          <w:rFonts w:asciiTheme="majorHAnsi" w:eastAsia="Times New Roman" w:hAnsiTheme="majorHAnsi" w:cstheme="majorHAnsi"/>
          <w:iCs/>
          <w:sz w:val="28"/>
          <w:szCs w:val="28"/>
          <w:lang w:eastAsia="uk-UA"/>
        </w:rPr>
        <w:t>який готував відповідний проект рішення</w:t>
      </w:r>
      <w:r w:rsidR="00162FA7">
        <w:rPr>
          <w:rFonts w:asciiTheme="majorHAnsi" w:eastAsia="Times New Roman" w:hAnsiTheme="majorHAnsi" w:cstheme="majorHAnsi"/>
          <w:iCs/>
          <w:sz w:val="28"/>
          <w:szCs w:val="28"/>
          <w:lang w:eastAsia="uk-UA"/>
        </w:rPr>
        <w:t>,</w:t>
      </w:r>
      <w:r w:rsidR="00F20DC1" w:rsidRPr="00FA0A67">
        <w:rPr>
          <w:rFonts w:asciiTheme="majorHAnsi" w:eastAsia="Times New Roman" w:hAnsiTheme="majorHAnsi" w:cstheme="majorHAnsi"/>
          <w:iCs/>
          <w:sz w:val="28"/>
          <w:szCs w:val="28"/>
          <w:lang w:eastAsia="uk-UA"/>
        </w:rPr>
        <w:t xml:space="preserve"> на лицьовому боці останнього аркуша додатка.</w:t>
      </w:r>
    </w:p>
    <w:p w:rsidR="00AD549E" w:rsidRPr="00FA0A67" w:rsidRDefault="00AD549E" w:rsidP="00BC269C">
      <w:pPr>
        <w:spacing w:after="0" w:line="240" w:lineRule="auto"/>
        <w:ind w:firstLine="567"/>
        <w:jc w:val="both"/>
        <w:rPr>
          <w:rFonts w:asciiTheme="majorHAnsi" w:eastAsia="Times New Roman" w:hAnsiTheme="majorHAnsi" w:cstheme="majorHAnsi"/>
          <w:color w:val="000000"/>
          <w:sz w:val="28"/>
          <w:szCs w:val="28"/>
          <w:lang w:eastAsia="uk-UA"/>
        </w:rPr>
      </w:pPr>
      <w:r w:rsidRPr="00FA0A67">
        <w:rPr>
          <w:rFonts w:asciiTheme="majorHAnsi" w:eastAsia="Times New Roman" w:hAnsiTheme="majorHAnsi" w:cstheme="majorHAnsi"/>
          <w:sz w:val="28"/>
          <w:szCs w:val="28"/>
          <w:lang w:eastAsia="uk-UA"/>
        </w:rPr>
        <w:t>Оформлення д</w:t>
      </w:r>
      <w:r w:rsidRPr="00FA0A67">
        <w:rPr>
          <w:rFonts w:asciiTheme="majorHAnsi" w:eastAsia="Times New Roman" w:hAnsiTheme="majorHAnsi" w:cstheme="majorHAnsi"/>
          <w:color w:val="000000"/>
          <w:sz w:val="28"/>
          <w:szCs w:val="28"/>
          <w:lang w:eastAsia="uk-UA"/>
        </w:rPr>
        <w:t>одатків до рішень виконавчого комітету міської ради здійснюється відповідно до вимог цієї Інструкції.</w:t>
      </w:r>
    </w:p>
    <w:p w:rsidR="0095565B" w:rsidRPr="00FA0A67" w:rsidRDefault="005139B4" w:rsidP="00BC269C">
      <w:pPr>
        <w:spacing w:after="0" w:line="240" w:lineRule="auto"/>
        <w:ind w:firstLine="567"/>
        <w:jc w:val="both"/>
        <w:rPr>
          <w:rFonts w:asciiTheme="majorHAnsi" w:eastAsia="Times New Roman" w:hAnsiTheme="majorHAnsi" w:cstheme="majorHAnsi"/>
          <w:color w:val="000000"/>
          <w:sz w:val="28"/>
          <w:szCs w:val="28"/>
          <w:lang w:eastAsia="uk-UA"/>
        </w:rPr>
      </w:pPr>
      <w:r>
        <w:rPr>
          <w:rFonts w:asciiTheme="majorHAnsi" w:eastAsia="Times New Roman" w:hAnsiTheme="majorHAnsi" w:cstheme="majorHAnsi"/>
          <w:color w:val="000000"/>
          <w:sz w:val="28"/>
          <w:szCs w:val="28"/>
          <w:lang w:eastAsia="uk-UA"/>
        </w:rPr>
        <w:t>100</w:t>
      </w:r>
      <w:r w:rsidR="005627ED" w:rsidRPr="00FA0A67">
        <w:rPr>
          <w:rFonts w:asciiTheme="majorHAnsi" w:eastAsia="Times New Roman" w:hAnsiTheme="majorHAnsi" w:cstheme="majorHAnsi"/>
          <w:color w:val="000000"/>
          <w:sz w:val="28"/>
          <w:szCs w:val="28"/>
          <w:lang w:eastAsia="uk-UA"/>
        </w:rPr>
        <w:t xml:space="preserve">. </w:t>
      </w:r>
      <w:r w:rsidR="00F74F82" w:rsidRPr="00FA0A67">
        <w:rPr>
          <w:rFonts w:asciiTheme="majorHAnsi" w:eastAsia="Times New Roman" w:hAnsiTheme="majorHAnsi" w:cstheme="majorHAnsi"/>
          <w:color w:val="000000"/>
          <w:sz w:val="28"/>
          <w:szCs w:val="28"/>
          <w:lang w:eastAsia="uk-UA"/>
        </w:rPr>
        <w:t>Документи з питань, що вносяться на розгляд виконавчого комітету міської ради, пода</w:t>
      </w:r>
      <w:r w:rsidR="00EF65A8" w:rsidRPr="00FA0A67">
        <w:rPr>
          <w:rFonts w:asciiTheme="majorHAnsi" w:eastAsia="Times New Roman" w:hAnsiTheme="majorHAnsi" w:cstheme="majorHAnsi"/>
          <w:color w:val="000000"/>
          <w:sz w:val="28"/>
          <w:szCs w:val="28"/>
          <w:lang w:eastAsia="uk-UA"/>
        </w:rPr>
        <w:t>ють</w:t>
      </w:r>
      <w:r w:rsidR="00F74F82" w:rsidRPr="00FA0A67">
        <w:rPr>
          <w:rFonts w:asciiTheme="majorHAnsi" w:eastAsia="Times New Roman" w:hAnsiTheme="majorHAnsi" w:cstheme="majorHAnsi"/>
          <w:color w:val="000000"/>
          <w:sz w:val="28"/>
          <w:szCs w:val="28"/>
          <w:lang w:eastAsia="uk-UA"/>
        </w:rPr>
        <w:t xml:space="preserve">ся </w:t>
      </w:r>
      <w:r w:rsidR="003C0AE8" w:rsidRPr="00FA0A67">
        <w:rPr>
          <w:rFonts w:asciiTheme="majorHAnsi" w:eastAsia="Times New Roman" w:hAnsiTheme="majorHAnsi" w:cstheme="majorHAnsi"/>
          <w:color w:val="000000"/>
          <w:sz w:val="28"/>
          <w:szCs w:val="28"/>
          <w:lang w:val="ru-RU" w:eastAsia="uk-UA"/>
        </w:rPr>
        <w:t xml:space="preserve">до </w:t>
      </w:r>
      <w:proofErr w:type="spellStart"/>
      <w:r w:rsidR="00F2359C">
        <w:rPr>
          <w:rFonts w:asciiTheme="majorHAnsi" w:eastAsia="Times New Roman" w:hAnsiTheme="majorHAnsi" w:cstheme="majorHAnsi"/>
          <w:color w:val="000000"/>
          <w:sz w:val="28"/>
          <w:szCs w:val="28"/>
          <w:lang w:val="ru-RU" w:eastAsia="uk-UA"/>
        </w:rPr>
        <w:t>загального</w:t>
      </w:r>
      <w:proofErr w:type="spellEnd"/>
      <w:r w:rsidR="00797BD0">
        <w:rPr>
          <w:rFonts w:asciiTheme="majorHAnsi" w:eastAsia="Times New Roman" w:hAnsiTheme="majorHAnsi" w:cstheme="majorHAnsi"/>
          <w:color w:val="000000"/>
          <w:sz w:val="28"/>
          <w:szCs w:val="28"/>
          <w:lang w:val="ru-RU" w:eastAsia="uk-UA"/>
        </w:rPr>
        <w:t xml:space="preserve"> </w:t>
      </w:r>
      <w:r w:rsidR="00391C33">
        <w:rPr>
          <w:rFonts w:asciiTheme="majorHAnsi" w:eastAsia="Times New Roman" w:hAnsiTheme="majorHAnsi" w:cstheme="majorHAnsi"/>
          <w:color w:val="000000"/>
          <w:sz w:val="28"/>
          <w:szCs w:val="28"/>
          <w:lang w:val="ru-RU" w:eastAsia="uk-UA"/>
        </w:rPr>
        <w:t xml:space="preserve"> </w:t>
      </w:r>
      <w:proofErr w:type="spellStart"/>
      <w:r w:rsidR="00F2359C">
        <w:rPr>
          <w:rFonts w:asciiTheme="majorHAnsi" w:eastAsia="Times New Roman" w:hAnsiTheme="majorHAnsi" w:cstheme="majorHAnsi"/>
          <w:color w:val="000000"/>
          <w:sz w:val="28"/>
          <w:szCs w:val="28"/>
          <w:lang w:val="ru-RU" w:eastAsia="uk-UA"/>
        </w:rPr>
        <w:t>відділу</w:t>
      </w:r>
      <w:proofErr w:type="spellEnd"/>
      <w:r w:rsidR="00797BD0">
        <w:rPr>
          <w:rFonts w:asciiTheme="majorHAnsi" w:eastAsia="Times New Roman" w:hAnsiTheme="majorHAnsi" w:cstheme="majorHAnsi"/>
          <w:color w:val="000000"/>
          <w:sz w:val="28"/>
          <w:szCs w:val="28"/>
          <w:lang w:val="ru-RU" w:eastAsia="uk-UA"/>
        </w:rPr>
        <w:t xml:space="preserve"> </w:t>
      </w:r>
      <w:r w:rsidR="00F74F82" w:rsidRPr="00FA0A67">
        <w:rPr>
          <w:rFonts w:asciiTheme="majorHAnsi" w:eastAsia="Times New Roman" w:hAnsiTheme="majorHAnsi" w:cstheme="majorHAnsi"/>
          <w:color w:val="000000"/>
          <w:sz w:val="28"/>
          <w:szCs w:val="28"/>
          <w:lang w:eastAsia="uk-UA"/>
        </w:rPr>
        <w:t xml:space="preserve">не пізніше ніж за </w:t>
      </w:r>
      <w:r w:rsidR="00F74F82" w:rsidRPr="00FA0A67">
        <w:rPr>
          <w:rFonts w:asciiTheme="majorHAnsi" w:eastAsia="Times New Roman" w:hAnsiTheme="majorHAnsi" w:cstheme="majorHAnsi"/>
          <w:sz w:val="28"/>
          <w:szCs w:val="28"/>
          <w:lang w:eastAsia="uk-UA"/>
        </w:rPr>
        <w:t xml:space="preserve">5 </w:t>
      </w:r>
      <w:r w:rsidR="00EF65A8" w:rsidRPr="00FA0A67">
        <w:rPr>
          <w:rFonts w:asciiTheme="majorHAnsi" w:eastAsia="Times New Roman" w:hAnsiTheme="majorHAnsi" w:cstheme="majorHAnsi"/>
          <w:sz w:val="28"/>
          <w:szCs w:val="28"/>
          <w:lang w:eastAsia="uk-UA"/>
        </w:rPr>
        <w:t>робочих</w:t>
      </w:r>
      <w:r w:rsidR="00797BD0">
        <w:rPr>
          <w:rFonts w:asciiTheme="majorHAnsi" w:eastAsia="Times New Roman" w:hAnsiTheme="majorHAnsi" w:cstheme="majorHAnsi"/>
          <w:sz w:val="28"/>
          <w:szCs w:val="28"/>
          <w:lang w:eastAsia="uk-UA"/>
        </w:rPr>
        <w:t xml:space="preserve"> </w:t>
      </w:r>
      <w:r w:rsidR="00382073" w:rsidRPr="00FA0A67">
        <w:rPr>
          <w:rFonts w:asciiTheme="majorHAnsi" w:eastAsia="Times New Roman" w:hAnsiTheme="majorHAnsi" w:cstheme="majorHAnsi"/>
          <w:color w:val="000000"/>
          <w:sz w:val="28"/>
          <w:szCs w:val="28"/>
          <w:lang w:eastAsia="uk-UA"/>
        </w:rPr>
        <w:t>днів до засідання.</w:t>
      </w:r>
    </w:p>
    <w:p w:rsidR="00F74F82" w:rsidRPr="00FA0A67" w:rsidRDefault="00F74F82" w:rsidP="00BC269C">
      <w:pPr>
        <w:spacing w:after="0" w:line="240" w:lineRule="auto"/>
        <w:ind w:firstLine="567"/>
        <w:jc w:val="both"/>
        <w:rPr>
          <w:rFonts w:asciiTheme="majorHAnsi" w:eastAsia="Times New Roman" w:hAnsiTheme="majorHAnsi" w:cstheme="majorHAnsi"/>
          <w:color w:val="000000"/>
          <w:sz w:val="28"/>
          <w:szCs w:val="28"/>
          <w:lang w:eastAsia="uk-UA"/>
        </w:rPr>
      </w:pPr>
      <w:r w:rsidRPr="00FA0A67">
        <w:rPr>
          <w:rFonts w:asciiTheme="majorHAnsi" w:eastAsia="Times New Roman" w:hAnsiTheme="majorHAnsi" w:cstheme="majorHAnsi"/>
          <w:color w:val="000000"/>
          <w:sz w:val="28"/>
          <w:szCs w:val="28"/>
          <w:lang w:eastAsia="uk-UA"/>
        </w:rPr>
        <w:t>Ці  документи включають:</w:t>
      </w:r>
    </w:p>
    <w:p w:rsidR="005F781B" w:rsidRPr="00FA0A67" w:rsidRDefault="00F74F82" w:rsidP="00BC269C">
      <w:pPr>
        <w:pStyle w:val="rvps2"/>
        <w:shd w:val="clear" w:color="auto" w:fill="FFFFFF"/>
        <w:spacing w:before="0" w:beforeAutospacing="0" w:after="0" w:afterAutospacing="0"/>
        <w:ind w:firstLine="567"/>
        <w:jc w:val="both"/>
        <w:textAlignment w:val="baseline"/>
        <w:rPr>
          <w:rFonts w:asciiTheme="majorHAnsi" w:hAnsiTheme="majorHAnsi" w:cstheme="majorHAnsi"/>
          <w:color w:val="000000"/>
          <w:sz w:val="28"/>
          <w:szCs w:val="28"/>
        </w:rPr>
      </w:pPr>
      <w:r w:rsidRPr="00FA0A67">
        <w:rPr>
          <w:rFonts w:asciiTheme="majorHAnsi" w:hAnsiTheme="majorHAnsi" w:cstheme="majorHAnsi"/>
          <w:color w:val="000000"/>
          <w:sz w:val="28"/>
          <w:szCs w:val="28"/>
        </w:rPr>
        <w:t>проект рішення виконавчого комітету міської ради</w:t>
      </w:r>
      <w:r w:rsidR="005F781B" w:rsidRPr="00FA0A67">
        <w:rPr>
          <w:rFonts w:asciiTheme="majorHAnsi" w:hAnsiTheme="majorHAnsi" w:cstheme="majorHAnsi"/>
          <w:color w:val="000000"/>
          <w:sz w:val="28"/>
          <w:szCs w:val="28"/>
        </w:rPr>
        <w:t>, погоджений та завізований в установленому порядку,</w:t>
      </w:r>
      <w:r w:rsidR="00562CDC">
        <w:rPr>
          <w:rFonts w:asciiTheme="majorHAnsi" w:hAnsiTheme="majorHAnsi" w:cstheme="majorHAnsi"/>
          <w:sz w:val="28"/>
          <w:szCs w:val="28"/>
        </w:rPr>
        <w:t xml:space="preserve"> та</w:t>
      </w:r>
      <w:r w:rsidR="00797BD0">
        <w:rPr>
          <w:rFonts w:asciiTheme="majorHAnsi" w:hAnsiTheme="majorHAnsi" w:cstheme="majorHAnsi"/>
          <w:sz w:val="28"/>
          <w:szCs w:val="28"/>
        </w:rPr>
        <w:t xml:space="preserve"> </w:t>
      </w:r>
      <w:r w:rsidR="00562CDC">
        <w:rPr>
          <w:rFonts w:asciiTheme="majorHAnsi" w:hAnsiTheme="majorHAnsi" w:cstheme="majorHAnsi"/>
          <w:sz w:val="28"/>
          <w:szCs w:val="28"/>
        </w:rPr>
        <w:t xml:space="preserve">передбачені текстом додатки </w:t>
      </w:r>
      <w:r w:rsidR="005F781B" w:rsidRPr="00FA0A67">
        <w:rPr>
          <w:rFonts w:asciiTheme="majorHAnsi" w:hAnsiTheme="majorHAnsi" w:cstheme="majorHAnsi"/>
          <w:sz w:val="28"/>
          <w:szCs w:val="28"/>
        </w:rPr>
        <w:t>до нього</w:t>
      </w:r>
      <w:r w:rsidR="005F781B" w:rsidRPr="00FA0A67">
        <w:rPr>
          <w:rFonts w:asciiTheme="majorHAnsi" w:hAnsiTheme="majorHAnsi" w:cstheme="majorHAnsi"/>
          <w:color w:val="385623" w:themeColor="accent6" w:themeShade="80"/>
          <w:sz w:val="28"/>
          <w:szCs w:val="28"/>
        </w:rPr>
        <w:t>;</w:t>
      </w:r>
    </w:p>
    <w:p w:rsidR="005F781B" w:rsidRPr="00FA0A67" w:rsidRDefault="005F781B" w:rsidP="00BC269C">
      <w:pPr>
        <w:spacing w:after="0" w:line="240" w:lineRule="auto"/>
        <w:ind w:firstLine="567"/>
        <w:jc w:val="both"/>
        <w:rPr>
          <w:rFonts w:asciiTheme="majorHAnsi" w:eastAsia="Calibri" w:hAnsiTheme="majorHAnsi" w:cstheme="majorHAnsi"/>
          <w:sz w:val="28"/>
          <w:szCs w:val="28"/>
        </w:rPr>
      </w:pPr>
      <w:r w:rsidRPr="00FA0A67">
        <w:rPr>
          <w:rFonts w:asciiTheme="majorHAnsi" w:eastAsia="Calibri" w:hAnsiTheme="majorHAnsi" w:cstheme="majorHAnsi"/>
          <w:sz w:val="28"/>
          <w:szCs w:val="28"/>
        </w:rPr>
        <w:t xml:space="preserve">лист розсилки, в якому виконавець визначає перелік </w:t>
      </w:r>
      <w:r w:rsidR="008853B1">
        <w:rPr>
          <w:rFonts w:asciiTheme="majorHAnsi" w:eastAsia="Calibri" w:hAnsiTheme="majorHAnsi" w:cstheme="majorHAnsi"/>
          <w:sz w:val="28"/>
          <w:szCs w:val="28"/>
        </w:rPr>
        <w:t xml:space="preserve">виконавчих органів, </w:t>
      </w:r>
      <w:r w:rsidRPr="00FA0A67">
        <w:rPr>
          <w:rFonts w:asciiTheme="majorHAnsi" w:eastAsia="Times New Roman" w:hAnsiTheme="majorHAnsi" w:cstheme="majorHAnsi"/>
          <w:iCs/>
          <w:sz w:val="28"/>
          <w:szCs w:val="28"/>
          <w:lang w:eastAsia="ru-RU"/>
        </w:rPr>
        <w:t>структурних підрозділів</w:t>
      </w:r>
      <w:r w:rsidR="008853B1">
        <w:rPr>
          <w:rFonts w:asciiTheme="majorHAnsi" w:eastAsia="Times New Roman" w:hAnsiTheme="majorHAnsi" w:cstheme="majorHAnsi"/>
          <w:iCs/>
          <w:sz w:val="28"/>
          <w:szCs w:val="28"/>
          <w:lang w:eastAsia="ru-RU"/>
        </w:rPr>
        <w:t>,</w:t>
      </w:r>
      <w:r w:rsidRPr="00FA0A67">
        <w:rPr>
          <w:rFonts w:asciiTheme="majorHAnsi" w:eastAsia="Times New Roman" w:hAnsiTheme="majorHAnsi" w:cstheme="majorHAnsi"/>
          <w:iCs/>
          <w:sz w:val="28"/>
          <w:szCs w:val="28"/>
          <w:lang w:eastAsia="ru-RU"/>
        </w:rPr>
        <w:t xml:space="preserve"> посадових осіб, до яких доводиться зміст документа,</w:t>
      </w:r>
      <w:r w:rsidR="001C2422">
        <w:rPr>
          <w:rFonts w:asciiTheme="majorHAnsi" w:eastAsia="Calibri" w:hAnsiTheme="majorHAnsi" w:cstheme="majorHAnsi"/>
          <w:sz w:val="28"/>
          <w:szCs w:val="28"/>
        </w:rPr>
        <w:t xml:space="preserve"> з  обов’</w:t>
      </w:r>
      <w:r w:rsidRPr="00FA0A67">
        <w:rPr>
          <w:rFonts w:asciiTheme="majorHAnsi" w:eastAsia="Calibri" w:hAnsiTheme="majorHAnsi" w:cstheme="majorHAnsi"/>
          <w:sz w:val="28"/>
          <w:szCs w:val="28"/>
        </w:rPr>
        <w:t>язковим позн</w:t>
      </w:r>
      <w:r w:rsidR="00C229BB">
        <w:rPr>
          <w:rFonts w:asciiTheme="majorHAnsi" w:eastAsia="Calibri" w:hAnsiTheme="majorHAnsi" w:cstheme="majorHAnsi"/>
          <w:sz w:val="28"/>
          <w:szCs w:val="28"/>
        </w:rPr>
        <w:t>аченням необхідності публікації</w:t>
      </w:r>
      <w:r w:rsidRPr="00FA0A67">
        <w:rPr>
          <w:rFonts w:asciiTheme="majorHAnsi" w:eastAsia="Calibri" w:hAnsiTheme="majorHAnsi" w:cstheme="majorHAnsi"/>
          <w:sz w:val="28"/>
          <w:szCs w:val="28"/>
        </w:rPr>
        <w:t>.</w:t>
      </w:r>
    </w:p>
    <w:p w:rsidR="004C63DA" w:rsidRDefault="005139B4" w:rsidP="004C63DA">
      <w:pPr>
        <w:spacing w:after="0"/>
        <w:ind w:firstLine="567"/>
        <w:jc w:val="both"/>
        <w:rPr>
          <w:rFonts w:ascii="Times New Roman" w:hAnsi="Times New Roman" w:cs="Times New Roman"/>
          <w:sz w:val="28"/>
          <w:szCs w:val="28"/>
        </w:rPr>
      </w:pPr>
      <w:r>
        <w:rPr>
          <w:rFonts w:asciiTheme="majorHAnsi" w:eastAsia="Times New Roman" w:hAnsiTheme="majorHAnsi" w:cstheme="majorHAnsi"/>
          <w:sz w:val="28"/>
          <w:szCs w:val="28"/>
          <w:lang w:eastAsia="uk-UA"/>
        </w:rPr>
        <w:t>101</w:t>
      </w:r>
      <w:r w:rsidR="00F74F82" w:rsidRPr="00AC70E0">
        <w:rPr>
          <w:rFonts w:asciiTheme="majorHAnsi" w:eastAsia="Times New Roman" w:hAnsiTheme="majorHAnsi" w:cstheme="majorHAnsi"/>
          <w:color w:val="000000"/>
          <w:sz w:val="28"/>
          <w:szCs w:val="28"/>
          <w:lang w:eastAsia="uk-UA"/>
        </w:rPr>
        <w:t>.</w:t>
      </w:r>
      <w:r w:rsidR="009425CD">
        <w:rPr>
          <w:rFonts w:asciiTheme="majorHAnsi" w:eastAsia="Times New Roman" w:hAnsiTheme="majorHAnsi" w:cstheme="majorHAnsi"/>
          <w:sz w:val="28"/>
          <w:szCs w:val="28"/>
          <w:lang w:eastAsia="uk-UA"/>
        </w:rPr>
        <w:t> </w:t>
      </w:r>
      <w:r w:rsidR="004C63DA" w:rsidRPr="00AC70E0">
        <w:rPr>
          <w:rFonts w:ascii="Times New Roman" w:hAnsi="Times New Roman" w:cs="Times New Roman"/>
          <w:sz w:val="28"/>
          <w:szCs w:val="28"/>
        </w:rPr>
        <w:t xml:space="preserve">Рішення виконавчого комітету міської ради можуть прийматися </w:t>
      </w:r>
      <w:r w:rsidR="00E34418">
        <w:rPr>
          <w:rFonts w:ascii="Times New Roman" w:hAnsi="Times New Roman" w:cs="Times New Roman"/>
          <w:sz w:val="28"/>
          <w:szCs w:val="28"/>
        </w:rPr>
        <w:t>без обговорення</w:t>
      </w:r>
      <w:r w:rsidR="009E1A34">
        <w:rPr>
          <w:rFonts w:ascii="Times New Roman" w:hAnsi="Times New Roman" w:cs="Times New Roman"/>
          <w:sz w:val="28"/>
          <w:szCs w:val="28"/>
        </w:rPr>
        <w:t xml:space="preserve"> за умови відсутності заперечень з боку членів виконавчого комітету</w:t>
      </w:r>
      <w:r w:rsidR="004C63DA" w:rsidRPr="00AC70E0">
        <w:rPr>
          <w:rFonts w:ascii="Times New Roman" w:hAnsi="Times New Roman" w:cs="Times New Roman"/>
          <w:sz w:val="28"/>
          <w:szCs w:val="28"/>
        </w:rPr>
        <w:t>.</w:t>
      </w:r>
    </w:p>
    <w:p w:rsidR="004C63DA" w:rsidRPr="00FA0A67" w:rsidRDefault="00567E12" w:rsidP="004C63DA">
      <w:pPr>
        <w:shd w:val="clear" w:color="auto" w:fill="FFFFFF"/>
        <w:spacing w:after="0" w:line="240" w:lineRule="auto"/>
        <w:ind w:firstLine="567"/>
        <w:jc w:val="both"/>
        <w:textAlignment w:val="baseline"/>
        <w:rPr>
          <w:rFonts w:asciiTheme="majorHAnsi" w:eastAsia="Times New Roman" w:hAnsiTheme="majorHAnsi" w:cstheme="majorHAnsi"/>
          <w:color w:val="000000"/>
          <w:sz w:val="28"/>
          <w:szCs w:val="28"/>
          <w:lang w:eastAsia="uk-UA"/>
        </w:rPr>
      </w:pPr>
      <w:r>
        <w:rPr>
          <w:rFonts w:asciiTheme="majorHAnsi" w:eastAsia="Times New Roman" w:hAnsiTheme="majorHAnsi" w:cstheme="majorHAnsi"/>
          <w:color w:val="000000"/>
          <w:sz w:val="28"/>
          <w:szCs w:val="28"/>
          <w:lang w:eastAsia="uk-UA"/>
        </w:rPr>
        <w:t>Я</w:t>
      </w:r>
      <w:r w:rsidR="004C63DA" w:rsidRPr="00FA0A67">
        <w:rPr>
          <w:rFonts w:asciiTheme="majorHAnsi" w:eastAsia="Times New Roman" w:hAnsiTheme="majorHAnsi" w:cstheme="majorHAnsi"/>
          <w:color w:val="000000"/>
          <w:sz w:val="28"/>
          <w:szCs w:val="28"/>
          <w:lang w:eastAsia="uk-UA"/>
        </w:rPr>
        <w:t xml:space="preserve">кщо рішення виконавчого комітету міської ради прийняті з урахуванням пропозицій та зауважень, </w:t>
      </w:r>
      <w:r w:rsidR="004C63DA">
        <w:rPr>
          <w:rFonts w:asciiTheme="majorHAnsi" w:eastAsia="Times New Roman" w:hAnsiTheme="majorHAnsi" w:cstheme="majorHAnsi"/>
          <w:color w:val="000000"/>
          <w:sz w:val="28"/>
          <w:szCs w:val="28"/>
          <w:lang w:eastAsia="uk-UA"/>
        </w:rPr>
        <w:t>вони</w:t>
      </w:r>
      <w:r w:rsidR="004C63DA" w:rsidRPr="00FA0A67">
        <w:rPr>
          <w:rFonts w:asciiTheme="majorHAnsi" w:eastAsia="Times New Roman" w:hAnsiTheme="majorHAnsi" w:cstheme="majorHAnsi"/>
          <w:color w:val="000000"/>
          <w:sz w:val="28"/>
          <w:szCs w:val="28"/>
          <w:lang w:eastAsia="uk-UA"/>
        </w:rPr>
        <w:t xml:space="preserve"> доопрацьовуються </w:t>
      </w:r>
      <w:r w:rsidR="008A5060">
        <w:rPr>
          <w:rFonts w:asciiTheme="majorHAnsi" w:eastAsia="Times New Roman" w:hAnsiTheme="majorHAnsi" w:cstheme="majorHAnsi"/>
          <w:color w:val="000000"/>
          <w:sz w:val="28"/>
          <w:szCs w:val="28"/>
          <w:lang w:eastAsia="uk-UA"/>
        </w:rPr>
        <w:t xml:space="preserve">працівниками </w:t>
      </w:r>
      <w:r w:rsidR="004C63DA" w:rsidRPr="00FA0A67">
        <w:rPr>
          <w:rFonts w:asciiTheme="majorHAnsi" w:eastAsia="Times New Roman" w:hAnsiTheme="majorHAnsi" w:cstheme="majorHAnsi"/>
          <w:color w:val="000000"/>
          <w:sz w:val="28"/>
          <w:szCs w:val="28"/>
          <w:lang w:eastAsia="uk-UA"/>
        </w:rPr>
        <w:t>міської ради, які їх готували.</w:t>
      </w:r>
    </w:p>
    <w:p w:rsidR="00072299" w:rsidRDefault="00671583" w:rsidP="00FA0A67">
      <w:pPr>
        <w:spacing w:after="0" w:line="240" w:lineRule="auto"/>
        <w:ind w:firstLine="567"/>
        <w:jc w:val="both"/>
        <w:rPr>
          <w:rFonts w:asciiTheme="majorHAnsi" w:eastAsia="Times New Roman" w:hAnsiTheme="majorHAnsi" w:cstheme="majorHAnsi"/>
          <w:color w:val="000000"/>
          <w:sz w:val="28"/>
          <w:szCs w:val="28"/>
          <w:lang w:eastAsia="uk-UA"/>
        </w:rPr>
      </w:pPr>
      <w:r>
        <w:rPr>
          <w:rFonts w:asciiTheme="majorHAnsi" w:eastAsia="Times New Roman" w:hAnsiTheme="majorHAnsi" w:cstheme="majorHAnsi"/>
          <w:color w:val="000000"/>
          <w:sz w:val="28"/>
          <w:szCs w:val="28"/>
          <w:lang w:eastAsia="uk-UA"/>
        </w:rPr>
        <w:t>У разі потреби</w:t>
      </w:r>
      <w:r w:rsidR="00072299">
        <w:rPr>
          <w:rFonts w:asciiTheme="majorHAnsi" w:eastAsia="Times New Roman" w:hAnsiTheme="majorHAnsi" w:cstheme="majorHAnsi"/>
          <w:color w:val="000000"/>
          <w:sz w:val="28"/>
          <w:szCs w:val="28"/>
          <w:lang w:eastAsia="uk-UA"/>
        </w:rPr>
        <w:t xml:space="preserve"> виконавчий комітет міської ради може прийняти рішення про проведення </w:t>
      </w:r>
      <w:r w:rsidR="00F74F82" w:rsidRPr="00FA0A67">
        <w:rPr>
          <w:rFonts w:asciiTheme="majorHAnsi" w:eastAsia="Times New Roman" w:hAnsiTheme="majorHAnsi" w:cstheme="majorHAnsi"/>
          <w:color w:val="000000"/>
          <w:sz w:val="28"/>
          <w:szCs w:val="28"/>
          <w:lang w:eastAsia="uk-UA"/>
        </w:rPr>
        <w:t>закритого засідання вик</w:t>
      </w:r>
      <w:r w:rsidR="00072299">
        <w:rPr>
          <w:rFonts w:asciiTheme="majorHAnsi" w:eastAsia="Times New Roman" w:hAnsiTheme="majorHAnsi" w:cstheme="majorHAnsi"/>
          <w:color w:val="000000"/>
          <w:sz w:val="28"/>
          <w:szCs w:val="28"/>
          <w:lang w:eastAsia="uk-UA"/>
        </w:rPr>
        <w:t xml:space="preserve">онавчого комітету або про </w:t>
      </w:r>
      <w:r w:rsidR="00F74F82" w:rsidRPr="00FA0A67">
        <w:rPr>
          <w:rFonts w:asciiTheme="majorHAnsi" w:eastAsia="Times New Roman" w:hAnsiTheme="majorHAnsi" w:cstheme="majorHAnsi"/>
          <w:color w:val="000000"/>
          <w:sz w:val="28"/>
          <w:szCs w:val="28"/>
          <w:lang w:eastAsia="uk-UA"/>
        </w:rPr>
        <w:t>закрит</w:t>
      </w:r>
      <w:r w:rsidR="00072299">
        <w:rPr>
          <w:rFonts w:asciiTheme="majorHAnsi" w:eastAsia="Times New Roman" w:hAnsiTheme="majorHAnsi" w:cstheme="majorHAnsi"/>
          <w:color w:val="000000"/>
          <w:sz w:val="28"/>
          <w:szCs w:val="28"/>
          <w:lang w:eastAsia="uk-UA"/>
        </w:rPr>
        <w:t>ий</w:t>
      </w:r>
      <w:r w:rsidR="005139B4">
        <w:rPr>
          <w:rFonts w:asciiTheme="majorHAnsi" w:eastAsia="Times New Roman" w:hAnsiTheme="majorHAnsi" w:cstheme="majorHAnsi"/>
          <w:color w:val="000000"/>
          <w:sz w:val="28"/>
          <w:szCs w:val="28"/>
          <w:lang w:eastAsia="uk-UA"/>
        </w:rPr>
        <w:t xml:space="preserve"> </w:t>
      </w:r>
      <w:r w:rsidR="00072299">
        <w:rPr>
          <w:rFonts w:asciiTheme="majorHAnsi" w:eastAsia="Times New Roman" w:hAnsiTheme="majorHAnsi" w:cstheme="majorHAnsi"/>
          <w:color w:val="000000"/>
          <w:sz w:val="28"/>
          <w:szCs w:val="28"/>
          <w:lang w:eastAsia="uk-UA"/>
        </w:rPr>
        <w:t>розгляд</w:t>
      </w:r>
      <w:r w:rsidR="00F74F82" w:rsidRPr="00FA0A67">
        <w:rPr>
          <w:rFonts w:asciiTheme="majorHAnsi" w:eastAsia="Times New Roman" w:hAnsiTheme="majorHAnsi" w:cstheme="majorHAnsi"/>
          <w:color w:val="000000"/>
          <w:sz w:val="28"/>
          <w:szCs w:val="28"/>
          <w:lang w:eastAsia="uk-UA"/>
        </w:rPr>
        <w:t xml:space="preserve"> окремих </w:t>
      </w:r>
      <w:r w:rsidR="00072299">
        <w:rPr>
          <w:rFonts w:asciiTheme="majorHAnsi" w:eastAsia="Times New Roman" w:hAnsiTheme="majorHAnsi" w:cstheme="majorHAnsi"/>
          <w:color w:val="000000"/>
          <w:sz w:val="28"/>
          <w:szCs w:val="28"/>
          <w:lang w:eastAsia="uk-UA"/>
        </w:rPr>
        <w:t>питань порядку денного.</w:t>
      </w:r>
    </w:p>
    <w:p w:rsidR="00F74F82" w:rsidRPr="00FA0A67" w:rsidRDefault="005139B4" w:rsidP="00FA0A67">
      <w:pPr>
        <w:spacing w:after="0" w:line="240" w:lineRule="auto"/>
        <w:ind w:firstLine="567"/>
        <w:jc w:val="both"/>
        <w:rPr>
          <w:rFonts w:asciiTheme="majorHAnsi" w:eastAsia="Times New Roman" w:hAnsiTheme="majorHAnsi" w:cstheme="majorHAnsi"/>
          <w:color w:val="000000"/>
          <w:sz w:val="24"/>
          <w:szCs w:val="24"/>
          <w:lang w:eastAsia="uk-UA"/>
        </w:rPr>
      </w:pPr>
      <w:r>
        <w:rPr>
          <w:rFonts w:asciiTheme="majorHAnsi" w:eastAsia="Times New Roman" w:hAnsiTheme="majorHAnsi" w:cstheme="majorHAnsi"/>
          <w:sz w:val="28"/>
          <w:szCs w:val="28"/>
          <w:lang w:eastAsia="uk-UA"/>
        </w:rPr>
        <w:t>102</w:t>
      </w:r>
      <w:r w:rsidR="00485486" w:rsidRPr="00FA0A67">
        <w:rPr>
          <w:rFonts w:asciiTheme="majorHAnsi" w:eastAsia="Times New Roman" w:hAnsiTheme="majorHAnsi" w:cstheme="majorHAnsi"/>
          <w:sz w:val="28"/>
          <w:szCs w:val="28"/>
          <w:lang w:eastAsia="uk-UA"/>
        </w:rPr>
        <w:t>. </w:t>
      </w:r>
      <w:r w:rsidR="00F74F82" w:rsidRPr="00FA0A67">
        <w:rPr>
          <w:rFonts w:asciiTheme="majorHAnsi" w:eastAsia="Times New Roman" w:hAnsiTheme="majorHAnsi" w:cstheme="majorHAnsi"/>
          <w:sz w:val="28"/>
          <w:szCs w:val="28"/>
          <w:lang w:eastAsia="uk-UA"/>
        </w:rPr>
        <w:t xml:space="preserve">Відповідальність за своєчасну та якісну підготовку документів </w:t>
      </w:r>
      <w:r w:rsidR="002322D5">
        <w:rPr>
          <w:rFonts w:asciiTheme="majorHAnsi" w:eastAsia="Times New Roman" w:hAnsiTheme="majorHAnsi" w:cstheme="majorHAnsi"/>
          <w:sz w:val="28"/>
          <w:szCs w:val="28"/>
          <w:lang w:eastAsia="uk-UA"/>
        </w:rPr>
        <w:t>та</w:t>
      </w:r>
      <w:r w:rsidR="00F74F82" w:rsidRPr="00FA0A67">
        <w:rPr>
          <w:rFonts w:asciiTheme="majorHAnsi" w:eastAsia="Times New Roman" w:hAnsiTheme="majorHAnsi" w:cstheme="majorHAnsi"/>
          <w:sz w:val="28"/>
          <w:szCs w:val="28"/>
          <w:lang w:eastAsia="uk-UA"/>
        </w:rPr>
        <w:t xml:space="preserve"> матеріалів до засідань виконавчого комітету міської ради покладається на керівників </w:t>
      </w:r>
      <w:r w:rsidR="00F2359C">
        <w:rPr>
          <w:rFonts w:asciiTheme="majorHAnsi" w:eastAsia="Times New Roman" w:hAnsiTheme="majorHAnsi" w:cstheme="majorHAnsi"/>
          <w:sz w:val="28"/>
          <w:szCs w:val="28"/>
          <w:lang w:eastAsia="uk-UA"/>
        </w:rPr>
        <w:t>структурних підрозділів</w:t>
      </w:r>
      <w:r w:rsidR="00F74F82" w:rsidRPr="00FA0A67">
        <w:rPr>
          <w:rFonts w:asciiTheme="majorHAnsi" w:eastAsia="Times New Roman" w:hAnsiTheme="majorHAnsi" w:cstheme="majorHAnsi"/>
          <w:sz w:val="28"/>
          <w:szCs w:val="28"/>
          <w:lang w:eastAsia="uk-UA"/>
        </w:rPr>
        <w:t xml:space="preserve">, яким доручено підготовку </w:t>
      </w:r>
      <w:r w:rsidR="00E1071E">
        <w:rPr>
          <w:rFonts w:asciiTheme="majorHAnsi" w:eastAsia="Times New Roman" w:hAnsiTheme="majorHAnsi" w:cstheme="majorHAnsi"/>
          <w:sz w:val="28"/>
          <w:szCs w:val="28"/>
          <w:lang w:eastAsia="uk-UA"/>
        </w:rPr>
        <w:t xml:space="preserve">відповідних </w:t>
      </w:r>
      <w:r w:rsidR="00F74F82" w:rsidRPr="00FA0A67">
        <w:rPr>
          <w:rFonts w:asciiTheme="majorHAnsi" w:eastAsia="Times New Roman" w:hAnsiTheme="majorHAnsi" w:cstheme="majorHAnsi"/>
          <w:sz w:val="28"/>
          <w:szCs w:val="28"/>
          <w:lang w:eastAsia="uk-UA"/>
        </w:rPr>
        <w:t>проект</w:t>
      </w:r>
      <w:r w:rsidR="00E1071E">
        <w:rPr>
          <w:rFonts w:asciiTheme="majorHAnsi" w:eastAsia="Times New Roman" w:hAnsiTheme="majorHAnsi" w:cstheme="majorHAnsi"/>
          <w:sz w:val="28"/>
          <w:szCs w:val="28"/>
          <w:lang w:eastAsia="uk-UA"/>
        </w:rPr>
        <w:t>ів</w:t>
      </w:r>
      <w:r w:rsidR="00F74F82" w:rsidRPr="00FA0A67">
        <w:rPr>
          <w:rFonts w:asciiTheme="majorHAnsi" w:eastAsia="Times New Roman" w:hAnsiTheme="majorHAnsi" w:cstheme="majorHAnsi"/>
          <w:sz w:val="28"/>
          <w:szCs w:val="28"/>
          <w:lang w:eastAsia="uk-UA"/>
        </w:rPr>
        <w:t xml:space="preserve"> рішен</w:t>
      </w:r>
      <w:r w:rsidR="00E1071E">
        <w:rPr>
          <w:rFonts w:asciiTheme="majorHAnsi" w:eastAsia="Times New Roman" w:hAnsiTheme="majorHAnsi" w:cstheme="majorHAnsi"/>
          <w:sz w:val="28"/>
          <w:szCs w:val="28"/>
          <w:lang w:eastAsia="uk-UA"/>
        </w:rPr>
        <w:t>ь</w:t>
      </w:r>
      <w:r w:rsidR="00F74F82" w:rsidRPr="00FA0A67">
        <w:rPr>
          <w:rFonts w:asciiTheme="majorHAnsi" w:eastAsia="Times New Roman" w:hAnsiTheme="majorHAnsi" w:cstheme="majorHAnsi"/>
          <w:sz w:val="28"/>
          <w:szCs w:val="28"/>
          <w:lang w:eastAsia="uk-UA"/>
        </w:rPr>
        <w:t>.</w:t>
      </w:r>
    </w:p>
    <w:p w:rsidR="00F74F82" w:rsidRPr="00FA0A67" w:rsidRDefault="005139B4" w:rsidP="00FA0A67">
      <w:pPr>
        <w:spacing w:after="0" w:line="240" w:lineRule="auto"/>
        <w:ind w:firstLine="567"/>
        <w:jc w:val="both"/>
        <w:rPr>
          <w:rFonts w:asciiTheme="majorHAnsi" w:eastAsia="Times New Roman" w:hAnsiTheme="majorHAnsi" w:cstheme="majorHAnsi"/>
          <w:color w:val="000000"/>
          <w:sz w:val="24"/>
          <w:szCs w:val="24"/>
          <w:lang w:eastAsia="uk-UA"/>
        </w:rPr>
      </w:pPr>
      <w:r>
        <w:rPr>
          <w:rFonts w:asciiTheme="majorHAnsi" w:eastAsia="Times New Roman" w:hAnsiTheme="majorHAnsi" w:cstheme="majorHAnsi"/>
          <w:color w:val="000000"/>
          <w:sz w:val="28"/>
          <w:szCs w:val="28"/>
          <w:lang w:eastAsia="uk-UA"/>
        </w:rPr>
        <w:t>103</w:t>
      </w:r>
      <w:r w:rsidR="00F2359C">
        <w:rPr>
          <w:rFonts w:asciiTheme="majorHAnsi" w:eastAsia="Times New Roman" w:hAnsiTheme="majorHAnsi" w:cstheme="majorHAnsi"/>
          <w:color w:val="000000"/>
          <w:sz w:val="28"/>
          <w:szCs w:val="28"/>
          <w:lang w:eastAsia="uk-UA"/>
        </w:rPr>
        <w:t>. К</w:t>
      </w:r>
      <w:r w:rsidR="00F74F82" w:rsidRPr="00FA0A67">
        <w:rPr>
          <w:rFonts w:asciiTheme="majorHAnsi" w:eastAsia="Times New Roman" w:hAnsiTheme="majorHAnsi" w:cstheme="majorHAnsi"/>
          <w:color w:val="000000"/>
          <w:sz w:val="28"/>
          <w:szCs w:val="28"/>
          <w:lang w:eastAsia="uk-UA"/>
        </w:rPr>
        <w:t>еруючий</w:t>
      </w:r>
      <w:r>
        <w:rPr>
          <w:rFonts w:asciiTheme="majorHAnsi" w:eastAsia="Times New Roman" w:hAnsiTheme="majorHAnsi" w:cstheme="majorHAnsi"/>
          <w:color w:val="000000"/>
          <w:sz w:val="28"/>
          <w:szCs w:val="28"/>
          <w:lang w:eastAsia="uk-UA"/>
        </w:rPr>
        <w:t xml:space="preserve"> </w:t>
      </w:r>
      <w:r w:rsidR="00F74F82" w:rsidRPr="00FA0A67">
        <w:rPr>
          <w:rFonts w:asciiTheme="majorHAnsi" w:eastAsia="Times New Roman" w:hAnsiTheme="majorHAnsi" w:cstheme="majorHAnsi"/>
          <w:color w:val="000000"/>
          <w:sz w:val="28"/>
          <w:szCs w:val="28"/>
          <w:lang w:eastAsia="uk-UA"/>
        </w:rPr>
        <w:t>справами виконавчого комітету міської ради з</w:t>
      </w:r>
      <w:r w:rsidR="0095565B" w:rsidRPr="00FA0A67">
        <w:rPr>
          <w:rFonts w:asciiTheme="majorHAnsi" w:eastAsia="Times New Roman" w:hAnsiTheme="majorHAnsi" w:cstheme="majorHAnsi"/>
          <w:color w:val="000000"/>
          <w:sz w:val="28"/>
          <w:szCs w:val="28"/>
          <w:lang w:eastAsia="uk-UA"/>
        </w:rPr>
        <w:t>абезпечу</w:t>
      </w:r>
      <w:r w:rsidR="00F74F82" w:rsidRPr="00FA0A67">
        <w:rPr>
          <w:rFonts w:asciiTheme="majorHAnsi" w:eastAsia="Times New Roman" w:hAnsiTheme="majorHAnsi" w:cstheme="majorHAnsi"/>
          <w:color w:val="000000"/>
          <w:sz w:val="28"/>
          <w:szCs w:val="28"/>
          <w:lang w:eastAsia="uk-UA"/>
        </w:rPr>
        <w:t>є контроль за своєчасністю та повнотою підготовлених до розгляду документів і матеріалів та у разі порушення встановленого порядку доповідає міському голові, який приймає рішення щодо необхідності розгляду питання.</w:t>
      </w:r>
    </w:p>
    <w:p w:rsidR="004C63DA" w:rsidRDefault="005139B4" w:rsidP="004C63DA">
      <w:pPr>
        <w:spacing w:after="0"/>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104</w:t>
      </w:r>
      <w:r w:rsidR="009425CD">
        <w:rPr>
          <w:rFonts w:asciiTheme="majorHAnsi" w:eastAsia="Times New Roman" w:hAnsiTheme="majorHAnsi" w:cstheme="majorHAnsi"/>
          <w:sz w:val="28"/>
          <w:szCs w:val="28"/>
          <w:lang w:eastAsia="uk-UA"/>
        </w:rPr>
        <w:t>. </w:t>
      </w:r>
      <w:r w:rsidR="00F2359C">
        <w:rPr>
          <w:rFonts w:asciiTheme="majorHAnsi" w:eastAsia="Times New Roman" w:hAnsiTheme="majorHAnsi" w:cstheme="majorHAnsi"/>
          <w:sz w:val="28"/>
          <w:szCs w:val="28"/>
          <w:lang w:eastAsia="uk-UA"/>
        </w:rPr>
        <w:t>На засіданнях виконавчого комітету міської ради головує міський голова або особа,</w:t>
      </w:r>
      <w:r>
        <w:rPr>
          <w:rFonts w:asciiTheme="majorHAnsi" w:eastAsia="Times New Roman" w:hAnsiTheme="majorHAnsi" w:cstheme="majorHAnsi"/>
          <w:sz w:val="28"/>
          <w:szCs w:val="28"/>
          <w:lang w:eastAsia="uk-UA"/>
        </w:rPr>
        <w:t xml:space="preserve"> </w:t>
      </w:r>
      <w:r w:rsidR="00F2359C">
        <w:rPr>
          <w:rFonts w:asciiTheme="majorHAnsi" w:eastAsia="Times New Roman" w:hAnsiTheme="majorHAnsi" w:cstheme="majorHAnsi"/>
          <w:sz w:val="28"/>
          <w:szCs w:val="28"/>
          <w:lang w:eastAsia="uk-UA"/>
        </w:rPr>
        <w:t xml:space="preserve">яка виконує </w:t>
      </w:r>
      <w:r w:rsidR="00F32667">
        <w:rPr>
          <w:rFonts w:asciiTheme="majorHAnsi" w:eastAsia="Times New Roman" w:hAnsiTheme="majorHAnsi" w:cstheme="majorHAnsi"/>
          <w:sz w:val="28"/>
          <w:szCs w:val="28"/>
          <w:lang w:eastAsia="uk-UA"/>
        </w:rPr>
        <w:t>його повноваження.</w:t>
      </w:r>
    </w:p>
    <w:p w:rsidR="00F32667" w:rsidRDefault="00F32667" w:rsidP="00F32667">
      <w:pPr>
        <w:spacing w:after="0"/>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 xml:space="preserve">На засіданнях виконавчого комітету міської ради у разі відсутності міського голови на робочому місці головує перший заступник міського голови </w:t>
      </w:r>
      <w:r>
        <w:rPr>
          <w:rFonts w:asciiTheme="majorHAnsi" w:eastAsia="Times New Roman" w:hAnsiTheme="majorHAnsi" w:cstheme="majorHAnsi"/>
          <w:sz w:val="28"/>
          <w:szCs w:val="28"/>
          <w:lang w:eastAsia="uk-UA"/>
        </w:rPr>
        <w:lastRenderedPageBreak/>
        <w:t>або заступник міського голови, керуючий справами виконавчого комітету міської ради (за дорученням міського голови.)</w:t>
      </w:r>
    </w:p>
    <w:p w:rsidR="00F32667" w:rsidRPr="00CF302F" w:rsidRDefault="00F32667" w:rsidP="00F32667">
      <w:pPr>
        <w:spacing w:after="0"/>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sz w:val="28"/>
          <w:szCs w:val="28"/>
          <w:lang w:eastAsia="uk-UA"/>
        </w:rPr>
        <w:t xml:space="preserve">За результатами кожного засідання виконавчого комітету міської ради складається протокол. </w:t>
      </w:r>
    </w:p>
    <w:p w:rsidR="0067432D" w:rsidRDefault="0067432D" w:rsidP="0067432D">
      <w:pPr>
        <w:spacing w:after="0" w:line="240" w:lineRule="auto"/>
        <w:ind w:firstLine="567"/>
        <w:jc w:val="both"/>
        <w:rPr>
          <w:rFonts w:asciiTheme="majorHAnsi" w:eastAsia="Times New Roman" w:hAnsiTheme="majorHAnsi" w:cstheme="majorHAnsi"/>
          <w:sz w:val="28"/>
          <w:szCs w:val="28"/>
          <w:lang w:eastAsia="uk-UA"/>
        </w:rPr>
      </w:pPr>
      <w:r w:rsidRPr="00FB6D1D">
        <w:rPr>
          <w:rFonts w:asciiTheme="majorHAnsi" w:eastAsia="Times New Roman" w:hAnsiTheme="majorHAnsi" w:cstheme="majorHAnsi"/>
          <w:sz w:val="28"/>
          <w:szCs w:val="28"/>
          <w:lang w:eastAsia="uk-UA"/>
        </w:rPr>
        <w:t xml:space="preserve">Протокол та прийняті рішення виконавчого комітету міської ради підписуються міським головою, а у разі його відсутності – </w:t>
      </w:r>
      <w:r w:rsidRPr="00B945C6">
        <w:rPr>
          <w:rFonts w:asciiTheme="majorHAnsi" w:eastAsia="Times New Roman" w:hAnsiTheme="majorHAnsi" w:cstheme="majorHAnsi"/>
          <w:sz w:val="28"/>
          <w:szCs w:val="28"/>
          <w:lang w:eastAsia="uk-UA"/>
        </w:rPr>
        <w:t>особою</w:t>
      </w:r>
      <w:r w:rsidR="008A5060">
        <w:rPr>
          <w:rFonts w:asciiTheme="majorHAnsi" w:eastAsia="Times New Roman" w:hAnsiTheme="majorHAnsi" w:cstheme="majorHAnsi"/>
          <w:sz w:val="28"/>
          <w:szCs w:val="28"/>
          <w:lang w:eastAsia="uk-UA"/>
        </w:rPr>
        <w:t>, яка виконує його повноваження та керуючий справами.</w:t>
      </w:r>
    </w:p>
    <w:p w:rsidR="00C743B8" w:rsidRDefault="005139B4" w:rsidP="004C63DA">
      <w:pPr>
        <w:spacing w:after="0" w:line="240" w:lineRule="auto"/>
        <w:ind w:firstLine="567"/>
        <w:jc w:val="both"/>
        <w:rPr>
          <w:rFonts w:asciiTheme="majorHAnsi" w:hAnsiTheme="majorHAnsi" w:cstheme="majorHAnsi"/>
          <w:sz w:val="28"/>
          <w:szCs w:val="28"/>
        </w:rPr>
      </w:pPr>
      <w:r>
        <w:rPr>
          <w:rFonts w:asciiTheme="majorHAnsi" w:eastAsia="Times New Roman" w:hAnsiTheme="majorHAnsi" w:cstheme="majorHAnsi"/>
          <w:sz w:val="28"/>
          <w:szCs w:val="28"/>
          <w:lang w:eastAsia="uk-UA"/>
        </w:rPr>
        <w:t>105</w:t>
      </w:r>
      <w:r w:rsidR="009425CD">
        <w:rPr>
          <w:rFonts w:asciiTheme="majorHAnsi" w:eastAsia="Times New Roman" w:hAnsiTheme="majorHAnsi" w:cstheme="majorHAnsi"/>
          <w:sz w:val="28"/>
          <w:szCs w:val="28"/>
          <w:lang w:eastAsia="uk-UA"/>
        </w:rPr>
        <w:t>. </w:t>
      </w:r>
      <w:r w:rsidR="00F32667">
        <w:rPr>
          <w:rFonts w:asciiTheme="majorHAnsi" w:eastAsia="Times New Roman" w:hAnsiTheme="majorHAnsi" w:cstheme="majorHAnsi"/>
          <w:sz w:val="28"/>
          <w:szCs w:val="28"/>
          <w:lang w:eastAsia="uk-UA"/>
        </w:rPr>
        <w:t>Загальний відділ</w:t>
      </w:r>
      <w:r>
        <w:rPr>
          <w:rFonts w:asciiTheme="majorHAnsi" w:eastAsia="Times New Roman" w:hAnsiTheme="majorHAnsi" w:cstheme="majorHAnsi"/>
          <w:sz w:val="28"/>
          <w:szCs w:val="28"/>
          <w:lang w:eastAsia="uk-UA"/>
        </w:rPr>
        <w:t xml:space="preserve"> </w:t>
      </w:r>
      <w:r w:rsidR="004C63DA" w:rsidRPr="004C63DA">
        <w:rPr>
          <w:rFonts w:asciiTheme="majorHAnsi" w:hAnsiTheme="majorHAnsi" w:cstheme="majorHAnsi"/>
          <w:sz w:val="28"/>
          <w:szCs w:val="28"/>
        </w:rPr>
        <w:t>належним чином посвідчу</w:t>
      </w:r>
      <w:r w:rsidR="00C743B8">
        <w:rPr>
          <w:rFonts w:asciiTheme="majorHAnsi" w:hAnsiTheme="majorHAnsi" w:cstheme="majorHAnsi"/>
          <w:sz w:val="28"/>
          <w:szCs w:val="28"/>
        </w:rPr>
        <w:t xml:space="preserve">є підготовлені </w:t>
      </w:r>
      <w:r w:rsidR="00C743B8">
        <w:rPr>
          <w:rFonts w:asciiTheme="majorHAnsi" w:eastAsia="Times New Roman" w:hAnsiTheme="majorHAnsi" w:cstheme="majorHAnsi"/>
          <w:sz w:val="28"/>
          <w:szCs w:val="28"/>
          <w:lang w:eastAsia="uk-UA"/>
        </w:rPr>
        <w:t xml:space="preserve">згідно з листом розсилки </w:t>
      </w:r>
      <w:r w:rsidR="00C743B8">
        <w:rPr>
          <w:rFonts w:asciiTheme="majorHAnsi" w:hAnsiTheme="majorHAnsi" w:cstheme="majorHAnsi"/>
          <w:sz w:val="28"/>
          <w:szCs w:val="28"/>
        </w:rPr>
        <w:t xml:space="preserve">виконавцями копії </w:t>
      </w:r>
      <w:r>
        <w:rPr>
          <w:rFonts w:asciiTheme="majorHAnsi" w:hAnsiTheme="majorHAnsi" w:cstheme="majorHAnsi"/>
          <w:sz w:val="28"/>
          <w:szCs w:val="28"/>
        </w:rPr>
        <w:t xml:space="preserve">рішень </w:t>
      </w:r>
      <w:r w:rsidR="00C743B8" w:rsidRPr="00FA0A67">
        <w:rPr>
          <w:rFonts w:asciiTheme="majorHAnsi" w:eastAsia="Times New Roman" w:hAnsiTheme="majorHAnsi" w:cstheme="majorHAnsi"/>
          <w:sz w:val="28"/>
          <w:szCs w:val="28"/>
          <w:lang w:eastAsia="uk-UA"/>
        </w:rPr>
        <w:t>виконавчого комітету</w:t>
      </w:r>
      <w:r w:rsidR="00C743B8">
        <w:rPr>
          <w:rFonts w:asciiTheme="majorHAnsi" w:eastAsia="Times New Roman" w:hAnsiTheme="majorHAnsi" w:cstheme="majorHAnsi"/>
          <w:sz w:val="28"/>
          <w:szCs w:val="28"/>
          <w:lang w:eastAsia="uk-UA"/>
        </w:rPr>
        <w:t xml:space="preserve"> міської ради та </w:t>
      </w:r>
      <w:r w:rsidR="00F32667">
        <w:rPr>
          <w:rFonts w:asciiTheme="majorHAnsi" w:eastAsia="Times New Roman" w:hAnsiTheme="majorHAnsi" w:cstheme="majorHAnsi"/>
          <w:sz w:val="28"/>
          <w:szCs w:val="28"/>
          <w:lang w:eastAsia="uk-UA"/>
        </w:rPr>
        <w:t>вручає їх виконавцям.</w:t>
      </w:r>
    </w:p>
    <w:p w:rsidR="00F74F82" w:rsidRDefault="004C63DA" w:rsidP="00FA0A67">
      <w:pPr>
        <w:spacing w:after="0" w:line="240" w:lineRule="auto"/>
        <w:ind w:firstLine="567"/>
        <w:jc w:val="both"/>
        <w:rPr>
          <w:rFonts w:asciiTheme="majorHAnsi" w:eastAsia="Times New Roman" w:hAnsiTheme="majorHAnsi" w:cstheme="majorHAnsi"/>
          <w:sz w:val="28"/>
          <w:szCs w:val="28"/>
          <w:lang w:eastAsia="uk-UA"/>
        </w:rPr>
      </w:pPr>
      <w:r w:rsidRPr="00FA0A67">
        <w:rPr>
          <w:rFonts w:asciiTheme="majorHAnsi" w:eastAsia="Times New Roman" w:hAnsiTheme="majorHAnsi" w:cstheme="majorHAnsi"/>
          <w:sz w:val="28"/>
          <w:szCs w:val="28"/>
          <w:lang w:eastAsia="uk-UA"/>
        </w:rPr>
        <w:t xml:space="preserve">Оригінали протоколів та рішення виконавчого комітету </w:t>
      </w:r>
      <w:r w:rsidR="00C743B8">
        <w:rPr>
          <w:rFonts w:asciiTheme="majorHAnsi" w:eastAsia="Times New Roman" w:hAnsiTheme="majorHAnsi" w:cstheme="majorHAnsi"/>
          <w:sz w:val="28"/>
          <w:szCs w:val="28"/>
          <w:lang w:eastAsia="uk-UA"/>
        </w:rPr>
        <w:t>мі</w:t>
      </w:r>
      <w:r w:rsidRPr="00FA0A67">
        <w:rPr>
          <w:rFonts w:asciiTheme="majorHAnsi" w:eastAsia="Times New Roman" w:hAnsiTheme="majorHAnsi" w:cstheme="majorHAnsi"/>
          <w:sz w:val="28"/>
          <w:szCs w:val="28"/>
          <w:lang w:eastAsia="uk-UA"/>
        </w:rPr>
        <w:t xml:space="preserve">ської ради зберігаються в </w:t>
      </w:r>
      <w:r w:rsidR="008A5060">
        <w:rPr>
          <w:rFonts w:asciiTheme="majorHAnsi" w:eastAsia="Times New Roman" w:hAnsiTheme="majorHAnsi" w:cstheme="majorHAnsi"/>
          <w:sz w:val="28"/>
          <w:szCs w:val="28"/>
          <w:lang w:eastAsia="uk-UA"/>
        </w:rPr>
        <w:t>з</w:t>
      </w:r>
      <w:r w:rsidR="00F32667">
        <w:rPr>
          <w:rFonts w:asciiTheme="majorHAnsi" w:eastAsia="Times New Roman" w:hAnsiTheme="majorHAnsi" w:cstheme="majorHAnsi"/>
          <w:sz w:val="28"/>
          <w:szCs w:val="28"/>
          <w:lang w:eastAsia="uk-UA"/>
        </w:rPr>
        <w:t>агальному відділі</w:t>
      </w:r>
      <w:r w:rsidRPr="00FA0A67">
        <w:rPr>
          <w:rFonts w:asciiTheme="majorHAnsi" w:eastAsia="Times New Roman" w:hAnsiTheme="majorHAnsi" w:cstheme="majorHAnsi"/>
          <w:sz w:val="28"/>
          <w:szCs w:val="28"/>
          <w:lang w:eastAsia="uk-UA"/>
        </w:rPr>
        <w:t xml:space="preserve"> протягом </w:t>
      </w:r>
      <w:r w:rsidR="00C743B8" w:rsidRPr="00FA0A67">
        <w:rPr>
          <w:rFonts w:asciiTheme="majorHAnsi" w:eastAsia="Times New Roman" w:hAnsiTheme="majorHAnsi" w:cstheme="majorHAnsi"/>
          <w:sz w:val="28"/>
          <w:szCs w:val="28"/>
          <w:lang w:eastAsia="uk-UA"/>
        </w:rPr>
        <w:t xml:space="preserve">встановленого </w:t>
      </w:r>
      <w:r w:rsidR="00C743B8">
        <w:rPr>
          <w:rFonts w:asciiTheme="majorHAnsi" w:eastAsia="Times New Roman" w:hAnsiTheme="majorHAnsi" w:cstheme="majorHAnsi"/>
          <w:sz w:val="28"/>
          <w:szCs w:val="28"/>
          <w:lang w:eastAsia="uk-UA"/>
        </w:rPr>
        <w:t xml:space="preserve">чинним законодавством </w:t>
      </w:r>
      <w:r w:rsidR="00A86E16" w:rsidRPr="00C361A9">
        <w:rPr>
          <w:rFonts w:asciiTheme="majorHAnsi" w:eastAsia="Times New Roman" w:hAnsiTheme="majorHAnsi" w:cstheme="majorHAnsi"/>
          <w:sz w:val="28"/>
          <w:szCs w:val="28"/>
          <w:lang w:eastAsia="uk-UA"/>
        </w:rPr>
        <w:t>строку</w:t>
      </w:r>
      <w:r w:rsidR="00C743B8">
        <w:rPr>
          <w:rFonts w:asciiTheme="majorHAnsi" w:eastAsia="Times New Roman" w:hAnsiTheme="majorHAnsi" w:cstheme="majorHAnsi"/>
          <w:sz w:val="28"/>
          <w:szCs w:val="28"/>
          <w:lang w:eastAsia="uk-UA"/>
        </w:rPr>
        <w:t>.</w:t>
      </w:r>
    </w:p>
    <w:p w:rsidR="00C743B8" w:rsidRPr="00FD4164" w:rsidRDefault="00C743B8" w:rsidP="00FA0A67">
      <w:pPr>
        <w:spacing w:after="0" w:line="240" w:lineRule="auto"/>
        <w:ind w:firstLine="567"/>
        <w:jc w:val="both"/>
        <w:rPr>
          <w:rFonts w:asciiTheme="majorHAnsi" w:eastAsia="Times New Roman" w:hAnsiTheme="majorHAnsi" w:cstheme="majorHAnsi"/>
          <w:color w:val="000000"/>
          <w:sz w:val="28"/>
          <w:szCs w:val="28"/>
          <w:lang w:eastAsia="uk-UA"/>
        </w:rPr>
      </w:pPr>
    </w:p>
    <w:p w:rsidR="00F74F82" w:rsidRPr="00FA0A67" w:rsidRDefault="00F74F82" w:rsidP="00FA0A67">
      <w:pPr>
        <w:spacing w:after="0" w:line="240" w:lineRule="auto"/>
        <w:ind w:firstLine="567"/>
        <w:jc w:val="center"/>
        <w:rPr>
          <w:rFonts w:asciiTheme="majorHAnsi" w:eastAsia="Times New Roman" w:hAnsiTheme="majorHAnsi" w:cstheme="majorHAnsi"/>
          <w:b/>
          <w:bCs/>
          <w:iCs/>
          <w:color w:val="000000"/>
          <w:sz w:val="28"/>
          <w:szCs w:val="28"/>
          <w:lang w:eastAsia="uk-UA"/>
        </w:rPr>
      </w:pPr>
      <w:r w:rsidRPr="00FA0A67">
        <w:rPr>
          <w:rFonts w:asciiTheme="majorHAnsi" w:eastAsia="Times New Roman" w:hAnsiTheme="majorHAnsi" w:cstheme="majorHAnsi"/>
          <w:b/>
          <w:bCs/>
          <w:iCs/>
          <w:color w:val="000000"/>
          <w:sz w:val="28"/>
          <w:szCs w:val="28"/>
          <w:lang w:eastAsia="uk-UA"/>
        </w:rPr>
        <w:t>Підготовка та оформлення розпоряд</w:t>
      </w:r>
      <w:r w:rsidR="00970D8E" w:rsidRPr="00FA0A67">
        <w:rPr>
          <w:rFonts w:asciiTheme="majorHAnsi" w:eastAsia="Times New Roman" w:hAnsiTheme="majorHAnsi" w:cstheme="majorHAnsi"/>
          <w:b/>
          <w:bCs/>
          <w:iCs/>
          <w:color w:val="000000"/>
          <w:sz w:val="28"/>
          <w:szCs w:val="28"/>
          <w:lang w:eastAsia="uk-UA"/>
        </w:rPr>
        <w:t>жень міського голови та наказів (розпоряджень) керівників виконавчих органів</w:t>
      </w:r>
    </w:p>
    <w:p w:rsidR="00F74F82" w:rsidRPr="00FD4164" w:rsidRDefault="00F74F82" w:rsidP="00FA0A67">
      <w:pPr>
        <w:spacing w:after="0" w:line="240" w:lineRule="auto"/>
        <w:ind w:firstLine="567"/>
        <w:jc w:val="center"/>
        <w:rPr>
          <w:rFonts w:asciiTheme="majorHAnsi" w:eastAsia="Times New Roman" w:hAnsiTheme="majorHAnsi" w:cstheme="majorHAnsi"/>
          <w:b/>
          <w:color w:val="000000"/>
          <w:sz w:val="28"/>
          <w:szCs w:val="28"/>
          <w:lang w:eastAsia="uk-UA"/>
        </w:rPr>
      </w:pPr>
    </w:p>
    <w:p w:rsidR="000A09B9" w:rsidRPr="00FA0A67" w:rsidRDefault="005139B4" w:rsidP="00FA0A67">
      <w:pPr>
        <w:spacing w:after="0" w:line="240" w:lineRule="auto"/>
        <w:ind w:firstLine="567"/>
        <w:jc w:val="both"/>
        <w:rPr>
          <w:rFonts w:asciiTheme="majorHAnsi" w:eastAsia="Times New Roman" w:hAnsiTheme="majorHAnsi" w:cstheme="majorHAnsi"/>
          <w:sz w:val="28"/>
          <w:szCs w:val="28"/>
          <w:lang w:eastAsia="uk-UA"/>
        </w:rPr>
      </w:pPr>
      <w:r>
        <w:rPr>
          <w:rFonts w:asciiTheme="majorHAnsi" w:eastAsia="Times New Roman" w:hAnsiTheme="majorHAnsi" w:cstheme="majorHAnsi"/>
          <w:color w:val="000000"/>
          <w:sz w:val="28"/>
          <w:szCs w:val="28"/>
          <w:lang w:eastAsia="uk-UA"/>
        </w:rPr>
        <w:t>106</w:t>
      </w:r>
      <w:r w:rsidR="002B0CAF" w:rsidRPr="00FA0A67">
        <w:rPr>
          <w:rFonts w:asciiTheme="majorHAnsi" w:eastAsia="Times New Roman" w:hAnsiTheme="majorHAnsi" w:cstheme="majorHAnsi"/>
          <w:color w:val="000000"/>
          <w:sz w:val="28"/>
          <w:szCs w:val="28"/>
          <w:lang w:eastAsia="uk-UA"/>
        </w:rPr>
        <w:t>. </w:t>
      </w:r>
      <w:r w:rsidR="00F74F82" w:rsidRPr="00FA0A67">
        <w:rPr>
          <w:rFonts w:asciiTheme="majorHAnsi" w:eastAsia="Times New Roman" w:hAnsiTheme="majorHAnsi" w:cstheme="majorHAnsi"/>
          <w:color w:val="000000"/>
          <w:sz w:val="28"/>
          <w:szCs w:val="28"/>
          <w:lang w:eastAsia="uk-UA"/>
        </w:rPr>
        <w:t>Розпорядження міського голови</w:t>
      </w:r>
      <w:r w:rsidR="00391C33">
        <w:rPr>
          <w:rFonts w:asciiTheme="majorHAnsi" w:eastAsia="Times New Roman" w:hAnsiTheme="majorHAnsi" w:cstheme="majorHAnsi"/>
          <w:color w:val="000000"/>
          <w:sz w:val="28"/>
          <w:szCs w:val="28"/>
          <w:lang w:eastAsia="uk-UA"/>
        </w:rPr>
        <w:t xml:space="preserve"> </w:t>
      </w:r>
      <w:r w:rsidR="00970D8E" w:rsidRPr="00FA0A67">
        <w:rPr>
          <w:rFonts w:asciiTheme="majorHAnsi" w:eastAsia="Times New Roman" w:hAnsiTheme="majorHAnsi" w:cstheme="majorHAnsi"/>
          <w:color w:val="000000"/>
          <w:sz w:val="28"/>
          <w:szCs w:val="28"/>
          <w:lang w:eastAsia="uk-UA"/>
        </w:rPr>
        <w:t xml:space="preserve">та накази (розпорядження) керівників виконавчих органів </w:t>
      </w:r>
      <w:r w:rsidR="00F74F82" w:rsidRPr="00FA0A67">
        <w:rPr>
          <w:rFonts w:asciiTheme="majorHAnsi" w:eastAsia="Times New Roman" w:hAnsiTheme="majorHAnsi" w:cstheme="majorHAnsi"/>
          <w:color w:val="000000"/>
          <w:sz w:val="28"/>
          <w:szCs w:val="28"/>
          <w:lang w:eastAsia="uk-UA"/>
        </w:rPr>
        <w:t xml:space="preserve">видаються з основних питань діяльності, </w:t>
      </w:r>
      <w:r w:rsidR="002B0CAF" w:rsidRPr="00FA0A67">
        <w:rPr>
          <w:rFonts w:asciiTheme="majorHAnsi" w:eastAsia="Times New Roman" w:hAnsiTheme="majorHAnsi" w:cstheme="majorHAnsi"/>
          <w:sz w:val="28"/>
          <w:szCs w:val="28"/>
          <w:lang w:eastAsia="uk-UA"/>
        </w:rPr>
        <w:t>адміністративно-господарських та</w:t>
      </w:r>
      <w:r w:rsidR="00F74F82" w:rsidRPr="00FA0A67">
        <w:rPr>
          <w:rFonts w:asciiTheme="majorHAnsi" w:eastAsia="Times New Roman" w:hAnsiTheme="majorHAnsi" w:cstheme="majorHAnsi"/>
          <w:sz w:val="28"/>
          <w:szCs w:val="28"/>
          <w:lang w:eastAsia="uk-UA"/>
        </w:rPr>
        <w:t xml:space="preserve"> кадрових питань.</w:t>
      </w:r>
    </w:p>
    <w:p w:rsidR="0018395C" w:rsidRDefault="0018395C" w:rsidP="00FA0A67">
      <w:pPr>
        <w:pStyle w:val="rvps2"/>
        <w:shd w:val="clear" w:color="auto" w:fill="FFFFFF"/>
        <w:spacing w:before="0" w:beforeAutospacing="0" w:after="0" w:afterAutospacing="0"/>
        <w:ind w:firstLine="567"/>
        <w:jc w:val="both"/>
        <w:rPr>
          <w:rFonts w:asciiTheme="majorHAnsi" w:hAnsiTheme="majorHAnsi" w:cstheme="majorHAnsi"/>
          <w:sz w:val="28"/>
          <w:szCs w:val="28"/>
        </w:rPr>
      </w:pPr>
      <w:bookmarkStart w:id="162" w:name="n821"/>
      <w:bookmarkEnd w:id="162"/>
      <w:r w:rsidRPr="00FA0A67">
        <w:rPr>
          <w:rFonts w:asciiTheme="majorHAnsi" w:hAnsiTheme="majorHAnsi" w:cstheme="majorHAnsi"/>
          <w:sz w:val="28"/>
          <w:szCs w:val="28"/>
        </w:rPr>
        <w:t>Проекти розпоряджень</w:t>
      </w:r>
      <w:r w:rsidR="00BF3E22" w:rsidRPr="00FA0A67">
        <w:rPr>
          <w:rFonts w:asciiTheme="majorHAnsi" w:hAnsiTheme="majorHAnsi" w:cstheme="majorHAnsi"/>
          <w:sz w:val="28"/>
          <w:szCs w:val="28"/>
        </w:rPr>
        <w:t>, н</w:t>
      </w:r>
      <w:r w:rsidRPr="00FA0A67">
        <w:rPr>
          <w:rFonts w:asciiTheme="majorHAnsi" w:hAnsiTheme="majorHAnsi" w:cstheme="majorHAnsi"/>
          <w:sz w:val="28"/>
          <w:szCs w:val="28"/>
        </w:rPr>
        <w:t>аказів з кадрових питань (особового складу) (про прийняття на роботу, звільнення, надання відпустки, відрядження тощо) готу</w:t>
      </w:r>
      <w:r w:rsidR="00BF3E22" w:rsidRPr="00FA0A67">
        <w:rPr>
          <w:rFonts w:asciiTheme="majorHAnsi" w:hAnsiTheme="majorHAnsi" w:cstheme="majorHAnsi"/>
          <w:sz w:val="28"/>
          <w:szCs w:val="28"/>
        </w:rPr>
        <w:t xml:space="preserve">ються </w:t>
      </w:r>
      <w:r w:rsidR="00843073" w:rsidRPr="00FA0A67">
        <w:rPr>
          <w:rFonts w:asciiTheme="majorHAnsi" w:hAnsiTheme="majorHAnsi" w:cstheme="majorHAnsi"/>
          <w:sz w:val="28"/>
          <w:szCs w:val="28"/>
        </w:rPr>
        <w:t xml:space="preserve">відповідними кадровими </w:t>
      </w:r>
      <w:r w:rsidR="00BF3E22" w:rsidRPr="00FA0A67">
        <w:rPr>
          <w:rFonts w:asciiTheme="majorHAnsi" w:hAnsiTheme="majorHAnsi" w:cstheme="majorHAnsi"/>
          <w:sz w:val="28"/>
          <w:szCs w:val="28"/>
        </w:rPr>
        <w:t>структурними підрозд</w:t>
      </w:r>
      <w:r w:rsidR="00843073" w:rsidRPr="00FA0A67">
        <w:rPr>
          <w:rFonts w:asciiTheme="majorHAnsi" w:hAnsiTheme="majorHAnsi" w:cstheme="majorHAnsi"/>
          <w:sz w:val="28"/>
          <w:szCs w:val="28"/>
        </w:rPr>
        <w:t xml:space="preserve">ілами </w:t>
      </w:r>
      <w:r w:rsidRPr="00FA0A67">
        <w:rPr>
          <w:rFonts w:asciiTheme="majorHAnsi" w:hAnsiTheme="majorHAnsi" w:cstheme="majorHAnsi"/>
          <w:sz w:val="28"/>
          <w:szCs w:val="28"/>
        </w:rPr>
        <w:t>на підставі рішень міської ради, виконавчого комітету або розп</w:t>
      </w:r>
      <w:r w:rsidR="0035578D">
        <w:rPr>
          <w:rFonts w:asciiTheme="majorHAnsi" w:hAnsiTheme="majorHAnsi" w:cstheme="majorHAnsi"/>
          <w:sz w:val="28"/>
          <w:szCs w:val="28"/>
        </w:rPr>
        <w:t>оряджень міського голови</w:t>
      </w:r>
      <w:r w:rsidRPr="00FA0A67">
        <w:rPr>
          <w:rFonts w:asciiTheme="majorHAnsi" w:hAnsiTheme="majorHAnsi" w:cstheme="majorHAnsi"/>
          <w:sz w:val="28"/>
          <w:szCs w:val="28"/>
        </w:rPr>
        <w:t>, доповідних записок керівників виконавчих органів, конкурсних документів (протоколів та рішень атестаційної чи іншої комісії), заяв працівників, трудових договорів та інших документів.</w:t>
      </w:r>
    </w:p>
    <w:p w:rsidR="00144405" w:rsidRPr="000249E8" w:rsidRDefault="00144405" w:rsidP="00144405">
      <w:pPr>
        <w:pStyle w:val="rvps2"/>
        <w:shd w:val="clear" w:color="auto" w:fill="FFFFFF"/>
        <w:spacing w:before="0" w:beforeAutospacing="0" w:after="0" w:afterAutospacing="0"/>
        <w:ind w:firstLine="567"/>
        <w:jc w:val="both"/>
        <w:rPr>
          <w:rFonts w:asciiTheme="majorHAnsi" w:hAnsiTheme="majorHAnsi" w:cstheme="majorHAnsi"/>
          <w:sz w:val="28"/>
          <w:szCs w:val="28"/>
        </w:rPr>
      </w:pPr>
      <w:r w:rsidRPr="000249E8">
        <w:rPr>
          <w:rFonts w:asciiTheme="majorHAnsi" w:hAnsiTheme="majorHAnsi" w:cstheme="majorHAnsi"/>
          <w:sz w:val="28"/>
          <w:szCs w:val="28"/>
        </w:rPr>
        <w:t>Розпорядження</w:t>
      </w:r>
      <w:r w:rsidR="004B64A2" w:rsidRPr="000249E8">
        <w:rPr>
          <w:rFonts w:asciiTheme="majorHAnsi" w:hAnsiTheme="majorHAnsi" w:cstheme="majorHAnsi"/>
          <w:sz w:val="28"/>
          <w:szCs w:val="28"/>
        </w:rPr>
        <w:t xml:space="preserve">, </w:t>
      </w:r>
      <w:r w:rsidRPr="000249E8">
        <w:rPr>
          <w:rFonts w:asciiTheme="majorHAnsi" w:hAnsiTheme="majorHAnsi" w:cstheme="majorHAnsi"/>
          <w:sz w:val="28"/>
          <w:szCs w:val="28"/>
        </w:rPr>
        <w:t xml:space="preserve">накази з кадрових питань (особового складу) оформлюються </w:t>
      </w:r>
      <w:r w:rsidR="000249E8" w:rsidRPr="000249E8">
        <w:rPr>
          <w:rFonts w:asciiTheme="majorHAnsi" w:hAnsiTheme="majorHAnsi" w:cstheme="majorHAnsi"/>
          <w:sz w:val="28"/>
          <w:szCs w:val="28"/>
        </w:rPr>
        <w:t xml:space="preserve">в </w:t>
      </w:r>
      <w:r w:rsidR="004B64A2" w:rsidRPr="000249E8">
        <w:rPr>
          <w:rFonts w:asciiTheme="majorHAnsi" w:hAnsiTheme="majorHAnsi" w:cstheme="majorHAnsi"/>
          <w:sz w:val="28"/>
          <w:szCs w:val="28"/>
        </w:rPr>
        <w:t xml:space="preserve">індивідуальному або зведеному </w:t>
      </w:r>
      <w:r w:rsidRPr="000249E8">
        <w:rPr>
          <w:rFonts w:asciiTheme="majorHAnsi" w:hAnsiTheme="majorHAnsi" w:cstheme="majorHAnsi"/>
          <w:sz w:val="28"/>
          <w:szCs w:val="28"/>
        </w:rPr>
        <w:t>вигляді</w:t>
      </w:r>
      <w:r w:rsidR="004B64A2" w:rsidRPr="000249E8">
        <w:rPr>
          <w:rFonts w:asciiTheme="majorHAnsi" w:hAnsiTheme="majorHAnsi" w:cstheme="majorHAnsi"/>
          <w:sz w:val="28"/>
          <w:szCs w:val="28"/>
        </w:rPr>
        <w:t>: в</w:t>
      </w:r>
      <w:r w:rsidRPr="000249E8">
        <w:rPr>
          <w:rFonts w:asciiTheme="majorHAnsi" w:hAnsiTheme="majorHAnsi" w:cstheme="majorHAnsi"/>
          <w:sz w:val="28"/>
          <w:szCs w:val="28"/>
        </w:rPr>
        <w:t xml:space="preserve"> індивідуальних міститься</w:t>
      </w:r>
      <w:r w:rsidR="005139B4">
        <w:rPr>
          <w:rFonts w:asciiTheme="majorHAnsi" w:hAnsiTheme="majorHAnsi" w:cstheme="majorHAnsi"/>
          <w:sz w:val="28"/>
          <w:szCs w:val="28"/>
        </w:rPr>
        <w:t xml:space="preserve"> </w:t>
      </w:r>
      <w:r w:rsidRPr="000249E8">
        <w:rPr>
          <w:rFonts w:asciiTheme="majorHAnsi" w:hAnsiTheme="majorHAnsi" w:cstheme="majorHAnsi"/>
          <w:sz w:val="28"/>
          <w:szCs w:val="28"/>
        </w:rPr>
        <w:t>інформація про одного працівника (співробітника), у зведених – про кількох незалежно від того, які рішення щодо них приймаються (прийняття на роботу, призначення на посаду, переведення на іншу посаду (роботу), звільнення тощо).</w:t>
      </w:r>
    </w:p>
    <w:p w:rsidR="00144405" w:rsidRPr="000249E8" w:rsidRDefault="00144405" w:rsidP="00144405">
      <w:pPr>
        <w:pStyle w:val="rvps2"/>
        <w:shd w:val="clear" w:color="auto" w:fill="FFFFFF"/>
        <w:spacing w:before="0" w:beforeAutospacing="0" w:after="0" w:afterAutospacing="0"/>
        <w:ind w:firstLine="567"/>
        <w:jc w:val="both"/>
        <w:rPr>
          <w:rFonts w:asciiTheme="majorHAnsi" w:hAnsiTheme="majorHAnsi" w:cstheme="majorHAnsi"/>
          <w:sz w:val="28"/>
          <w:szCs w:val="28"/>
        </w:rPr>
      </w:pPr>
      <w:bookmarkStart w:id="163" w:name="n853"/>
      <w:bookmarkStart w:id="164" w:name="n854"/>
      <w:bookmarkEnd w:id="163"/>
      <w:bookmarkEnd w:id="164"/>
      <w:r w:rsidRPr="000249E8">
        <w:rPr>
          <w:rFonts w:asciiTheme="majorHAnsi" w:hAnsiTheme="majorHAnsi" w:cstheme="majorHAnsi"/>
          <w:sz w:val="28"/>
          <w:szCs w:val="28"/>
        </w:rPr>
        <w:t>У тексті розпорядження</w:t>
      </w:r>
      <w:r w:rsidR="000249E8" w:rsidRPr="000249E8">
        <w:rPr>
          <w:rFonts w:asciiTheme="majorHAnsi" w:hAnsiTheme="majorHAnsi" w:cstheme="majorHAnsi"/>
          <w:sz w:val="28"/>
          <w:szCs w:val="28"/>
        </w:rPr>
        <w:t xml:space="preserve">, </w:t>
      </w:r>
      <w:r w:rsidRPr="000249E8">
        <w:rPr>
          <w:rFonts w:asciiTheme="majorHAnsi" w:hAnsiTheme="majorHAnsi" w:cstheme="majorHAnsi"/>
          <w:sz w:val="28"/>
          <w:szCs w:val="28"/>
        </w:rPr>
        <w:t>наказу з кадрових питань (особового складу), як правило, констатуюча частина (преамбула) не зазначається.</w:t>
      </w:r>
    </w:p>
    <w:p w:rsidR="004B64A2" w:rsidRDefault="00144405" w:rsidP="004B64A2">
      <w:pPr>
        <w:pStyle w:val="rvps2"/>
        <w:shd w:val="clear" w:color="auto" w:fill="FFFFFF"/>
        <w:spacing w:before="0" w:beforeAutospacing="0" w:after="0" w:afterAutospacing="0"/>
        <w:ind w:firstLine="567"/>
        <w:jc w:val="both"/>
        <w:rPr>
          <w:rFonts w:asciiTheme="majorHAnsi" w:hAnsiTheme="majorHAnsi" w:cstheme="majorHAnsi"/>
          <w:sz w:val="28"/>
          <w:szCs w:val="28"/>
        </w:rPr>
      </w:pPr>
      <w:bookmarkStart w:id="165" w:name="n855"/>
      <w:bookmarkEnd w:id="165"/>
      <w:r w:rsidRPr="00FA0A67">
        <w:rPr>
          <w:rFonts w:asciiTheme="majorHAnsi" w:hAnsiTheme="majorHAnsi" w:cstheme="majorHAnsi"/>
          <w:sz w:val="28"/>
          <w:szCs w:val="28"/>
        </w:rPr>
        <w:t>Розпорядча частина розпорядження (наказу) з кадрових питань (особового складу) починається, як правило, з дієслова у формі інф</w:t>
      </w:r>
      <w:r w:rsidR="003067A0">
        <w:rPr>
          <w:rFonts w:asciiTheme="majorHAnsi" w:hAnsiTheme="majorHAnsi" w:cstheme="majorHAnsi"/>
          <w:sz w:val="28"/>
          <w:szCs w:val="28"/>
        </w:rPr>
        <w:t>інітива:</w:t>
      </w:r>
      <w:r w:rsidRPr="00FA0A67">
        <w:rPr>
          <w:rFonts w:asciiTheme="majorHAnsi" w:hAnsiTheme="majorHAnsi" w:cstheme="majorHAnsi"/>
          <w:sz w:val="28"/>
          <w:szCs w:val="28"/>
        </w:rPr>
        <w:t xml:space="preserve"> «Прийняти», «Призначити»</w:t>
      </w:r>
      <w:r w:rsidR="003067A0">
        <w:rPr>
          <w:rFonts w:asciiTheme="majorHAnsi" w:hAnsiTheme="majorHAnsi" w:cstheme="majorHAnsi"/>
          <w:sz w:val="28"/>
          <w:szCs w:val="28"/>
        </w:rPr>
        <w:t>,</w:t>
      </w:r>
      <w:r w:rsidRPr="00FA0A67">
        <w:rPr>
          <w:rFonts w:asciiTheme="majorHAnsi" w:hAnsiTheme="majorHAnsi" w:cstheme="majorHAnsi"/>
          <w:sz w:val="28"/>
          <w:szCs w:val="28"/>
        </w:rPr>
        <w:t xml:space="preserve"> «Перев</w:t>
      </w:r>
      <w:r w:rsidR="00F32667">
        <w:rPr>
          <w:rFonts w:asciiTheme="majorHAnsi" w:hAnsiTheme="majorHAnsi" w:cstheme="majorHAnsi"/>
          <w:sz w:val="28"/>
          <w:szCs w:val="28"/>
        </w:rPr>
        <w:t>ести», «Звільнити»,</w:t>
      </w:r>
      <w:r w:rsidRPr="00FA0A67">
        <w:rPr>
          <w:rFonts w:asciiTheme="majorHAnsi" w:hAnsiTheme="majorHAnsi" w:cstheme="majorHAnsi"/>
          <w:sz w:val="28"/>
          <w:szCs w:val="28"/>
        </w:rPr>
        <w:t xml:space="preserve"> «Надати», «Оголосити» тощо. </w:t>
      </w:r>
      <w:bookmarkStart w:id="166" w:name="n856"/>
      <w:bookmarkEnd w:id="166"/>
    </w:p>
    <w:p w:rsidR="004B64A2" w:rsidRPr="00266664" w:rsidRDefault="004B64A2" w:rsidP="004B64A2">
      <w:pPr>
        <w:pStyle w:val="rvps2"/>
        <w:shd w:val="clear" w:color="auto" w:fill="FFFFFF"/>
        <w:spacing w:before="0" w:beforeAutospacing="0" w:after="0" w:afterAutospacing="0"/>
        <w:ind w:firstLine="567"/>
        <w:jc w:val="both"/>
        <w:rPr>
          <w:sz w:val="28"/>
          <w:szCs w:val="28"/>
        </w:rPr>
      </w:pPr>
      <w:r w:rsidRPr="00266664">
        <w:rPr>
          <w:sz w:val="28"/>
          <w:szCs w:val="28"/>
        </w:rPr>
        <w:t xml:space="preserve">У розпорядженні, наказі про призначення або звільнення працівника зазначається повна дата (число, місяць, рік) фактичного виходу працівника </w:t>
      </w:r>
      <w:r w:rsidR="006E591B">
        <w:rPr>
          <w:sz w:val="28"/>
          <w:szCs w:val="28"/>
        </w:rPr>
        <w:t xml:space="preserve">на роботу або </w:t>
      </w:r>
      <w:r w:rsidRPr="00266664">
        <w:rPr>
          <w:sz w:val="28"/>
          <w:szCs w:val="28"/>
        </w:rPr>
        <w:t>припинення трудових відносин.</w:t>
      </w:r>
    </w:p>
    <w:p w:rsidR="004B64A2" w:rsidRPr="00266664" w:rsidRDefault="00144405" w:rsidP="004B64A2">
      <w:pPr>
        <w:pStyle w:val="rvps2"/>
        <w:shd w:val="clear" w:color="auto" w:fill="FFFFFF"/>
        <w:spacing w:before="0" w:beforeAutospacing="0" w:after="0" w:afterAutospacing="0"/>
        <w:ind w:firstLine="567"/>
        <w:jc w:val="both"/>
        <w:rPr>
          <w:sz w:val="28"/>
          <w:szCs w:val="28"/>
        </w:rPr>
      </w:pPr>
      <w:r w:rsidRPr="00266664">
        <w:rPr>
          <w:rFonts w:asciiTheme="majorHAnsi" w:hAnsiTheme="majorHAnsi" w:cstheme="majorHAnsi"/>
          <w:sz w:val="28"/>
          <w:szCs w:val="28"/>
        </w:rPr>
        <w:t>У кожному пункті розпорядження</w:t>
      </w:r>
      <w:r w:rsidR="00184051" w:rsidRPr="00266664">
        <w:rPr>
          <w:rFonts w:asciiTheme="majorHAnsi" w:hAnsiTheme="majorHAnsi" w:cstheme="majorHAnsi"/>
          <w:sz w:val="28"/>
          <w:szCs w:val="28"/>
        </w:rPr>
        <w:t xml:space="preserve">, </w:t>
      </w:r>
      <w:r w:rsidRPr="00266664">
        <w:rPr>
          <w:rFonts w:asciiTheme="majorHAnsi" w:hAnsiTheme="majorHAnsi" w:cstheme="majorHAnsi"/>
          <w:sz w:val="28"/>
          <w:szCs w:val="28"/>
        </w:rPr>
        <w:t>наказу з кадрових питань зазначається підстава для його видання.</w:t>
      </w:r>
    </w:p>
    <w:p w:rsidR="004B64A2" w:rsidRPr="00FA0A67" w:rsidRDefault="004B64A2" w:rsidP="004B64A2">
      <w:pPr>
        <w:pStyle w:val="rvps2"/>
        <w:shd w:val="clear" w:color="auto" w:fill="FFFFFF"/>
        <w:spacing w:before="0" w:beforeAutospacing="0" w:after="0" w:afterAutospacing="0"/>
        <w:ind w:firstLine="567"/>
        <w:jc w:val="both"/>
        <w:rPr>
          <w:sz w:val="28"/>
          <w:szCs w:val="28"/>
        </w:rPr>
      </w:pPr>
      <w:r w:rsidRPr="00FA0A67">
        <w:rPr>
          <w:sz w:val="28"/>
          <w:szCs w:val="28"/>
        </w:rPr>
        <w:lastRenderedPageBreak/>
        <w:t>У зведених розпорядженнях (наказах) з кадрових питань (особового складу) прізвища осіб у межах пунктів розміщуються за алфавітом.</w:t>
      </w:r>
    </w:p>
    <w:p w:rsidR="0035578D" w:rsidRDefault="005139B4" w:rsidP="00FA0A67">
      <w:pPr>
        <w:spacing w:after="0" w:line="240" w:lineRule="auto"/>
        <w:ind w:firstLine="567"/>
        <w:jc w:val="both"/>
        <w:rPr>
          <w:rFonts w:asciiTheme="majorHAnsi" w:hAnsiTheme="majorHAnsi" w:cstheme="majorHAnsi"/>
          <w:color w:val="000000"/>
          <w:sz w:val="28"/>
          <w:szCs w:val="28"/>
        </w:rPr>
      </w:pPr>
      <w:bookmarkStart w:id="167" w:name="n857"/>
      <w:bookmarkStart w:id="168" w:name="n858"/>
      <w:bookmarkStart w:id="169" w:name="n859"/>
      <w:bookmarkStart w:id="170" w:name="n850"/>
      <w:bookmarkEnd w:id="167"/>
      <w:bookmarkEnd w:id="168"/>
      <w:bookmarkEnd w:id="169"/>
      <w:bookmarkEnd w:id="170"/>
      <w:r>
        <w:rPr>
          <w:rFonts w:asciiTheme="majorHAnsi" w:hAnsiTheme="majorHAnsi" w:cstheme="majorHAnsi"/>
          <w:color w:val="000000"/>
          <w:sz w:val="28"/>
          <w:szCs w:val="28"/>
        </w:rPr>
        <w:t>107</w:t>
      </w:r>
      <w:r w:rsidR="00485486" w:rsidRPr="00FA0A67">
        <w:rPr>
          <w:rFonts w:asciiTheme="majorHAnsi" w:hAnsiTheme="majorHAnsi" w:cstheme="majorHAnsi"/>
          <w:color w:val="000000"/>
          <w:sz w:val="28"/>
          <w:szCs w:val="28"/>
        </w:rPr>
        <w:t>. </w:t>
      </w:r>
      <w:r w:rsidR="0055537D" w:rsidRPr="00FA0A67">
        <w:rPr>
          <w:rFonts w:asciiTheme="majorHAnsi" w:hAnsiTheme="majorHAnsi" w:cstheme="majorHAnsi"/>
          <w:color w:val="000000"/>
          <w:sz w:val="28"/>
          <w:szCs w:val="28"/>
        </w:rPr>
        <w:t xml:space="preserve">Усі проекти розпоряджень міського голови, завізовані керівниками відповідних виконавчих органів міської ради, разом </w:t>
      </w:r>
      <w:r w:rsidR="005221DD">
        <w:rPr>
          <w:rFonts w:asciiTheme="majorHAnsi" w:hAnsiTheme="majorHAnsi" w:cstheme="majorHAnsi"/>
          <w:color w:val="000000"/>
          <w:sz w:val="28"/>
          <w:szCs w:val="28"/>
        </w:rPr>
        <w:t>і</w:t>
      </w:r>
      <w:r w:rsidR="0055537D" w:rsidRPr="00FA0A67">
        <w:rPr>
          <w:rFonts w:asciiTheme="majorHAnsi" w:hAnsiTheme="majorHAnsi" w:cstheme="majorHAnsi"/>
          <w:color w:val="000000"/>
          <w:sz w:val="28"/>
          <w:szCs w:val="28"/>
        </w:rPr>
        <w:t xml:space="preserve">з </w:t>
      </w:r>
      <w:r w:rsidR="0055537D" w:rsidRPr="00FA0A67">
        <w:rPr>
          <w:rFonts w:asciiTheme="majorHAnsi" w:eastAsia="Calibri" w:hAnsiTheme="majorHAnsi" w:cstheme="majorHAnsi"/>
          <w:sz w:val="28"/>
          <w:szCs w:val="28"/>
          <w:lang w:eastAsia="ru-RU"/>
        </w:rPr>
        <w:t xml:space="preserve">матеріалами, на підставі яких такі розпорядження готуються, </w:t>
      </w:r>
      <w:r w:rsidR="0055537D" w:rsidRPr="00FA0A67">
        <w:rPr>
          <w:rFonts w:asciiTheme="majorHAnsi" w:hAnsiTheme="majorHAnsi" w:cstheme="majorHAnsi"/>
          <w:color w:val="000000"/>
          <w:sz w:val="28"/>
          <w:szCs w:val="28"/>
        </w:rPr>
        <w:t xml:space="preserve">направляються </w:t>
      </w:r>
      <w:r w:rsidR="00562CDC">
        <w:rPr>
          <w:rFonts w:asciiTheme="majorHAnsi" w:hAnsiTheme="majorHAnsi" w:cstheme="majorHAnsi"/>
          <w:color w:val="000000"/>
          <w:sz w:val="28"/>
          <w:szCs w:val="28"/>
        </w:rPr>
        <w:t>до ю</w:t>
      </w:r>
      <w:r w:rsidR="0055537D" w:rsidRPr="00910AAE">
        <w:rPr>
          <w:rFonts w:asciiTheme="majorHAnsi" w:hAnsiTheme="majorHAnsi" w:cstheme="majorHAnsi"/>
          <w:color w:val="000000"/>
          <w:sz w:val="28"/>
          <w:szCs w:val="28"/>
        </w:rPr>
        <w:t xml:space="preserve">ридичного </w:t>
      </w:r>
      <w:r w:rsidR="00F32667">
        <w:rPr>
          <w:rFonts w:asciiTheme="majorHAnsi" w:hAnsiTheme="majorHAnsi" w:cstheme="majorHAnsi"/>
          <w:sz w:val="28"/>
          <w:szCs w:val="28"/>
        </w:rPr>
        <w:t>відділу</w:t>
      </w:r>
      <w:r w:rsidR="0055537D" w:rsidRPr="00910AAE">
        <w:rPr>
          <w:rFonts w:asciiTheme="majorHAnsi" w:hAnsiTheme="majorHAnsi" w:cstheme="majorHAnsi"/>
          <w:color w:val="000000"/>
          <w:sz w:val="28"/>
          <w:szCs w:val="28"/>
        </w:rPr>
        <w:t xml:space="preserve"> для пере</w:t>
      </w:r>
      <w:r w:rsidR="0055537D" w:rsidRPr="00FA0A67">
        <w:rPr>
          <w:rFonts w:asciiTheme="majorHAnsi" w:hAnsiTheme="majorHAnsi" w:cstheme="majorHAnsi"/>
          <w:color w:val="000000"/>
          <w:sz w:val="28"/>
          <w:szCs w:val="28"/>
        </w:rPr>
        <w:t>вірки на предмет відповідності вимогам чинного законодавства</w:t>
      </w:r>
      <w:r w:rsidR="003626BF">
        <w:rPr>
          <w:rFonts w:asciiTheme="majorHAnsi" w:hAnsiTheme="majorHAnsi" w:cstheme="majorHAnsi"/>
          <w:color w:val="000000"/>
          <w:sz w:val="28"/>
          <w:szCs w:val="28"/>
        </w:rPr>
        <w:t>.</w:t>
      </w:r>
    </w:p>
    <w:p w:rsidR="0055537D" w:rsidRPr="00FA0A67" w:rsidRDefault="0055537D" w:rsidP="00FA0A67">
      <w:pPr>
        <w:spacing w:after="0" w:line="240" w:lineRule="auto"/>
        <w:ind w:firstLine="567"/>
        <w:jc w:val="both"/>
        <w:rPr>
          <w:rFonts w:asciiTheme="majorHAnsi" w:eastAsia="Calibri" w:hAnsiTheme="majorHAnsi" w:cstheme="majorHAnsi"/>
          <w:sz w:val="28"/>
          <w:szCs w:val="28"/>
          <w:lang w:eastAsia="ru-RU"/>
        </w:rPr>
      </w:pPr>
      <w:r w:rsidRPr="00FA0A67">
        <w:rPr>
          <w:rFonts w:asciiTheme="majorHAnsi" w:eastAsia="Calibri" w:hAnsiTheme="majorHAnsi" w:cstheme="majorHAnsi"/>
          <w:sz w:val="28"/>
          <w:szCs w:val="28"/>
          <w:lang w:eastAsia="ru-RU"/>
        </w:rPr>
        <w:t>У разі невідповідності проекту розпорядження</w:t>
      </w:r>
      <w:r w:rsidR="00562CDC">
        <w:rPr>
          <w:rFonts w:asciiTheme="majorHAnsi" w:eastAsia="Calibri" w:hAnsiTheme="majorHAnsi" w:cstheme="majorHAnsi"/>
          <w:sz w:val="28"/>
          <w:szCs w:val="28"/>
          <w:lang w:eastAsia="ru-RU"/>
        </w:rPr>
        <w:t xml:space="preserve"> чинному законодавству України ю</w:t>
      </w:r>
      <w:r w:rsidRPr="00FA0A67">
        <w:rPr>
          <w:rFonts w:asciiTheme="majorHAnsi" w:eastAsia="Calibri" w:hAnsiTheme="majorHAnsi" w:cstheme="majorHAnsi"/>
          <w:sz w:val="28"/>
          <w:szCs w:val="28"/>
          <w:lang w:eastAsia="ru-RU"/>
        </w:rPr>
        <w:t xml:space="preserve">ридичний </w:t>
      </w:r>
      <w:r w:rsidR="00F32667">
        <w:rPr>
          <w:rFonts w:asciiTheme="majorHAnsi" w:eastAsia="Calibri" w:hAnsiTheme="majorHAnsi" w:cstheme="majorHAnsi"/>
          <w:sz w:val="28"/>
          <w:szCs w:val="28"/>
          <w:lang w:eastAsia="ru-RU"/>
        </w:rPr>
        <w:t>відділу</w:t>
      </w:r>
      <w:r w:rsidRPr="00FA0A67">
        <w:rPr>
          <w:rFonts w:asciiTheme="majorHAnsi" w:eastAsia="Calibri" w:hAnsiTheme="majorHAnsi" w:cstheme="majorHAnsi"/>
          <w:sz w:val="28"/>
          <w:szCs w:val="28"/>
          <w:lang w:eastAsia="ru-RU"/>
        </w:rPr>
        <w:t xml:space="preserve"> протягом 2 робочих днів готує та направляє виконавцю зазначених документів правовий висновок з пропозиціями щодо усунення порушень закон</w:t>
      </w:r>
      <w:r w:rsidR="0035578D">
        <w:rPr>
          <w:rFonts w:asciiTheme="majorHAnsi" w:eastAsia="Calibri" w:hAnsiTheme="majorHAnsi" w:cstheme="majorHAnsi"/>
          <w:sz w:val="28"/>
          <w:szCs w:val="28"/>
          <w:lang w:eastAsia="ru-RU"/>
        </w:rPr>
        <w:t>ів та інших нормативно-правових актів</w:t>
      </w:r>
      <w:r w:rsidRPr="00FA0A67">
        <w:rPr>
          <w:rFonts w:asciiTheme="majorHAnsi" w:eastAsia="Calibri" w:hAnsiTheme="majorHAnsi" w:cstheme="majorHAnsi"/>
          <w:sz w:val="28"/>
          <w:szCs w:val="28"/>
          <w:lang w:eastAsia="ru-RU"/>
        </w:rPr>
        <w:t>.</w:t>
      </w:r>
    </w:p>
    <w:p w:rsidR="0055537D" w:rsidRPr="00FA0A67" w:rsidRDefault="0055537D" w:rsidP="00FA0A67">
      <w:pPr>
        <w:spacing w:after="0" w:line="240" w:lineRule="auto"/>
        <w:ind w:firstLine="567"/>
        <w:jc w:val="both"/>
        <w:rPr>
          <w:rFonts w:asciiTheme="majorHAnsi" w:hAnsiTheme="majorHAnsi" w:cstheme="majorHAnsi"/>
          <w:color w:val="000000"/>
          <w:sz w:val="28"/>
          <w:szCs w:val="28"/>
        </w:rPr>
      </w:pPr>
      <w:r w:rsidRPr="00FA0A67">
        <w:rPr>
          <w:rFonts w:asciiTheme="majorHAnsi" w:eastAsia="Calibri" w:hAnsiTheme="majorHAnsi" w:cstheme="majorHAnsi"/>
          <w:sz w:val="28"/>
          <w:szCs w:val="28"/>
          <w:lang w:eastAsia="ru-RU"/>
        </w:rPr>
        <w:t xml:space="preserve">Доопрацьований проект розпорядження повторно направляється </w:t>
      </w:r>
      <w:r w:rsidR="008A5060">
        <w:rPr>
          <w:rFonts w:asciiTheme="majorHAnsi" w:hAnsiTheme="majorHAnsi" w:cstheme="majorHAnsi"/>
          <w:color w:val="000000"/>
          <w:sz w:val="28"/>
          <w:szCs w:val="28"/>
        </w:rPr>
        <w:t>до ю</w:t>
      </w:r>
      <w:r w:rsidRPr="00FA0A67">
        <w:rPr>
          <w:rFonts w:asciiTheme="majorHAnsi" w:hAnsiTheme="majorHAnsi" w:cstheme="majorHAnsi"/>
          <w:color w:val="000000"/>
          <w:sz w:val="28"/>
          <w:szCs w:val="28"/>
        </w:rPr>
        <w:t xml:space="preserve">ридичного </w:t>
      </w:r>
      <w:r w:rsidR="00F32667">
        <w:rPr>
          <w:rFonts w:asciiTheme="majorHAnsi" w:hAnsiTheme="majorHAnsi" w:cstheme="majorHAnsi"/>
          <w:color w:val="000000"/>
          <w:sz w:val="28"/>
          <w:szCs w:val="28"/>
        </w:rPr>
        <w:t xml:space="preserve">відділу </w:t>
      </w:r>
      <w:r w:rsidRPr="00FA0A67">
        <w:rPr>
          <w:rFonts w:asciiTheme="majorHAnsi" w:hAnsiTheme="majorHAnsi" w:cstheme="majorHAnsi"/>
          <w:color w:val="000000"/>
          <w:sz w:val="28"/>
          <w:szCs w:val="28"/>
        </w:rPr>
        <w:t>для</w:t>
      </w:r>
      <w:r w:rsidR="00F32667">
        <w:rPr>
          <w:rFonts w:asciiTheme="majorHAnsi" w:hAnsiTheme="majorHAnsi" w:cstheme="majorHAnsi"/>
          <w:color w:val="000000"/>
          <w:sz w:val="28"/>
          <w:szCs w:val="28"/>
        </w:rPr>
        <w:t xml:space="preserve"> подальшого</w:t>
      </w:r>
      <w:r w:rsidRPr="00FA0A67">
        <w:rPr>
          <w:rFonts w:asciiTheme="majorHAnsi" w:hAnsiTheme="majorHAnsi" w:cstheme="majorHAnsi"/>
          <w:color w:val="000000"/>
          <w:sz w:val="28"/>
          <w:szCs w:val="28"/>
        </w:rPr>
        <w:t xml:space="preserve"> погодження.</w:t>
      </w:r>
    </w:p>
    <w:p w:rsidR="0055537D" w:rsidRPr="00FA0A67" w:rsidRDefault="0055537D" w:rsidP="00FA0A67">
      <w:pPr>
        <w:spacing w:after="0" w:line="240" w:lineRule="auto"/>
        <w:ind w:firstLine="567"/>
        <w:jc w:val="both"/>
        <w:rPr>
          <w:rFonts w:asciiTheme="majorHAnsi" w:hAnsiTheme="majorHAnsi" w:cstheme="majorHAnsi"/>
          <w:color w:val="000000"/>
          <w:sz w:val="28"/>
          <w:szCs w:val="28"/>
        </w:rPr>
      </w:pPr>
      <w:r w:rsidRPr="00FA0A67">
        <w:rPr>
          <w:rFonts w:asciiTheme="majorHAnsi" w:hAnsiTheme="majorHAnsi" w:cstheme="majorHAnsi"/>
          <w:color w:val="000000"/>
          <w:sz w:val="28"/>
          <w:szCs w:val="28"/>
        </w:rPr>
        <w:t>Погодже</w:t>
      </w:r>
      <w:r w:rsidR="00562CDC">
        <w:rPr>
          <w:rFonts w:asciiTheme="majorHAnsi" w:hAnsiTheme="majorHAnsi" w:cstheme="majorHAnsi"/>
          <w:color w:val="000000"/>
          <w:sz w:val="28"/>
          <w:szCs w:val="28"/>
        </w:rPr>
        <w:t>ний ю</w:t>
      </w:r>
      <w:r w:rsidRPr="00FA0A67">
        <w:rPr>
          <w:rFonts w:asciiTheme="majorHAnsi" w:hAnsiTheme="majorHAnsi" w:cstheme="majorHAnsi"/>
          <w:color w:val="000000"/>
          <w:sz w:val="28"/>
          <w:szCs w:val="28"/>
        </w:rPr>
        <w:t xml:space="preserve">ридичним </w:t>
      </w:r>
      <w:r w:rsidR="00F32667">
        <w:rPr>
          <w:rFonts w:asciiTheme="majorHAnsi" w:hAnsiTheme="majorHAnsi" w:cstheme="majorHAnsi"/>
          <w:color w:val="000000"/>
          <w:sz w:val="28"/>
          <w:szCs w:val="28"/>
        </w:rPr>
        <w:t>відділом</w:t>
      </w:r>
      <w:r w:rsidRPr="00FA0A67">
        <w:rPr>
          <w:rFonts w:asciiTheme="majorHAnsi" w:hAnsiTheme="majorHAnsi" w:cstheme="majorHAnsi"/>
          <w:color w:val="000000"/>
          <w:sz w:val="28"/>
          <w:szCs w:val="28"/>
        </w:rPr>
        <w:t xml:space="preserve"> проект </w:t>
      </w:r>
      <w:r w:rsidR="00C3738B" w:rsidRPr="00FA0A67">
        <w:rPr>
          <w:rFonts w:asciiTheme="majorHAnsi" w:hAnsiTheme="majorHAnsi" w:cstheme="majorHAnsi"/>
          <w:color w:val="000000"/>
          <w:sz w:val="28"/>
          <w:szCs w:val="28"/>
        </w:rPr>
        <w:t>розпорядження</w:t>
      </w:r>
      <w:r w:rsidRPr="00FA0A67">
        <w:rPr>
          <w:rFonts w:asciiTheme="majorHAnsi" w:hAnsiTheme="majorHAnsi" w:cstheme="majorHAnsi"/>
          <w:color w:val="000000"/>
          <w:sz w:val="28"/>
          <w:szCs w:val="28"/>
        </w:rPr>
        <w:t xml:space="preserve"> направляється виконавцем для візування</w:t>
      </w:r>
      <w:r w:rsidR="005139B4">
        <w:rPr>
          <w:rFonts w:asciiTheme="majorHAnsi" w:hAnsiTheme="majorHAnsi" w:cstheme="majorHAnsi"/>
          <w:color w:val="000000"/>
          <w:sz w:val="28"/>
          <w:szCs w:val="28"/>
        </w:rPr>
        <w:t xml:space="preserve"> </w:t>
      </w:r>
      <w:r w:rsidR="00F32667">
        <w:rPr>
          <w:rFonts w:asciiTheme="majorHAnsi" w:eastAsia="Times New Roman" w:hAnsiTheme="majorHAnsi" w:cstheme="majorHAnsi"/>
          <w:color w:val="000000"/>
          <w:sz w:val="28"/>
          <w:szCs w:val="28"/>
          <w:lang w:eastAsia="ru-RU"/>
        </w:rPr>
        <w:t xml:space="preserve">першому </w:t>
      </w:r>
      <w:r w:rsidRPr="00FA0A67">
        <w:rPr>
          <w:rFonts w:asciiTheme="majorHAnsi" w:eastAsia="Times New Roman" w:hAnsiTheme="majorHAnsi" w:cstheme="majorHAnsi"/>
          <w:color w:val="000000"/>
          <w:sz w:val="28"/>
          <w:szCs w:val="28"/>
          <w:lang w:eastAsia="ru-RU"/>
        </w:rPr>
        <w:t>заступнику міськог</w:t>
      </w:r>
      <w:r w:rsidR="00F32667">
        <w:rPr>
          <w:rFonts w:asciiTheme="majorHAnsi" w:eastAsia="Times New Roman" w:hAnsiTheme="majorHAnsi" w:cstheme="majorHAnsi"/>
          <w:color w:val="000000"/>
          <w:sz w:val="28"/>
          <w:szCs w:val="28"/>
          <w:lang w:eastAsia="ru-RU"/>
        </w:rPr>
        <w:t xml:space="preserve">о голови, </w:t>
      </w:r>
      <w:r w:rsidRPr="00FA0A67">
        <w:rPr>
          <w:rFonts w:asciiTheme="majorHAnsi" w:eastAsia="Times New Roman" w:hAnsiTheme="majorHAnsi" w:cstheme="majorHAnsi"/>
          <w:color w:val="000000"/>
          <w:sz w:val="28"/>
          <w:szCs w:val="28"/>
          <w:lang w:eastAsia="ru-RU"/>
        </w:rPr>
        <w:t>керуючому справами виконавчого комітету міської ради</w:t>
      </w:r>
      <w:r w:rsidRPr="00FA0A67">
        <w:rPr>
          <w:rFonts w:asciiTheme="majorHAnsi" w:hAnsiTheme="majorHAnsi" w:cstheme="majorHAnsi"/>
          <w:color w:val="000000"/>
          <w:sz w:val="28"/>
          <w:szCs w:val="28"/>
        </w:rPr>
        <w:t xml:space="preserve">, </w:t>
      </w:r>
      <w:r w:rsidR="00F32667">
        <w:rPr>
          <w:rFonts w:asciiTheme="majorHAnsi" w:hAnsiTheme="majorHAnsi" w:cstheme="majorHAnsi"/>
          <w:color w:val="000000"/>
          <w:sz w:val="28"/>
          <w:szCs w:val="28"/>
        </w:rPr>
        <w:t>структурним підрозділам за відповідним напрямком діяльності, посадовим особам тощо</w:t>
      </w:r>
      <w:r w:rsidR="000B60A0">
        <w:rPr>
          <w:rFonts w:asciiTheme="majorHAnsi" w:hAnsiTheme="majorHAnsi" w:cstheme="majorHAnsi"/>
          <w:color w:val="000000"/>
          <w:sz w:val="28"/>
          <w:szCs w:val="28"/>
        </w:rPr>
        <w:t>.</w:t>
      </w:r>
    </w:p>
    <w:p w:rsidR="00C3738B" w:rsidRPr="00FA0A67" w:rsidRDefault="005139B4" w:rsidP="00FA0A67">
      <w:pPr>
        <w:spacing w:after="0" w:line="240" w:lineRule="auto"/>
        <w:ind w:firstLine="567"/>
        <w:jc w:val="both"/>
        <w:rPr>
          <w:rFonts w:asciiTheme="majorHAnsi" w:eastAsia="Times New Roman" w:hAnsiTheme="majorHAnsi" w:cstheme="majorHAnsi"/>
          <w:iCs/>
          <w:sz w:val="28"/>
          <w:szCs w:val="28"/>
          <w:lang w:eastAsia="uk-UA"/>
        </w:rPr>
      </w:pPr>
      <w:r>
        <w:rPr>
          <w:rFonts w:asciiTheme="majorHAnsi" w:eastAsia="Times New Roman" w:hAnsiTheme="majorHAnsi" w:cstheme="majorHAnsi"/>
          <w:iCs/>
          <w:sz w:val="28"/>
          <w:szCs w:val="28"/>
          <w:lang w:eastAsia="uk-UA"/>
        </w:rPr>
        <w:t>108</w:t>
      </w:r>
      <w:r w:rsidR="00FA0A67">
        <w:rPr>
          <w:rFonts w:asciiTheme="majorHAnsi" w:eastAsia="Times New Roman" w:hAnsiTheme="majorHAnsi" w:cstheme="majorHAnsi"/>
          <w:iCs/>
          <w:sz w:val="28"/>
          <w:szCs w:val="28"/>
          <w:lang w:eastAsia="uk-UA"/>
        </w:rPr>
        <w:t xml:space="preserve">. </w:t>
      </w:r>
      <w:r w:rsidR="00C3738B" w:rsidRPr="00FA0A67">
        <w:rPr>
          <w:rFonts w:asciiTheme="majorHAnsi" w:eastAsia="Times New Roman" w:hAnsiTheme="majorHAnsi" w:cstheme="majorHAnsi"/>
          <w:iCs/>
          <w:sz w:val="28"/>
          <w:szCs w:val="28"/>
          <w:lang w:eastAsia="uk-UA"/>
        </w:rPr>
        <w:t xml:space="preserve">Додатки до </w:t>
      </w:r>
      <w:r w:rsidR="00C3738B" w:rsidRPr="00FA0A67">
        <w:rPr>
          <w:rFonts w:asciiTheme="majorHAnsi" w:hAnsiTheme="majorHAnsi" w:cstheme="majorHAnsi"/>
          <w:color w:val="000000"/>
          <w:sz w:val="28"/>
          <w:szCs w:val="28"/>
        </w:rPr>
        <w:t>розпорядження</w:t>
      </w:r>
      <w:r w:rsidR="00FA0A67">
        <w:rPr>
          <w:rFonts w:asciiTheme="majorHAnsi" w:hAnsiTheme="majorHAnsi" w:cstheme="majorHAnsi"/>
          <w:color w:val="000000"/>
          <w:sz w:val="28"/>
          <w:szCs w:val="28"/>
        </w:rPr>
        <w:t xml:space="preserve"> міського голови </w:t>
      </w:r>
      <w:r w:rsidR="00C3738B" w:rsidRPr="00FA0A67">
        <w:rPr>
          <w:rFonts w:asciiTheme="majorHAnsi" w:eastAsia="Times New Roman" w:hAnsiTheme="majorHAnsi" w:cstheme="majorHAnsi"/>
          <w:iCs/>
          <w:sz w:val="28"/>
          <w:szCs w:val="28"/>
          <w:lang w:eastAsia="uk-UA"/>
        </w:rPr>
        <w:t xml:space="preserve">підписуються </w:t>
      </w:r>
      <w:r w:rsidR="003626BF">
        <w:rPr>
          <w:rFonts w:asciiTheme="majorHAnsi" w:eastAsia="Times New Roman" w:hAnsiTheme="majorHAnsi" w:cstheme="majorHAnsi"/>
          <w:sz w:val="28"/>
          <w:szCs w:val="28"/>
          <w:lang w:eastAsia="uk-UA"/>
        </w:rPr>
        <w:t xml:space="preserve">керуючим справами </w:t>
      </w:r>
      <w:r w:rsidR="00C3738B" w:rsidRPr="00FA0A67">
        <w:rPr>
          <w:rFonts w:asciiTheme="majorHAnsi" w:eastAsia="Times New Roman" w:hAnsiTheme="majorHAnsi" w:cstheme="majorHAnsi"/>
          <w:sz w:val="28"/>
          <w:szCs w:val="28"/>
          <w:lang w:eastAsia="uk-UA"/>
        </w:rPr>
        <w:t>виконавчого комітету міської ради</w:t>
      </w:r>
      <w:r>
        <w:rPr>
          <w:rFonts w:asciiTheme="majorHAnsi" w:eastAsia="Times New Roman" w:hAnsiTheme="majorHAnsi" w:cstheme="majorHAnsi"/>
          <w:sz w:val="28"/>
          <w:szCs w:val="28"/>
          <w:lang w:eastAsia="uk-UA"/>
        </w:rPr>
        <w:t xml:space="preserve"> </w:t>
      </w:r>
      <w:r w:rsidR="00C3738B" w:rsidRPr="00FA0A67">
        <w:rPr>
          <w:rFonts w:asciiTheme="majorHAnsi" w:eastAsia="Times New Roman" w:hAnsiTheme="majorHAnsi" w:cstheme="majorHAnsi"/>
          <w:iCs/>
          <w:sz w:val="28"/>
          <w:szCs w:val="28"/>
          <w:lang w:eastAsia="uk-UA"/>
        </w:rPr>
        <w:t xml:space="preserve">та керівником виконавчого органу, який готував відповідний проект </w:t>
      </w:r>
      <w:r w:rsidR="00C3738B" w:rsidRPr="00FA0A67">
        <w:rPr>
          <w:rFonts w:asciiTheme="majorHAnsi" w:hAnsiTheme="majorHAnsi" w:cstheme="majorHAnsi"/>
          <w:color w:val="000000"/>
          <w:sz w:val="28"/>
          <w:szCs w:val="28"/>
        </w:rPr>
        <w:t>розпорядження</w:t>
      </w:r>
      <w:r w:rsidR="00162FA7">
        <w:rPr>
          <w:rFonts w:asciiTheme="majorHAnsi" w:hAnsiTheme="majorHAnsi" w:cstheme="majorHAnsi"/>
          <w:color w:val="000000"/>
          <w:sz w:val="28"/>
          <w:szCs w:val="28"/>
        </w:rPr>
        <w:t>,</w:t>
      </w:r>
      <w:r w:rsidR="00C3738B" w:rsidRPr="00FA0A67">
        <w:rPr>
          <w:rFonts w:asciiTheme="majorHAnsi" w:eastAsia="Times New Roman" w:hAnsiTheme="majorHAnsi" w:cstheme="majorHAnsi"/>
          <w:iCs/>
          <w:sz w:val="28"/>
          <w:szCs w:val="28"/>
          <w:lang w:eastAsia="uk-UA"/>
        </w:rPr>
        <w:t xml:space="preserve"> на лицьовому боці останнього аркуша додатка.</w:t>
      </w:r>
    </w:p>
    <w:p w:rsidR="00C3738B" w:rsidRPr="00FA0A67" w:rsidRDefault="00C3738B" w:rsidP="00FA0A67">
      <w:pPr>
        <w:spacing w:after="0" w:line="240" w:lineRule="auto"/>
        <w:ind w:firstLine="567"/>
        <w:jc w:val="both"/>
        <w:rPr>
          <w:rFonts w:asciiTheme="majorHAnsi" w:eastAsia="Times New Roman" w:hAnsiTheme="majorHAnsi" w:cstheme="majorHAnsi"/>
          <w:color w:val="000000"/>
          <w:sz w:val="28"/>
          <w:szCs w:val="28"/>
          <w:lang w:eastAsia="uk-UA"/>
        </w:rPr>
      </w:pPr>
      <w:r w:rsidRPr="00FA0A67">
        <w:rPr>
          <w:rFonts w:asciiTheme="majorHAnsi" w:eastAsia="Times New Roman" w:hAnsiTheme="majorHAnsi" w:cstheme="majorHAnsi"/>
          <w:sz w:val="28"/>
          <w:szCs w:val="28"/>
          <w:lang w:eastAsia="uk-UA"/>
        </w:rPr>
        <w:t>Оформлення д</w:t>
      </w:r>
      <w:r w:rsidRPr="00FA0A67">
        <w:rPr>
          <w:rFonts w:asciiTheme="majorHAnsi" w:eastAsia="Times New Roman" w:hAnsiTheme="majorHAnsi" w:cstheme="majorHAnsi"/>
          <w:color w:val="000000"/>
          <w:sz w:val="28"/>
          <w:szCs w:val="28"/>
          <w:lang w:eastAsia="uk-UA"/>
        </w:rPr>
        <w:t xml:space="preserve">одатків до </w:t>
      </w:r>
      <w:r w:rsidRPr="00FA0A67">
        <w:rPr>
          <w:rFonts w:asciiTheme="majorHAnsi" w:hAnsiTheme="majorHAnsi" w:cstheme="majorHAnsi"/>
          <w:color w:val="000000"/>
          <w:sz w:val="28"/>
          <w:szCs w:val="28"/>
        </w:rPr>
        <w:t xml:space="preserve">розпорядження </w:t>
      </w:r>
      <w:r w:rsidRPr="00FA0A67">
        <w:rPr>
          <w:rFonts w:asciiTheme="majorHAnsi" w:eastAsia="Times New Roman" w:hAnsiTheme="majorHAnsi" w:cstheme="majorHAnsi"/>
          <w:color w:val="000000"/>
          <w:sz w:val="28"/>
          <w:szCs w:val="28"/>
          <w:lang w:eastAsia="uk-UA"/>
        </w:rPr>
        <w:t>здійснюється відповідно до вимог цієї Інструкції.</w:t>
      </w:r>
    </w:p>
    <w:p w:rsidR="009039CB" w:rsidRPr="00FA0A67" w:rsidRDefault="005139B4" w:rsidP="00FA0A67">
      <w:pPr>
        <w:spacing w:after="0" w:line="240" w:lineRule="auto"/>
        <w:ind w:firstLine="567"/>
        <w:jc w:val="both"/>
        <w:rPr>
          <w:rFonts w:asciiTheme="majorHAnsi" w:eastAsia="Times New Roman" w:hAnsiTheme="majorHAnsi" w:cstheme="majorHAnsi"/>
          <w:color w:val="000000"/>
          <w:sz w:val="24"/>
          <w:szCs w:val="24"/>
          <w:lang w:eastAsia="uk-UA"/>
        </w:rPr>
      </w:pPr>
      <w:r>
        <w:rPr>
          <w:rFonts w:asciiTheme="majorHAnsi" w:eastAsia="Times New Roman" w:hAnsiTheme="majorHAnsi" w:cstheme="majorHAnsi"/>
          <w:sz w:val="28"/>
          <w:szCs w:val="28"/>
          <w:lang w:eastAsia="uk-UA"/>
        </w:rPr>
        <w:t>109</w:t>
      </w:r>
      <w:r w:rsidR="006E591B">
        <w:rPr>
          <w:rFonts w:asciiTheme="majorHAnsi" w:eastAsia="Times New Roman" w:hAnsiTheme="majorHAnsi" w:cstheme="majorHAnsi"/>
          <w:sz w:val="28"/>
          <w:szCs w:val="28"/>
          <w:lang w:eastAsia="uk-UA"/>
        </w:rPr>
        <w:t>. </w:t>
      </w:r>
      <w:r w:rsidR="009039CB" w:rsidRPr="00FA0A67">
        <w:rPr>
          <w:rFonts w:asciiTheme="majorHAnsi" w:eastAsia="Times New Roman" w:hAnsiTheme="majorHAnsi" w:cstheme="majorHAnsi"/>
          <w:sz w:val="28"/>
          <w:szCs w:val="28"/>
          <w:lang w:eastAsia="uk-UA"/>
        </w:rPr>
        <w:t xml:space="preserve">Відповідальність за своєчасну та якісну підготовку </w:t>
      </w:r>
      <w:r w:rsidR="00FA0A67" w:rsidRPr="00BF70A7">
        <w:rPr>
          <w:rFonts w:asciiTheme="majorHAnsi" w:eastAsia="Times New Roman" w:hAnsiTheme="majorHAnsi" w:cstheme="majorHAnsi"/>
          <w:iCs/>
          <w:sz w:val="28"/>
          <w:szCs w:val="28"/>
          <w:lang w:eastAsia="uk-UA"/>
        </w:rPr>
        <w:t xml:space="preserve">розпоряджень, наказів </w:t>
      </w:r>
      <w:r w:rsidR="009039CB" w:rsidRPr="00BF70A7">
        <w:rPr>
          <w:rFonts w:asciiTheme="majorHAnsi" w:eastAsia="Times New Roman" w:hAnsiTheme="majorHAnsi" w:cstheme="majorHAnsi"/>
          <w:sz w:val="28"/>
          <w:szCs w:val="28"/>
          <w:lang w:eastAsia="uk-UA"/>
        </w:rPr>
        <w:t>покладається на</w:t>
      </w:r>
      <w:r>
        <w:rPr>
          <w:rFonts w:asciiTheme="majorHAnsi" w:eastAsia="Times New Roman" w:hAnsiTheme="majorHAnsi" w:cstheme="majorHAnsi"/>
          <w:sz w:val="28"/>
          <w:szCs w:val="28"/>
          <w:lang w:eastAsia="uk-UA"/>
        </w:rPr>
        <w:t xml:space="preserve"> </w:t>
      </w:r>
      <w:r w:rsidR="009039CB" w:rsidRPr="00BF70A7">
        <w:rPr>
          <w:rFonts w:asciiTheme="majorHAnsi" w:eastAsia="Times New Roman" w:hAnsiTheme="majorHAnsi" w:cstheme="majorHAnsi"/>
          <w:sz w:val="28"/>
          <w:szCs w:val="28"/>
          <w:lang w:eastAsia="uk-UA"/>
        </w:rPr>
        <w:t>керівників виконавчих органів міської ради</w:t>
      </w:r>
      <w:r w:rsidR="009039CB" w:rsidRPr="00FA0A67">
        <w:rPr>
          <w:rFonts w:asciiTheme="majorHAnsi" w:eastAsia="Times New Roman" w:hAnsiTheme="majorHAnsi" w:cstheme="majorHAnsi"/>
          <w:sz w:val="28"/>
          <w:szCs w:val="28"/>
          <w:lang w:eastAsia="uk-UA"/>
        </w:rPr>
        <w:t xml:space="preserve">, яким доручено підготовку </w:t>
      </w:r>
      <w:r w:rsidR="00FA0A67">
        <w:rPr>
          <w:rFonts w:asciiTheme="majorHAnsi" w:eastAsia="Times New Roman" w:hAnsiTheme="majorHAnsi" w:cstheme="majorHAnsi"/>
          <w:sz w:val="28"/>
          <w:szCs w:val="28"/>
          <w:lang w:eastAsia="uk-UA"/>
        </w:rPr>
        <w:t>цих документів або до повноважень яких віднесено вирішення питань</w:t>
      </w:r>
      <w:r w:rsidR="009039CB" w:rsidRPr="00FA0A67">
        <w:rPr>
          <w:rFonts w:asciiTheme="majorHAnsi" w:eastAsia="Times New Roman" w:hAnsiTheme="majorHAnsi" w:cstheme="majorHAnsi"/>
          <w:sz w:val="28"/>
          <w:szCs w:val="28"/>
          <w:lang w:eastAsia="uk-UA"/>
        </w:rPr>
        <w:t>.</w:t>
      </w:r>
    </w:p>
    <w:p w:rsidR="00FA0A67" w:rsidRPr="0035578D" w:rsidRDefault="005139B4" w:rsidP="00FA0A67">
      <w:pPr>
        <w:pStyle w:val="rvps2"/>
        <w:shd w:val="clear" w:color="auto" w:fill="FFFFFF"/>
        <w:spacing w:before="0" w:beforeAutospacing="0" w:after="0" w:afterAutospacing="0"/>
        <w:ind w:firstLine="567"/>
        <w:jc w:val="both"/>
        <w:rPr>
          <w:rFonts w:asciiTheme="majorHAnsi" w:eastAsia="Calibri" w:hAnsiTheme="majorHAnsi" w:cstheme="majorHAnsi"/>
          <w:sz w:val="28"/>
          <w:szCs w:val="28"/>
        </w:rPr>
      </w:pPr>
      <w:r>
        <w:rPr>
          <w:rFonts w:asciiTheme="majorHAnsi" w:hAnsiTheme="majorHAnsi" w:cstheme="majorHAnsi"/>
          <w:color w:val="000000"/>
          <w:sz w:val="28"/>
          <w:szCs w:val="28"/>
        </w:rPr>
        <w:t>110</w:t>
      </w:r>
      <w:r w:rsidR="00573A80" w:rsidRPr="00FA0A67">
        <w:rPr>
          <w:rFonts w:asciiTheme="majorHAnsi" w:hAnsiTheme="majorHAnsi" w:cstheme="majorHAnsi"/>
          <w:color w:val="000000"/>
          <w:sz w:val="28"/>
          <w:szCs w:val="28"/>
        </w:rPr>
        <w:t>.</w:t>
      </w:r>
      <w:r w:rsidR="00485486" w:rsidRPr="00FA0A67">
        <w:rPr>
          <w:rFonts w:asciiTheme="majorHAnsi" w:hAnsiTheme="majorHAnsi" w:cstheme="majorHAnsi"/>
          <w:color w:val="000000"/>
          <w:sz w:val="28"/>
          <w:szCs w:val="28"/>
        </w:rPr>
        <w:t> </w:t>
      </w:r>
      <w:r w:rsidR="00F74F82" w:rsidRPr="00FA0A67">
        <w:rPr>
          <w:rFonts w:asciiTheme="majorHAnsi" w:hAnsiTheme="majorHAnsi" w:cstheme="majorHAnsi"/>
          <w:color w:val="000000"/>
          <w:sz w:val="28"/>
          <w:szCs w:val="28"/>
        </w:rPr>
        <w:t>Р</w:t>
      </w:r>
      <w:r w:rsidR="00BF70A7" w:rsidRPr="00FA0A67">
        <w:rPr>
          <w:rFonts w:asciiTheme="majorHAnsi" w:hAnsiTheme="majorHAnsi" w:cstheme="majorHAnsi"/>
          <w:color w:val="000000"/>
          <w:sz w:val="28"/>
          <w:szCs w:val="28"/>
        </w:rPr>
        <w:t xml:space="preserve">азом із проектом розпорядження </w:t>
      </w:r>
      <w:r w:rsidR="00BF70A7">
        <w:rPr>
          <w:rFonts w:asciiTheme="majorHAnsi" w:hAnsiTheme="majorHAnsi" w:cstheme="majorHAnsi"/>
          <w:color w:val="000000"/>
          <w:sz w:val="28"/>
          <w:szCs w:val="28"/>
        </w:rPr>
        <w:t xml:space="preserve">міського голови </w:t>
      </w:r>
      <w:r w:rsidR="00715148">
        <w:rPr>
          <w:rFonts w:asciiTheme="majorHAnsi" w:hAnsiTheme="majorHAnsi" w:cstheme="majorHAnsi"/>
          <w:color w:val="000000"/>
          <w:sz w:val="28"/>
          <w:szCs w:val="28"/>
        </w:rPr>
        <w:t xml:space="preserve">готується </w:t>
      </w:r>
      <w:r w:rsidR="00F74F82" w:rsidRPr="00FA0A67">
        <w:rPr>
          <w:rFonts w:asciiTheme="majorHAnsi" w:hAnsiTheme="majorHAnsi" w:cstheme="majorHAnsi"/>
          <w:color w:val="000000"/>
          <w:sz w:val="28"/>
          <w:szCs w:val="28"/>
        </w:rPr>
        <w:t>лист</w:t>
      </w:r>
      <w:r w:rsidR="00BF70A7">
        <w:rPr>
          <w:rFonts w:asciiTheme="majorHAnsi" w:hAnsiTheme="majorHAnsi" w:cstheme="majorHAnsi"/>
          <w:color w:val="000000"/>
          <w:sz w:val="28"/>
          <w:szCs w:val="28"/>
        </w:rPr>
        <w:t xml:space="preserve"> розсилки,</w:t>
      </w:r>
      <w:r>
        <w:rPr>
          <w:rFonts w:asciiTheme="majorHAnsi" w:hAnsiTheme="majorHAnsi" w:cstheme="majorHAnsi"/>
          <w:color w:val="000000"/>
          <w:sz w:val="28"/>
          <w:szCs w:val="28"/>
        </w:rPr>
        <w:t xml:space="preserve"> </w:t>
      </w:r>
      <w:r w:rsidR="00BF70A7" w:rsidRPr="00FA0A67">
        <w:rPr>
          <w:rFonts w:asciiTheme="majorHAnsi" w:eastAsia="Calibri" w:hAnsiTheme="majorHAnsi" w:cstheme="majorHAnsi"/>
          <w:sz w:val="28"/>
          <w:szCs w:val="28"/>
        </w:rPr>
        <w:t xml:space="preserve">в якому виконавець визначає перелік </w:t>
      </w:r>
      <w:r w:rsidR="00BF70A7">
        <w:rPr>
          <w:rFonts w:asciiTheme="majorHAnsi" w:eastAsia="Calibri" w:hAnsiTheme="majorHAnsi" w:cstheme="majorHAnsi"/>
          <w:sz w:val="28"/>
          <w:szCs w:val="28"/>
        </w:rPr>
        <w:t xml:space="preserve">виконавчих органів, </w:t>
      </w:r>
      <w:r w:rsidR="00BF70A7" w:rsidRPr="00FA0A67">
        <w:rPr>
          <w:rFonts w:asciiTheme="majorHAnsi" w:hAnsiTheme="majorHAnsi" w:cstheme="majorHAnsi"/>
          <w:iCs/>
          <w:sz w:val="28"/>
          <w:szCs w:val="28"/>
          <w:lang w:eastAsia="ru-RU"/>
        </w:rPr>
        <w:t>структурних підрозділів</w:t>
      </w:r>
      <w:r w:rsidR="00BF70A7">
        <w:rPr>
          <w:rFonts w:asciiTheme="majorHAnsi" w:hAnsiTheme="majorHAnsi" w:cstheme="majorHAnsi"/>
          <w:iCs/>
          <w:sz w:val="28"/>
          <w:szCs w:val="28"/>
          <w:lang w:eastAsia="ru-RU"/>
        </w:rPr>
        <w:t>,</w:t>
      </w:r>
      <w:r w:rsidR="00BF70A7" w:rsidRPr="00FA0A67">
        <w:rPr>
          <w:rFonts w:asciiTheme="majorHAnsi" w:hAnsiTheme="majorHAnsi" w:cstheme="majorHAnsi"/>
          <w:iCs/>
          <w:sz w:val="28"/>
          <w:szCs w:val="28"/>
          <w:lang w:eastAsia="ru-RU"/>
        </w:rPr>
        <w:t xml:space="preserve"> посадових осіб, до яких доводиться зміст </w:t>
      </w:r>
      <w:r w:rsidR="00BF70A7" w:rsidRPr="0035578D">
        <w:rPr>
          <w:rFonts w:asciiTheme="majorHAnsi" w:hAnsiTheme="majorHAnsi" w:cstheme="majorHAnsi"/>
          <w:iCs/>
          <w:sz w:val="28"/>
          <w:szCs w:val="28"/>
          <w:lang w:eastAsia="ru-RU"/>
        </w:rPr>
        <w:t>документа,</w:t>
      </w:r>
      <w:r>
        <w:rPr>
          <w:rFonts w:asciiTheme="majorHAnsi" w:hAnsiTheme="majorHAnsi" w:cstheme="majorHAnsi"/>
          <w:iCs/>
          <w:sz w:val="28"/>
          <w:szCs w:val="28"/>
          <w:lang w:eastAsia="ru-RU"/>
        </w:rPr>
        <w:t xml:space="preserve"> </w:t>
      </w:r>
      <w:r w:rsidR="00BF70A7" w:rsidRPr="0035578D">
        <w:rPr>
          <w:rFonts w:asciiTheme="majorHAnsi" w:eastAsia="Calibri" w:hAnsiTheme="majorHAnsi" w:cstheme="majorHAnsi"/>
          <w:sz w:val="28"/>
          <w:szCs w:val="28"/>
        </w:rPr>
        <w:t>з обов'язковим позн</w:t>
      </w:r>
      <w:r w:rsidR="00562CDC">
        <w:rPr>
          <w:rFonts w:asciiTheme="majorHAnsi" w:eastAsia="Calibri" w:hAnsiTheme="majorHAnsi" w:cstheme="majorHAnsi"/>
          <w:sz w:val="28"/>
          <w:szCs w:val="28"/>
        </w:rPr>
        <w:t>аченням необхідності публікації</w:t>
      </w:r>
      <w:r>
        <w:rPr>
          <w:rFonts w:asciiTheme="majorHAnsi" w:eastAsia="Calibri" w:hAnsiTheme="majorHAnsi" w:cstheme="majorHAnsi"/>
          <w:sz w:val="28"/>
          <w:szCs w:val="28"/>
        </w:rPr>
        <w:t>.</w:t>
      </w:r>
    </w:p>
    <w:p w:rsidR="00FB0D80" w:rsidRPr="00594A4A" w:rsidRDefault="005139B4" w:rsidP="00FA0A67">
      <w:pPr>
        <w:pStyle w:val="rvps2"/>
        <w:shd w:val="clear" w:color="auto" w:fill="FFFFFF"/>
        <w:spacing w:before="0" w:beforeAutospacing="0" w:after="0" w:afterAutospacing="0"/>
        <w:ind w:firstLine="567"/>
        <w:jc w:val="both"/>
        <w:rPr>
          <w:sz w:val="28"/>
          <w:szCs w:val="28"/>
        </w:rPr>
      </w:pPr>
      <w:bookmarkStart w:id="171" w:name="n860"/>
      <w:bookmarkStart w:id="172" w:name="n861"/>
      <w:bookmarkStart w:id="173" w:name="n862"/>
      <w:bookmarkStart w:id="174" w:name="n864"/>
      <w:bookmarkStart w:id="175" w:name="n865"/>
      <w:bookmarkEnd w:id="171"/>
      <w:bookmarkEnd w:id="172"/>
      <w:bookmarkEnd w:id="173"/>
      <w:bookmarkEnd w:id="174"/>
      <w:bookmarkEnd w:id="175"/>
      <w:r>
        <w:rPr>
          <w:sz w:val="28"/>
          <w:szCs w:val="28"/>
        </w:rPr>
        <w:t>111</w:t>
      </w:r>
      <w:r w:rsidR="00393CA4" w:rsidRPr="00594A4A">
        <w:rPr>
          <w:sz w:val="28"/>
          <w:szCs w:val="28"/>
        </w:rPr>
        <w:t>.</w:t>
      </w:r>
      <w:r w:rsidR="0072256F" w:rsidRPr="00594A4A">
        <w:rPr>
          <w:sz w:val="28"/>
          <w:szCs w:val="28"/>
        </w:rPr>
        <w:t> </w:t>
      </w:r>
      <w:r w:rsidR="00FB0D80" w:rsidRPr="00594A4A">
        <w:rPr>
          <w:sz w:val="28"/>
          <w:szCs w:val="28"/>
        </w:rPr>
        <w:t>Копії розпоряджень</w:t>
      </w:r>
      <w:r w:rsidR="00222EA4" w:rsidRPr="00594A4A">
        <w:rPr>
          <w:sz w:val="28"/>
          <w:szCs w:val="28"/>
        </w:rPr>
        <w:t xml:space="preserve"> міського голови </w:t>
      </w:r>
      <w:r w:rsidR="004C63DA" w:rsidRPr="00594A4A">
        <w:rPr>
          <w:sz w:val="28"/>
          <w:szCs w:val="28"/>
        </w:rPr>
        <w:t>належним чином по</w:t>
      </w:r>
      <w:r w:rsidR="00222EA4" w:rsidRPr="00594A4A">
        <w:rPr>
          <w:sz w:val="28"/>
          <w:szCs w:val="28"/>
        </w:rPr>
        <w:t xml:space="preserve">свідчуються </w:t>
      </w:r>
      <w:r w:rsidR="00562CDC">
        <w:rPr>
          <w:sz w:val="28"/>
          <w:szCs w:val="28"/>
        </w:rPr>
        <w:t>загальним відділом і вруча</w:t>
      </w:r>
      <w:r w:rsidR="001C2422">
        <w:rPr>
          <w:sz w:val="28"/>
          <w:szCs w:val="28"/>
        </w:rPr>
        <w:t>ю</w:t>
      </w:r>
      <w:r w:rsidR="00562CDC">
        <w:rPr>
          <w:sz w:val="28"/>
          <w:szCs w:val="28"/>
        </w:rPr>
        <w:t>ться</w:t>
      </w:r>
      <w:r>
        <w:rPr>
          <w:sz w:val="28"/>
          <w:szCs w:val="28"/>
        </w:rPr>
        <w:t xml:space="preserve"> </w:t>
      </w:r>
      <w:r w:rsidR="000B60A0">
        <w:rPr>
          <w:sz w:val="28"/>
          <w:szCs w:val="28"/>
        </w:rPr>
        <w:t>виконавцям.</w:t>
      </w:r>
    </w:p>
    <w:p w:rsidR="00F26A19" w:rsidRPr="00594A4A" w:rsidRDefault="00FB0D80" w:rsidP="00FA0A67">
      <w:pPr>
        <w:pStyle w:val="rvps2"/>
        <w:shd w:val="clear" w:color="auto" w:fill="FFFFFF"/>
        <w:spacing w:before="0" w:beforeAutospacing="0" w:after="0" w:afterAutospacing="0"/>
        <w:ind w:firstLine="567"/>
        <w:jc w:val="both"/>
        <w:rPr>
          <w:sz w:val="28"/>
          <w:szCs w:val="28"/>
        </w:rPr>
      </w:pPr>
      <w:r w:rsidRPr="00594A4A">
        <w:rPr>
          <w:sz w:val="28"/>
          <w:szCs w:val="28"/>
        </w:rPr>
        <w:t>К</w:t>
      </w:r>
      <w:r w:rsidR="00222EA4" w:rsidRPr="00594A4A">
        <w:rPr>
          <w:sz w:val="28"/>
          <w:szCs w:val="28"/>
        </w:rPr>
        <w:t xml:space="preserve">опії </w:t>
      </w:r>
      <w:r w:rsidRPr="00594A4A">
        <w:rPr>
          <w:sz w:val="28"/>
          <w:szCs w:val="28"/>
        </w:rPr>
        <w:t xml:space="preserve">наказів (розпоряджень) керівників </w:t>
      </w:r>
      <w:r w:rsidR="00222EA4" w:rsidRPr="00594A4A">
        <w:rPr>
          <w:sz w:val="28"/>
          <w:szCs w:val="28"/>
        </w:rPr>
        <w:t xml:space="preserve">виконавчих органів </w:t>
      </w:r>
      <w:r w:rsidR="004C63DA" w:rsidRPr="00594A4A">
        <w:rPr>
          <w:sz w:val="28"/>
          <w:szCs w:val="28"/>
        </w:rPr>
        <w:t>по</w:t>
      </w:r>
      <w:r w:rsidR="00222EA4" w:rsidRPr="00594A4A">
        <w:rPr>
          <w:sz w:val="28"/>
          <w:szCs w:val="28"/>
        </w:rPr>
        <w:t>свідчуються уповноваженою</w:t>
      </w:r>
      <w:r w:rsidR="008F72F6" w:rsidRPr="00594A4A">
        <w:rPr>
          <w:sz w:val="28"/>
          <w:szCs w:val="28"/>
        </w:rPr>
        <w:t xml:space="preserve"> на те</w:t>
      </w:r>
      <w:r w:rsidR="00222EA4" w:rsidRPr="00594A4A">
        <w:rPr>
          <w:sz w:val="28"/>
          <w:szCs w:val="28"/>
        </w:rPr>
        <w:t xml:space="preserve"> особою </w:t>
      </w:r>
      <w:r w:rsidRPr="00594A4A">
        <w:rPr>
          <w:sz w:val="28"/>
          <w:szCs w:val="28"/>
        </w:rPr>
        <w:t>у виконавчому органі</w:t>
      </w:r>
      <w:r w:rsidR="00222EA4" w:rsidRPr="00594A4A">
        <w:rPr>
          <w:sz w:val="28"/>
          <w:szCs w:val="28"/>
        </w:rPr>
        <w:t xml:space="preserve">. </w:t>
      </w:r>
    </w:p>
    <w:p w:rsidR="004B64A2" w:rsidRDefault="004B64A2" w:rsidP="00FA0A67">
      <w:pPr>
        <w:pStyle w:val="rvps12"/>
        <w:shd w:val="clear" w:color="auto" w:fill="FFFFFF"/>
        <w:spacing w:before="0" w:beforeAutospacing="0" w:after="0" w:afterAutospacing="0"/>
        <w:ind w:firstLine="567"/>
        <w:jc w:val="center"/>
        <w:textAlignment w:val="baseline"/>
        <w:rPr>
          <w:rStyle w:val="rvts11"/>
          <w:b/>
          <w:iCs/>
          <w:color w:val="000000"/>
          <w:sz w:val="28"/>
          <w:szCs w:val="28"/>
          <w:bdr w:val="none" w:sz="0" w:space="0" w:color="auto" w:frame="1"/>
        </w:rPr>
      </w:pPr>
      <w:bookmarkStart w:id="176" w:name="n866"/>
      <w:bookmarkEnd w:id="176"/>
    </w:p>
    <w:p w:rsidR="00C14CAA" w:rsidRPr="00FA0A67" w:rsidRDefault="00C14CAA" w:rsidP="00FA0A67">
      <w:pPr>
        <w:pStyle w:val="rvps12"/>
        <w:shd w:val="clear" w:color="auto" w:fill="FFFFFF"/>
        <w:spacing w:before="0" w:beforeAutospacing="0" w:after="0" w:afterAutospacing="0"/>
        <w:ind w:firstLine="567"/>
        <w:jc w:val="center"/>
        <w:textAlignment w:val="baseline"/>
        <w:rPr>
          <w:rStyle w:val="rvts11"/>
          <w:b/>
          <w:iCs/>
          <w:color w:val="000000"/>
          <w:sz w:val="28"/>
          <w:szCs w:val="28"/>
          <w:bdr w:val="none" w:sz="0" w:space="0" w:color="auto" w:frame="1"/>
        </w:rPr>
      </w:pPr>
      <w:r w:rsidRPr="00FA0A67">
        <w:rPr>
          <w:rStyle w:val="rvts11"/>
          <w:b/>
          <w:iCs/>
          <w:color w:val="000000"/>
          <w:sz w:val="28"/>
          <w:szCs w:val="28"/>
          <w:bdr w:val="none" w:sz="0" w:space="0" w:color="auto" w:frame="1"/>
        </w:rPr>
        <w:t>Протоколи</w:t>
      </w:r>
    </w:p>
    <w:p w:rsidR="00F26A19" w:rsidRPr="00FA0A67" w:rsidRDefault="00F26A19" w:rsidP="00FA0A67">
      <w:pPr>
        <w:pStyle w:val="rvps12"/>
        <w:shd w:val="clear" w:color="auto" w:fill="FFFFFF"/>
        <w:spacing w:before="0" w:beforeAutospacing="0" w:after="0" w:afterAutospacing="0"/>
        <w:ind w:firstLine="567"/>
        <w:jc w:val="center"/>
        <w:textAlignment w:val="baseline"/>
        <w:rPr>
          <w:b/>
          <w:color w:val="000000"/>
          <w:sz w:val="28"/>
          <w:szCs w:val="28"/>
        </w:rPr>
      </w:pPr>
    </w:p>
    <w:p w:rsidR="00C14CAA" w:rsidRPr="00FA0A67" w:rsidRDefault="005139B4" w:rsidP="00FA0A67">
      <w:pPr>
        <w:pStyle w:val="rvps2"/>
        <w:shd w:val="clear" w:color="auto" w:fill="FFFFFF"/>
        <w:spacing w:before="0" w:beforeAutospacing="0" w:after="0" w:afterAutospacing="0"/>
        <w:ind w:firstLine="567"/>
        <w:jc w:val="both"/>
        <w:textAlignment w:val="baseline"/>
        <w:rPr>
          <w:color w:val="000000"/>
          <w:sz w:val="28"/>
          <w:szCs w:val="28"/>
        </w:rPr>
      </w:pPr>
      <w:bookmarkStart w:id="177" w:name="n867"/>
      <w:bookmarkEnd w:id="177"/>
      <w:r>
        <w:rPr>
          <w:color w:val="000000"/>
          <w:sz w:val="28"/>
          <w:szCs w:val="28"/>
        </w:rPr>
        <w:t>112</w:t>
      </w:r>
      <w:r w:rsidR="00095250" w:rsidRPr="00FA0A67">
        <w:rPr>
          <w:color w:val="000000"/>
          <w:sz w:val="28"/>
          <w:szCs w:val="28"/>
        </w:rPr>
        <w:t>. </w:t>
      </w:r>
      <w:r w:rsidR="00C14CAA" w:rsidRPr="00FA0A67">
        <w:rPr>
          <w:color w:val="000000"/>
          <w:sz w:val="28"/>
          <w:szCs w:val="28"/>
        </w:rPr>
        <w:t>У протоколах фіксується інфо</w:t>
      </w:r>
      <w:r w:rsidR="00EB1876" w:rsidRPr="00FA0A67">
        <w:rPr>
          <w:color w:val="000000"/>
          <w:sz w:val="28"/>
          <w:szCs w:val="28"/>
        </w:rPr>
        <w:t>рмація про хід засідань</w:t>
      </w:r>
      <w:r>
        <w:rPr>
          <w:color w:val="000000"/>
          <w:sz w:val="28"/>
          <w:szCs w:val="28"/>
        </w:rPr>
        <w:t xml:space="preserve"> </w:t>
      </w:r>
      <w:r w:rsidR="00E441A1">
        <w:rPr>
          <w:color w:val="000000"/>
          <w:sz w:val="28"/>
          <w:szCs w:val="28"/>
        </w:rPr>
        <w:t xml:space="preserve">виконавчого комітету </w:t>
      </w:r>
      <w:r w:rsidR="00AE305E" w:rsidRPr="00FA0A67">
        <w:rPr>
          <w:color w:val="000000"/>
          <w:sz w:val="28"/>
          <w:szCs w:val="28"/>
        </w:rPr>
        <w:t>міської ради, інших колегіальних органів</w:t>
      </w:r>
      <w:r w:rsidR="00C14CAA" w:rsidRPr="00FA0A67">
        <w:rPr>
          <w:color w:val="000000"/>
          <w:sz w:val="28"/>
          <w:szCs w:val="28"/>
        </w:rPr>
        <w:t>.</w:t>
      </w:r>
    </w:p>
    <w:p w:rsidR="00C14CAA" w:rsidRPr="00FA0A67" w:rsidRDefault="005139B4" w:rsidP="00FA0A67">
      <w:pPr>
        <w:pStyle w:val="rvps2"/>
        <w:shd w:val="clear" w:color="auto" w:fill="FFFFFF"/>
        <w:spacing w:before="0" w:beforeAutospacing="0" w:after="0" w:afterAutospacing="0"/>
        <w:ind w:firstLine="567"/>
        <w:jc w:val="both"/>
        <w:textAlignment w:val="baseline"/>
        <w:rPr>
          <w:color w:val="000000"/>
          <w:sz w:val="28"/>
          <w:szCs w:val="28"/>
        </w:rPr>
      </w:pPr>
      <w:bookmarkStart w:id="178" w:name="n868"/>
      <w:bookmarkEnd w:id="178"/>
      <w:r>
        <w:rPr>
          <w:color w:val="000000"/>
          <w:sz w:val="28"/>
          <w:szCs w:val="28"/>
        </w:rPr>
        <w:t>113</w:t>
      </w:r>
      <w:r w:rsidR="00C47096" w:rsidRPr="00FA0A67">
        <w:rPr>
          <w:color w:val="000000"/>
          <w:sz w:val="28"/>
          <w:szCs w:val="28"/>
        </w:rPr>
        <w:t>. </w:t>
      </w:r>
      <w:r w:rsidR="00C14CAA" w:rsidRPr="00FA0A67">
        <w:rPr>
          <w:color w:val="000000"/>
          <w:sz w:val="28"/>
          <w:szCs w:val="28"/>
        </w:rPr>
        <w:t>Протоколи можуть складатися в повній або стислій формі. У протоколах, складених у стислій формі, фіксуються лише прийняті рішення без ходу обговорення питань.</w:t>
      </w:r>
    </w:p>
    <w:p w:rsidR="00A5173E" w:rsidRPr="00FA0A67" w:rsidRDefault="00A5173E" w:rsidP="00FA0A67">
      <w:pPr>
        <w:pStyle w:val="rvps2"/>
        <w:shd w:val="clear" w:color="auto" w:fill="FFFFFF"/>
        <w:spacing w:before="0" w:beforeAutospacing="0" w:after="0" w:afterAutospacing="0"/>
        <w:ind w:firstLine="567"/>
        <w:jc w:val="both"/>
        <w:textAlignment w:val="baseline"/>
        <w:rPr>
          <w:color w:val="000000"/>
          <w:sz w:val="28"/>
          <w:szCs w:val="28"/>
        </w:rPr>
      </w:pPr>
      <w:r w:rsidRPr="00FA0A67">
        <w:rPr>
          <w:color w:val="000000"/>
          <w:sz w:val="28"/>
          <w:szCs w:val="28"/>
        </w:rPr>
        <w:t>Для деяких видів протоколів вимоги встановлюються окремими актами.</w:t>
      </w:r>
    </w:p>
    <w:p w:rsidR="00C14CAA" w:rsidRPr="00FA0A67" w:rsidRDefault="005139B4" w:rsidP="00FA0A67">
      <w:pPr>
        <w:pStyle w:val="rvps2"/>
        <w:shd w:val="clear" w:color="auto" w:fill="FFFFFF"/>
        <w:spacing w:before="0" w:beforeAutospacing="0" w:after="0" w:afterAutospacing="0"/>
        <w:ind w:firstLine="567"/>
        <w:jc w:val="both"/>
        <w:textAlignment w:val="baseline"/>
        <w:rPr>
          <w:color w:val="000000"/>
          <w:sz w:val="28"/>
          <w:szCs w:val="28"/>
        </w:rPr>
      </w:pPr>
      <w:bookmarkStart w:id="179" w:name="n869"/>
      <w:bookmarkStart w:id="180" w:name="n870"/>
      <w:bookmarkEnd w:id="179"/>
      <w:bookmarkEnd w:id="180"/>
      <w:r>
        <w:rPr>
          <w:color w:val="000000"/>
          <w:sz w:val="28"/>
          <w:szCs w:val="28"/>
        </w:rPr>
        <w:lastRenderedPageBreak/>
        <w:t>114</w:t>
      </w:r>
      <w:r w:rsidR="00C47096" w:rsidRPr="00FA0A67">
        <w:rPr>
          <w:color w:val="000000"/>
          <w:sz w:val="28"/>
          <w:szCs w:val="28"/>
        </w:rPr>
        <w:t>. </w:t>
      </w:r>
      <w:r w:rsidR="00C14CAA" w:rsidRPr="00FA0A67">
        <w:rPr>
          <w:color w:val="000000"/>
          <w:sz w:val="28"/>
          <w:szCs w:val="28"/>
        </w:rPr>
        <w:t xml:space="preserve">Датою протоколу є дата проведення засідання. Якщо засідання тривало кілька днів, через тире зазначаються перший </w:t>
      </w:r>
      <w:r w:rsidR="00585A89" w:rsidRPr="00FA0A67">
        <w:rPr>
          <w:color w:val="000000"/>
          <w:sz w:val="28"/>
          <w:szCs w:val="28"/>
        </w:rPr>
        <w:t>та</w:t>
      </w:r>
      <w:r w:rsidR="00C14CAA" w:rsidRPr="00FA0A67">
        <w:rPr>
          <w:color w:val="000000"/>
          <w:sz w:val="28"/>
          <w:szCs w:val="28"/>
        </w:rPr>
        <w:t xml:space="preserve"> останній день засідання.</w:t>
      </w:r>
    </w:p>
    <w:p w:rsidR="00A5173E" w:rsidRPr="00FA0A67" w:rsidRDefault="00A5173E" w:rsidP="00FA0A67">
      <w:pPr>
        <w:pStyle w:val="rvps2"/>
        <w:shd w:val="clear" w:color="auto" w:fill="FFFFFF"/>
        <w:spacing w:before="0" w:beforeAutospacing="0" w:after="0" w:afterAutospacing="0"/>
        <w:ind w:firstLine="567"/>
        <w:jc w:val="both"/>
        <w:textAlignment w:val="baseline"/>
        <w:rPr>
          <w:color w:val="000000"/>
          <w:sz w:val="28"/>
          <w:szCs w:val="28"/>
        </w:rPr>
      </w:pPr>
      <w:r w:rsidRPr="00FA0A67">
        <w:rPr>
          <w:color w:val="000000"/>
          <w:sz w:val="28"/>
          <w:szCs w:val="28"/>
        </w:rPr>
        <w:t>Протоколи можуть мати нумерацію.</w:t>
      </w:r>
    </w:p>
    <w:p w:rsidR="00C14CAA" w:rsidRPr="00FA0A67" w:rsidRDefault="000B60A0" w:rsidP="00FA0A67">
      <w:pPr>
        <w:pStyle w:val="rvps2"/>
        <w:shd w:val="clear" w:color="auto" w:fill="FFFFFF"/>
        <w:spacing w:before="0" w:beforeAutospacing="0" w:after="0" w:afterAutospacing="0"/>
        <w:ind w:firstLine="567"/>
        <w:jc w:val="both"/>
        <w:textAlignment w:val="baseline"/>
        <w:rPr>
          <w:color w:val="000000"/>
          <w:sz w:val="28"/>
          <w:szCs w:val="28"/>
        </w:rPr>
      </w:pPr>
      <w:bookmarkStart w:id="181" w:name="n871"/>
      <w:bookmarkStart w:id="182" w:name="n872"/>
      <w:bookmarkStart w:id="183" w:name="n873"/>
      <w:bookmarkEnd w:id="181"/>
      <w:bookmarkEnd w:id="182"/>
      <w:bookmarkEnd w:id="183"/>
      <w:r>
        <w:rPr>
          <w:color w:val="000000"/>
          <w:sz w:val="28"/>
          <w:szCs w:val="28"/>
        </w:rPr>
        <w:t>1</w:t>
      </w:r>
      <w:r w:rsidR="006772C2">
        <w:rPr>
          <w:color w:val="000000"/>
          <w:sz w:val="28"/>
          <w:szCs w:val="28"/>
        </w:rPr>
        <w:t>15</w:t>
      </w:r>
      <w:r w:rsidR="00C14CAA" w:rsidRPr="00FA0A67">
        <w:rPr>
          <w:color w:val="000000"/>
          <w:sz w:val="28"/>
          <w:szCs w:val="28"/>
        </w:rPr>
        <w:t>.</w:t>
      </w:r>
      <w:r w:rsidR="00C47096" w:rsidRPr="00FA0A67">
        <w:rPr>
          <w:color w:val="000000"/>
          <w:sz w:val="28"/>
          <w:szCs w:val="28"/>
        </w:rPr>
        <w:t> </w:t>
      </w:r>
      <w:r w:rsidR="00B87EDF" w:rsidRPr="00F279DB">
        <w:rPr>
          <w:color w:val="000000"/>
          <w:sz w:val="28"/>
          <w:szCs w:val="28"/>
        </w:rPr>
        <w:t>Заголовок</w:t>
      </w:r>
      <w:r w:rsidR="00C14CAA" w:rsidRPr="00FA0A67">
        <w:rPr>
          <w:color w:val="000000"/>
          <w:sz w:val="28"/>
          <w:szCs w:val="28"/>
        </w:rPr>
        <w:t xml:space="preserve"> до тексту протоколу повинен відображати вид засідання (нарада, збори, конференція тощо) або колегіальн</w:t>
      </w:r>
      <w:r w:rsidR="00642E04" w:rsidRPr="00FA0A67">
        <w:rPr>
          <w:color w:val="000000"/>
          <w:sz w:val="28"/>
          <w:szCs w:val="28"/>
        </w:rPr>
        <w:t>ого</w:t>
      </w:r>
      <w:r w:rsidR="00C14CAA" w:rsidRPr="00FA0A67">
        <w:rPr>
          <w:color w:val="000000"/>
          <w:sz w:val="28"/>
          <w:szCs w:val="28"/>
        </w:rPr>
        <w:t xml:space="preserve"> орган</w:t>
      </w:r>
      <w:r w:rsidR="00642E04" w:rsidRPr="00FA0A67">
        <w:rPr>
          <w:color w:val="000000"/>
          <w:sz w:val="28"/>
          <w:szCs w:val="28"/>
        </w:rPr>
        <w:t>у</w:t>
      </w:r>
      <w:r w:rsidR="00C14CAA" w:rsidRPr="00FA0A67">
        <w:rPr>
          <w:color w:val="000000"/>
          <w:sz w:val="28"/>
          <w:szCs w:val="28"/>
        </w:rPr>
        <w:t>.</w:t>
      </w:r>
    </w:p>
    <w:p w:rsidR="00C14CAA" w:rsidRPr="00FA0A67" w:rsidRDefault="000B60A0" w:rsidP="00FA0A67">
      <w:pPr>
        <w:pStyle w:val="rvps2"/>
        <w:shd w:val="clear" w:color="auto" w:fill="FFFFFF"/>
        <w:spacing w:before="0" w:beforeAutospacing="0" w:after="0" w:afterAutospacing="0"/>
        <w:ind w:firstLine="567"/>
        <w:jc w:val="both"/>
        <w:textAlignment w:val="baseline"/>
        <w:rPr>
          <w:color w:val="000000"/>
          <w:sz w:val="28"/>
          <w:szCs w:val="28"/>
        </w:rPr>
      </w:pPr>
      <w:bookmarkStart w:id="184" w:name="n874"/>
      <w:bookmarkStart w:id="185" w:name="n875"/>
      <w:bookmarkEnd w:id="184"/>
      <w:bookmarkEnd w:id="185"/>
      <w:r>
        <w:rPr>
          <w:color w:val="000000"/>
          <w:sz w:val="28"/>
          <w:szCs w:val="28"/>
        </w:rPr>
        <w:t>1</w:t>
      </w:r>
      <w:r w:rsidR="006772C2">
        <w:rPr>
          <w:color w:val="000000"/>
          <w:sz w:val="28"/>
          <w:szCs w:val="28"/>
        </w:rPr>
        <w:t>16</w:t>
      </w:r>
      <w:r w:rsidR="001C3346" w:rsidRPr="00FA0A67">
        <w:rPr>
          <w:color w:val="000000"/>
          <w:sz w:val="28"/>
          <w:szCs w:val="28"/>
        </w:rPr>
        <w:t>. </w:t>
      </w:r>
      <w:r w:rsidR="00C14CAA" w:rsidRPr="00FA0A67">
        <w:rPr>
          <w:color w:val="000000"/>
          <w:sz w:val="28"/>
          <w:szCs w:val="28"/>
        </w:rPr>
        <w:t xml:space="preserve">У </w:t>
      </w:r>
      <w:r w:rsidR="00007877" w:rsidRPr="00FA0A67">
        <w:rPr>
          <w:color w:val="000000"/>
          <w:sz w:val="28"/>
          <w:szCs w:val="28"/>
        </w:rPr>
        <w:t>протоколі</w:t>
      </w:r>
      <w:r w:rsidR="00C14CAA" w:rsidRPr="00FA0A67">
        <w:rPr>
          <w:color w:val="000000"/>
          <w:sz w:val="28"/>
          <w:szCs w:val="28"/>
        </w:rPr>
        <w:t xml:space="preserve"> зазначаються прізвища та </w:t>
      </w:r>
      <w:r w:rsidR="006772C2" w:rsidRPr="006772C2">
        <w:rPr>
          <w:sz w:val="28"/>
          <w:szCs w:val="28"/>
        </w:rPr>
        <w:t>власні імена</w:t>
      </w:r>
      <w:r w:rsidR="00C14CAA" w:rsidRPr="00FA0A67">
        <w:rPr>
          <w:color w:val="000000"/>
          <w:sz w:val="28"/>
          <w:szCs w:val="28"/>
        </w:rPr>
        <w:t xml:space="preserve"> головуючого, секретаря, запрошених, а також присутніх осіб</w:t>
      </w:r>
      <w:r w:rsidR="00007877" w:rsidRPr="00FA0A67">
        <w:rPr>
          <w:color w:val="000000"/>
          <w:sz w:val="28"/>
          <w:szCs w:val="28"/>
        </w:rPr>
        <w:t>, перелік питань, запланованих до розгляду на засіданні</w:t>
      </w:r>
      <w:r w:rsidR="00B40E1F">
        <w:rPr>
          <w:color w:val="000000"/>
          <w:sz w:val="28"/>
          <w:szCs w:val="28"/>
        </w:rPr>
        <w:t xml:space="preserve"> (порядок денний)</w:t>
      </w:r>
      <w:r w:rsidR="00007877" w:rsidRPr="00FA0A67">
        <w:rPr>
          <w:color w:val="000000"/>
          <w:sz w:val="28"/>
          <w:szCs w:val="28"/>
        </w:rPr>
        <w:t xml:space="preserve">, </w:t>
      </w:r>
      <w:r w:rsidR="00B40E1F">
        <w:rPr>
          <w:color w:val="000000"/>
          <w:sz w:val="28"/>
          <w:szCs w:val="28"/>
        </w:rPr>
        <w:t>із зазначенням доповідачів.</w:t>
      </w:r>
    </w:p>
    <w:p w:rsidR="00C14CAA" w:rsidRPr="00FA0A67" w:rsidRDefault="00C14CAA" w:rsidP="00FA0A67">
      <w:pPr>
        <w:pStyle w:val="rvps2"/>
        <w:shd w:val="clear" w:color="auto" w:fill="FFFFFF"/>
        <w:spacing w:before="0" w:beforeAutospacing="0" w:after="0" w:afterAutospacing="0"/>
        <w:ind w:firstLine="567"/>
        <w:jc w:val="both"/>
        <w:textAlignment w:val="baseline"/>
        <w:rPr>
          <w:color w:val="000000"/>
          <w:sz w:val="28"/>
          <w:szCs w:val="28"/>
        </w:rPr>
      </w:pPr>
      <w:bookmarkStart w:id="186" w:name="n876"/>
      <w:bookmarkEnd w:id="186"/>
      <w:r w:rsidRPr="00FA0A67">
        <w:rPr>
          <w:color w:val="000000"/>
          <w:sz w:val="28"/>
          <w:szCs w:val="28"/>
        </w:rPr>
        <w:t xml:space="preserve">У списку присутніх зазначаються в алфавітному порядку спочатку прізвища та </w:t>
      </w:r>
      <w:r w:rsidR="006772C2" w:rsidRPr="006772C2">
        <w:rPr>
          <w:sz w:val="28"/>
          <w:szCs w:val="28"/>
        </w:rPr>
        <w:t>власні імена</w:t>
      </w:r>
      <w:r w:rsidR="006772C2" w:rsidRPr="00FA0A67">
        <w:rPr>
          <w:color w:val="000000"/>
          <w:sz w:val="28"/>
          <w:szCs w:val="28"/>
        </w:rPr>
        <w:t xml:space="preserve"> </w:t>
      </w:r>
      <w:r w:rsidRPr="00FA0A67">
        <w:rPr>
          <w:color w:val="000000"/>
          <w:sz w:val="28"/>
          <w:szCs w:val="28"/>
        </w:rPr>
        <w:t xml:space="preserve">присутніх постійних членів колегіального органу, потім </w:t>
      </w:r>
      <w:r w:rsidR="00EF2337" w:rsidRPr="00FA0A67">
        <w:rPr>
          <w:color w:val="000000"/>
          <w:sz w:val="28"/>
          <w:szCs w:val="28"/>
        </w:rPr>
        <w:t>–</w:t>
      </w:r>
      <w:r w:rsidRPr="00FA0A67">
        <w:rPr>
          <w:color w:val="000000"/>
          <w:sz w:val="28"/>
          <w:szCs w:val="28"/>
        </w:rPr>
        <w:t xml:space="preserve"> запрошених осіб із зазначенням посад та у разі потреби найменування установ. Якщо кількість присутніх перевищує 15 осіб, зазначається їх загальна кількість </w:t>
      </w:r>
      <w:r w:rsidR="00424A0D" w:rsidRPr="00FA0A67">
        <w:rPr>
          <w:color w:val="000000"/>
          <w:sz w:val="28"/>
          <w:szCs w:val="28"/>
        </w:rPr>
        <w:t>і</w:t>
      </w:r>
      <w:r w:rsidRPr="00FA0A67">
        <w:rPr>
          <w:color w:val="000000"/>
          <w:sz w:val="28"/>
          <w:szCs w:val="28"/>
        </w:rPr>
        <w:t>з посиланням на список, що додається до протоколу.</w:t>
      </w:r>
    </w:p>
    <w:p w:rsidR="00C14CAA" w:rsidRPr="002D6D1E" w:rsidRDefault="000B60A0" w:rsidP="00FA0A67">
      <w:pPr>
        <w:pStyle w:val="rvps2"/>
        <w:shd w:val="clear" w:color="auto" w:fill="FFFFFF"/>
        <w:spacing w:before="0" w:beforeAutospacing="0" w:after="0" w:afterAutospacing="0"/>
        <w:ind w:firstLine="567"/>
        <w:jc w:val="both"/>
        <w:textAlignment w:val="baseline"/>
        <w:rPr>
          <w:color w:val="000000"/>
          <w:sz w:val="28"/>
          <w:szCs w:val="28"/>
        </w:rPr>
      </w:pPr>
      <w:bookmarkStart w:id="187" w:name="n877"/>
      <w:bookmarkStart w:id="188" w:name="n878"/>
      <w:bookmarkStart w:id="189" w:name="n879"/>
      <w:bookmarkEnd w:id="187"/>
      <w:bookmarkEnd w:id="188"/>
      <w:bookmarkEnd w:id="189"/>
      <w:r>
        <w:rPr>
          <w:color w:val="000000"/>
          <w:sz w:val="28"/>
          <w:szCs w:val="28"/>
        </w:rPr>
        <w:t>1</w:t>
      </w:r>
      <w:r w:rsidR="006772C2">
        <w:rPr>
          <w:color w:val="000000"/>
          <w:sz w:val="28"/>
          <w:szCs w:val="28"/>
        </w:rPr>
        <w:t>17</w:t>
      </w:r>
      <w:r w:rsidR="00C47096" w:rsidRPr="00FA0A67">
        <w:rPr>
          <w:color w:val="000000"/>
          <w:sz w:val="28"/>
          <w:szCs w:val="28"/>
        </w:rPr>
        <w:t>. </w:t>
      </w:r>
      <w:r w:rsidR="00445D19" w:rsidRPr="00FA0A67">
        <w:rPr>
          <w:color w:val="000000"/>
          <w:sz w:val="28"/>
          <w:szCs w:val="28"/>
        </w:rPr>
        <w:t>Протокол</w:t>
      </w:r>
      <w:r w:rsidR="00C14CAA" w:rsidRPr="00FA0A67">
        <w:rPr>
          <w:color w:val="000000"/>
          <w:sz w:val="28"/>
          <w:szCs w:val="28"/>
        </w:rPr>
        <w:t xml:space="preserve"> складається </w:t>
      </w:r>
      <w:r w:rsidR="0067432D">
        <w:rPr>
          <w:color w:val="000000"/>
          <w:sz w:val="28"/>
          <w:szCs w:val="28"/>
        </w:rPr>
        <w:t>і</w:t>
      </w:r>
      <w:r w:rsidR="00C14CAA" w:rsidRPr="00FA0A67">
        <w:rPr>
          <w:color w:val="000000"/>
          <w:sz w:val="28"/>
          <w:szCs w:val="28"/>
        </w:rPr>
        <w:t>з розділів, які повинні від</w:t>
      </w:r>
      <w:r w:rsidR="00C14CAA" w:rsidRPr="002D6D1E">
        <w:rPr>
          <w:color w:val="000000"/>
          <w:sz w:val="28"/>
          <w:szCs w:val="28"/>
        </w:rPr>
        <w:t xml:space="preserve">повідати пунктам порядку денного. Розділи нумеруються арабськими цифрами і будуються </w:t>
      </w:r>
      <w:r w:rsidR="00902036" w:rsidRPr="002D6D1E">
        <w:rPr>
          <w:color w:val="000000"/>
          <w:sz w:val="28"/>
          <w:szCs w:val="28"/>
        </w:rPr>
        <w:br/>
      </w:r>
      <w:r w:rsidR="00C14CAA" w:rsidRPr="002D6D1E">
        <w:rPr>
          <w:color w:val="000000"/>
          <w:sz w:val="28"/>
          <w:szCs w:val="28"/>
        </w:rPr>
        <w:t>за такою схемою: СЛУХАЛИ - ВИСТУПИЛИ - ВИРІШИЛИ (УХВАЛИЛИ, ПОСТАНОВИЛИ).</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190" w:name="n880"/>
      <w:bookmarkEnd w:id="190"/>
      <w:r w:rsidRPr="002D6D1E">
        <w:rPr>
          <w:color w:val="000000"/>
          <w:sz w:val="28"/>
          <w:szCs w:val="28"/>
        </w:rPr>
        <w:t xml:space="preserve">Зазначені слова друкуються великими літерами </w:t>
      </w:r>
      <w:r w:rsidR="001C2422">
        <w:rPr>
          <w:color w:val="000000"/>
          <w:sz w:val="28"/>
          <w:szCs w:val="28"/>
        </w:rPr>
        <w:t>без</w:t>
      </w:r>
      <w:r w:rsidR="00445D19" w:rsidRPr="002D6D1E">
        <w:rPr>
          <w:color w:val="000000"/>
          <w:sz w:val="28"/>
          <w:szCs w:val="28"/>
        </w:rPr>
        <w:t xml:space="preserve"> відступ</w:t>
      </w:r>
      <w:r w:rsidR="001C2422">
        <w:rPr>
          <w:color w:val="000000"/>
          <w:sz w:val="28"/>
          <w:szCs w:val="28"/>
        </w:rPr>
        <w:t>у</w:t>
      </w:r>
      <w:r w:rsidR="00445D19" w:rsidRPr="002D6D1E">
        <w:rPr>
          <w:color w:val="000000"/>
          <w:sz w:val="28"/>
          <w:szCs w:val="28"/>
        </w:rPr>
        <w:t xml:space="preserve"> </w:t>
      </w:r>
      <w:r w:rsidRPr="002D6D1E">
        <w:rPr>
          <w:color w:val="000000"/>
          <w:sz w:val="28"/>
          <w:szCs w:val="28"/>
        </w:rPr>
        <w:t>від межі лівого поля. Після слів ставиться двокрапка.</w:t>
      </w:r>
    </w:p>
    <w:p w:rsidR="00C14CAA" w:rsidRPr="002D6D1E" w:rsidRDefault="000B60A0" w:rsidP="00311509">
      <w:pPr>
        <w:pStyle w:val="rvps2"/>
        <w:shd w:val="clear" w:color="auto" w:fill="FFFFFF"/>
        <w:spacing w:before="0" w:beforeAutospacing="0" w:after="0" w:afterAutospacing="0"/>
        <w:ind w:firstLine="567"/>
        <w:jc w:val="both"/>
        <w:textAlignment w:val="baseline"/>
        <w:rPr>
          <w:color w:val="000000"/>
          <w:sz w:val="28"/>
          <w:szCs w:val="28"/>
        </w:rPr>
      </w:pPr>
      <w:bookmarkStart w:id="191" w:name="n881"/>
      <w:bookmarkEnd w:id="191"/>
      <w:r>
        <w:rPr>
          <w:color w:val="000000"/>
          <w:sz w:val="28"/>
          <w:szCs w:val="28"/>
        </w:rPr>
        <w:t>1</w:t>
      </w:r>
      <w:r w:rsidR="006772C2">
        <w:rPr>
          <w:color w:val="000000"/>
          <w:sz w:val="28"/>
          <w:szCs w:val="28"/>
        </w:rPr>
        <w:t>18</w:t>
      </w:r>
      <w:r w:rsidR="00C47096" w:rsidRPr="002D6D1E">
        <w:rPr>
          <w:color w:val="000000"/>
          <w:sz w:val="28"/>
          <w:szCs w:val="28"/>
        </w:rPr>
        <w:t>. </w:t>
      </w:r>
      <w:r w:rsidR="00EF2337" w:rsidRPr="002D6D1E">
        <w:rPr>
          <w:color w:val="000000"/>
          <w:sz w:val="28"/>
          <w:szCs w:val="28"/>
        </w:rPr>
        <w:t>Після слова «СЛУХАЛИ»</w:t>
      </w:r>
      <w:r w:rsidR="00C14CAA" w:rsidRPr="002D6D1E">
        <w:rPr>
          <w:color w:val="000000"/>
          <w:sz w:val="28"/>
          <w:szCs w:val="28"/>
        </w:rPr>
        <w:t xml:space="preserve"> зазначається текст виступу основного доповідача. </w:t>
      </w:r>
      <w:r w:rsidR="001C2422">
        <w:rPr>
          <w:color w:val="000000"/>
          <w:sz w:val="28"/>
          <w:szCs w:val="28"/>
        </w:rPr>
        <w:t>Власне і</w:t>
      </w:r>
      <w:r w:rsidR="006772C2">
        <w:rPr>
          <w:color w:val="000000"/>
          <w:sz w:val="28"/>
          <w:szCs w:val="28"/>
        </w:rPr>
        <w:t>м’я</w:t>
      </w:r>
      <w:r w:rsidR="001C2422">
        <w:rPr>
          <w:color w:val="000000"/>
          <w:sz w:val="28"/>
          <w:szCs w:val="28"/>
        </w:rPr>
        <w:t xml:space="preserve"> </w:t>
      </w:r>
      <w:r w:rsidR="006772C2">
        <w:rPr>
          <w:color w:val="000000"/>
          <w:sz w:val="28"/>
          <w:szCs w:val="28"/>
        </w:rPr>
        <w:t xml:space="preserve">та прізвище </w:t>
      </w:r>
      <w:r w:rsidR="000978B2" w:rsidRPr="002D6D1E">
        <w:rPr>
          <w:color w:val="000000"/>
          <w:sz w:val="28"/>
          <w:szCs w:val="28"/>
        </w:rPr>
        <w:t xml:space="preserve"> </w:t>
      </w:r>
      <w:r w:rsidR="00C14CAA" w:rsidRPr="002D6D1E">
        <w:rPr>
          <w:color w:val="000000"/>
          <w:sz w:val="28"/>
          <w:szCs w:val="28"/>
        </w:rPr>
        <w:t>кожного доповідача друкуються з нового рядка. Текст виступу викладається у третій особі однини.</w:t>
      </w:r>
    </w:p>
    <w:p w:rsidR="00C14CAA" w:rsidRPr="002D6D1E" w:rsidRDefault="000B60A0" w:rsidP="00311509">
      <w:pPr>
        <w:pStyle w:val="rvps2"/>
        <w:shd w:val="clear" w:color="auto" w:fill="FFFFFF"/>
        <w:spacing w:before="0" w:beforeAutospacing="0" w:after="0" w:afterAutospacing="0"/>
        <w:ind w:firstLine="567"/>
        <w:jc w:val="both"/>
        <w:textAlignment w:val="baseline"/>
        <w:rPr>
          <w:color w:val="000000"/>
          <w:sz w:val="28"/>
          <w:szCs w:val="28"/>
        </w:rPr>
      </w:pPr>
      <w:bookmarkStart w:id="192" w:name="n882"/>
      <w:bookmarkEnd w:id="192"/>
      <w:r>
        <w:rPr>
          <w:color w:val="000000"/>
          <w:sz w:val="28"/>
          <w:szCs w:val="28"/>
        </w:rPr>
        <w:t>1</w:t>
      </w:r>
      <w:r w:rsidR="006772C2">
        <w:rPr>
          <w:color w:val="000000"/>
          <w:sz w:val="28"/>
          <w:szCs w:val="28"/>
        </w:rPr>
        <w:t>19</w:t>
      </w:r>
      <w:r w:rsidR="00C47096" w:rsidRPr="002D6D1E">
        <w:rPr>
          <w:color w:val="000000"/>
          <w:sz w:val="28"/>
          <w:szCs w:val="28"/>
        </w:rPr>
        <w:t>. </w:t>
      </w:r>
      <w:r w:rsidR="00C14CAA" w:rsidRPr="002D6D1E">
        <w:rPr>
          <w:color w:val="000000"/>
          <w:sz w:val="28"/>
          <w:szCs w:val="28"/>
        </w:rPr>
        <w:t>Тексти або тези доповіді та виступів, оформлені як окремі документи, до тексту протоколу не включаються. Після відомостей про доповідача ставитьс</w:t>
      </w:r>
      <w:r w:rsidR="00EF2337" w:rsidRPr="002D6D1E">
        <w:rPr>
          <w:color w:val="000000"/>
          <w:sz w:val="28"/>
          <w:szCs w:val="28"/>
        </w:rPr>
        <w:t>я тире і зазначається «</w:t>
      </w:r>
      <w:r w:rsidR="00C14CAA" w:rsidRPr="002D6D1E">
        <w:rPr>
          <w:color w:val="000000"/>
          <w:sz w:val="28"/>
          <w:szCs w:val="28"/>
        </w:rPr>
        <w:t>Текст доповіді (</w:t>
      </w:r>
      <w:r w:rsidR="00EF2337" w:rsidRPr="002D6D1E">
        <w:rPr>
          <w:color w:val="000000"/>
          <w:sz w:val="28"/>
          <w:szCs w:val="28"/>
        </w:rPr>
        <w:t>виступу) додається до протоколу»</w:t>
      </w:r>
      <w:r w:rsidR="00C14CAA" w:rsidRPr="002D6D1E">
        <w:rPr>
          <w:color w:val="000000"/>
          <w:sz w:val="28"/>
          <w:szCs w:val="28"/>
        </w:rPr>
        <w:t>.</w:t>
      </w:r>
    </w:p>
    <w:p w:rsidR="00C14CAA" w:rsidRPr="002D6D1E" w:rsidRDefault="000B60A0" w:rsidP="00311509">
      <w:pPr>
        <w:pStyle w:val="rvps2"/>
        <w:shd w:val="clear" w:color="auto" w:fill="FFFFFF"/>
        <w:spacing w:before="0" w:beforeAutospacing="0" w:after="0" w:afterAutospacing="0"/>
        <w:ind w:firstLine="567"/>
        <w:jc w:val="both"/>
        <w:textAlignment w:val="baseline"/>
        <w:rPr>
          <w:color w:val="000000"/>
          <w:sz w:val="28"/>
          <w:szCs w:val="28"/>
        </w:rPr>
      </w:pPr>
      <w:bookmarkStart w:id="193" w:name="n883"/>
      <w:bookmarkEnd w:id="193"/>
      <w:r>
        <w:rPr>
          <w:color w:val="000000"/>
          <w:sz w:val="28"/>
          <w:szCs w:val="28"/>
        </w:rPr>
        <w:t>1</w:t>
      </w:r>
      <w:r w:rsidR="006772C2">
        <w:rPr>
          <w:color w:val="000000"/>
          <w:sz w:val="28"/>
          <w:szCs w:val="28"/>
        </w:rPr>
        <w:t>20</w:t>
      </w:r>
      <w:r w:rsidR="00EF2337" w:rsidRPr="002D6D1E">
        <w:rPr>
          <w:color w:val="000000"/>
          <w:sz w:val="28"/>
          <w:szCs w:val="28"/>
        </w:rPr>
        <w:t>. Після слова «ВИСТУПИЛИ»</w:t>
      </w:r>
      <w:r w:rsidR="00C14CAA" w:rsidRPr="002D6D1E">
        <w:rPr>
          <w:color w:val="000000"/>
          <w:sz w:val="28"/>
          <w:szCs w:val="28"/>
        </w:rPr>
        <w:t xml:space="preserve"> фіксуються виступи тих осіб, що взяли участь в обговоренні доповіді. Виступи оформлюються у протоколі із зазначенням найменування посад,</w:t>
      </w:r>
      <w:r w:rsidR="006772C2">
        <w:rPr>
          <w:color w:val="000000"/>
          <w:sz w:val="28"/>
          <w:szCs w:val="28"/>
        </w:rPr>
        <w:t xml:space="preserve"> власних імен та</w:t>
      </w:r>
      <w:r w:rsidR="00C14CAA" w:rsidRPr="002D6D1E">
        <w:rPr>
          <w:color w:val="000000"/>
          <w:sz w:val="28"/>
          <w:szCs w:val="28"/>
        </w:rPr>
        <w:t xml:space="preserve"> прізвища промовців у називному відмінку, а також з викладенням змісту питання та відповідей на нього. Зміст виступів викладається від третьої особи однини.</w:t>
      </w:r>
    </w:p>
    <w:p w:rsidR="00C14CAA" w:rsidRPr="002D6D1E" w:rsidRDefault="000B60A0" w:rsidP="00311509">
      <w:pPr>
        <w:pStyle w:val="rvps2"/>
        <w:shd w:val="clear" w:color="auto" w:fill="FFFFFF"/>
        <w:spacing w:before="0" w:beforeAutospacing="0" w:after="0" w:afterAutospacing="0"/>
        <w:ind w:firstLine="567"/>
        <w:jc w:val="both"/>
        <w:textAlignment w:val="baseline"/>
        <w:rPr>
          <w:color w:val="000000"/>
          <w:sz w:val="28"/>
          <w:szCs w:val="28"/>
          <w:highlight w:val="yellow"/>
        </w:rPr>
      </w:pPr>
      <w:bookmarkStart w:id="194" w:name="n884"/>
      <w:bookmarkEnd w:id="194"/>
      <w:r>
        <w:rPr>
          <w:color w:val="000000"/>
          <w:sz w:val="28"/>
          <w:szCs w:val="28"/>
        </w:rPr>
        <w:t>1</w:t>
      </w:r>
      <w:r w:rsidR="006772C2">
        <w:rPr>
          <w:color w:val="000000"/>
          <w:sz w:val="28"/>
          <w:szCs w:val="28"/>
        </w:rPr>
        <w:t>21</w:t>
      </w:r>
      <w:r w:rsidR="00EF2337" w:rsidRPr="002D6D1E">
        <w:rPr>
          <w:color w:val="000000"/>
          <w:sz w:val="28"/>
          <w:szCs w:val="28"/>
        </w:rPr>
        <w:t>.</w:t>
      </w:r>
      <w:r w:rsidR="00C47096" w:rsidRPr="002D6D1E">
        <w:rPr>
          <w:color w:val="000000"/>
          <w:sz w:val="28"/>
          <w:szCs w:val="28"/>
        </w:rPr>
        <w:t> </w:t>
      </w:r>
      <w:r w:rsidR="00EF2337" w:rsidRPr="002D6D1E">
        <w:rPr>
          <w:color w:val="000000"/>
          <w:sz w:val="28"/>
          <w:szCs w:val="28"/>
        </w:rPr>
        <w:t>Після слова «ВИРІШИЛИ» («УХВАЛИЛИ», «ПОСТАНОВИЛИ»</w:t>
      </w:r>
      <w:r w:rsidR="001243F0" w:rsidRPr="002D6D1E">
        <w:rPr>
          <w:color w:val="000000"/>
          <w:sz w:val="28"/>
          <w:szCs w:val="28"/>
        </w:rPr>
        <w:t>, «ВИСНОВКИ»</w:t>
      </w:r>
      <w:r w:rsidR="00C14CAA" w:rsidRPr="002D6D1E">
        <w:rPr>
          <w:color w:val="000000"/>
          <w:sz w:val="28"/>
          <w:szCs w:val="28"/>
        </w:rPr>
        <w:t xml:space="preserve">) фіксується прийняте рішення з розглянутого питання </w:t>
      </w:r>
      <w:r w:rsidR="008A5060">
        <w:rPr>
          <w:color w:val="000000"/>
          <w:sz w:val="28"/>
          <w:szCs w:val="28"/>
        </w:rPr>
        <w:t>порядку денного. Рішення повинно</w:t>
      </w:r>
      <w:r w:rsidR="00C14CAA" w:rsidRPr="002D6D1E">
        <w:rPr>
          <w:color w:val="000000"/>
          <w:sz w:val="28"/>
          <w:szCs w:val="28"/>
        </w:rPr>
        <w:t xml:space="preserve"> бути конкретним і включати складові, що відповідають на такі питання: кому, що зробити і в який строк.</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195" w:name="n885"/>
      <w:bookmarkEnd w:id="195"/>
      <w:r w:rsidRPr="002D6D1E">
        <w:rPr>
          <w:color w:val="000000"/>
          <w:sz w:val="28"/>
          <w:szCs w:val="28"/>
        </w:rPr>
        <w:t>Рішення, що містять кілька питань, поділяють на пункти і підпункти, які нумеруються арабськими цифрами. Підпункти нумеруються цифрами з дужкою.</w:t>
      </w:r>
    </w:p>
    <w:p w:rsidR="00C14CAA" w:rsidRPr="002D6D1E" w:rsidRDefault="000B60A0" w:rsidP="00311509">
      <w:pPr>
        <w:pStyle w:val="rvps2"/>
        <w:shd w:val="clear" w:color="auto" w:fill="FFFFFF"/>
        <w:spacing w:before="0" w:beforeAutospacing="0" w:after="0" w:afterAutospacing="0"/>
        <w:ind w:firstLine="567"/>
        <w:jc w:val="both"/>
        <w:textAlignment w:val="baseline"/>
        <w:rPr>
          <w:color w:val="000000"/>
          <w:sz w:val="28"/>
          <w:szCs w:val="28"/>
        </w:rPr>
      </w:pPr>
      <w:bookmarkStart w:id="196" w:name="n886"/>
      <w:bookmarkEnd w:id="196"/>
      <w:r>
        <w:rPr>
          <w:color w:val="000000"/>
          <w:sz w:val="28"/>
          <w:szCs w:val="28"/>
        </w:rPr>
        <w:t>1</w:t>
      </w:r>
      <w:r w:rsidR="006772C2">
        <w:rPr>
          <w:color w:val="000000"/>
          <w:sz w:val="28"/>
          <w:szCs w:val="28"/>
        </w:rPr>
        <w:t>22</w:t>
      </w:r>
      <w:r w:rsidR="00C14CAA" w:rsidRPr="002D6D1E">
        <w:rPr>
          <w:color w:val="000000"/>
          <w:sz w:val="28"/>
          <w:szCs w:val="28"/>
        </w:rPr>
        <w:t>.</w:t>
      </w:r>
      <w:r w:rsidR="00C47096" w:rsidRPr="002D6D1E">
        <w:rPr>
          <w:color w:val="000000"/>
          <w:sz w:val="28"/>
          <w:szCs w:val="28"/>
        </w:rPr>
        <w:t> </w:t>
      </w:r>
      <w:r w:rsidR="00424A0D" w:rsidRPr="002D6D1E">
        <w:rPr>
          <w:color w:val="000000"/>
          <w:sz w:val="28"/>
          <w:szCs w:val="28"/>
        </w:rPr>
        <w:t>Якщо</w:t>
      </w:r>
      <w:r w:rsidR="00C14CAA" w:rsidRPr="002D6D1E">
        <w:rPr>
          <w:color w:val="000000"/>
          <w:sz w:val="28"/>
          <w:szCs w:val="28"/>
        </w:rPr>
        <w:t xml:space="preserve"> на засіданні приймається рішення про затвердження документа, який обговорювався на засіданні, цей документ додається до протоколу і в ньому робиться посилання на номер і дату протоколу. За наявності інших документів, що розглядалися на засіданні та факт </w:t>
      </w:r>
      <w:r w:rsidR="00C14CAA" w:rsidRPr="002D6D1E">
        <w:rPr>
          <w:color w:val="000000"/>
          <w:sz w:val="28"/>
          <w:szCs w:val="28"/>
        </w:rPr>
        <w:lastRenderedPageBreak/>
        <w:t>обговорення яких зафіксовано у тексті протоколу, вони н</w:t>
      </w:r>
      <w:r w:rsidR="00424A0D" w:rsidRPr="002D6D1E">
        <w:rPr>
          <w:color w:val="000000"/>
          <w:sz w:val="28"/>
          <w:szCs w:val="28"/>
        </w:rPr>
        <w:t>умеруються арабськими цифрами (додаток 1, д</w:t>
      </w:r>
      <w:r w:rsidR="00C14CAA" w:rsidRPr="002D6D1E">
        <w:rPr>
          <w:color w:val="000000"/>
          <w:sz w:val="28"/>
          <w:szCs w:val="28"/>
        </w:rPr>
        <w:t>одаток 2). У відповідних пунктах протоколу робиться посилання на ці додатки.</w:t>
      </w:r>
      <w:bookmarkStart w:id="197" w:name="n887"/>
      <w:bookmarkEnd w:id="197"/>
    </w:p>
    <w:p w:rsidR="0067432D" w:rsidRPr="00E441A1" w:rsidRDefault="000B60A0" w:rsidP="00E441A1">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6772C2">
        <w:rPr>
          <w:color w:val="000000"/>
          <w:sz w:val="28"/>
          <w:szCs w:val="28"/>
        </w:rPr>
        <w:t>23</w:t>
      </w:r>
      <w:r w:rsidR="00CD2460" w:rsidRPr="002D6D1E">
        <w:rPr>
          <w:color w:val="000000"/>
          <w:sz w:val="28"/>
          <w:szCs w:val="28"/>
        </w:rPr>
        <w:t>. </w:t>
      </w:r>
      <w:r w:rsidR="00C14CAA" w:rsidRPr="002D6D1E">
        <w:rPr>
          <w:color w:val="000000"/>
          <w:sz w:val="28"/>
          <w:szCs w:val="28"/>
        </w:rPr>
        <w:t>Протокол підписується головуючим на засіданні колегіального органу</w:t>
      </w:r>
      <w:r w:rsidR="00CB61A5" w:rsidRPr="002D6D1E">
        <w:rPr>
          <w:color w:val="000000"/>
          <w:sz w:val="28"/>
          <w:szCs w:val="28"/>
        </w:rPr>
        <w:t>,</w:t>
      </w:r>
      <w:r w:rsidR="00C14CAA" w:rsidRPr="002D6D1E">
        <w:rPr>
          <w:color w:val="000000"/>
          <w:sz w:val="28"/>
          <w:szCs w:val="28"/>
        </w:rPr>
        <w:t xml:space="preserve"> секретарем</w:t>
      </w:r>
      <w:r w:rsidR="00CB61A5" w:rsidRPr="002D6D1E">
        <w:rPr>
          <w:color w:val="000000"/>
          <w:sz w:val="28"/>
          <w:szCs w:val="28"/>
        </w:rPr>
        <w:t xml:space="preserve"> або особою, відповідальною за ведення протоколу</w:t>
      </w:r>
      <w:r w:rsidR="00C14CAA" w:rsidRPr="002D6D1E">
        <w:rPr>
          <w:color w:val="000000"/>
          <w:sz w:val="28"/>
          <w:szCs w:val="28"/>
        </w:rPr>
        <w:t>.</w:t>
      </w:r>
    </w:p>
    <w:p w:rsidR="00424929" w:rsidRDefault="00072299" w:rsidP="00311509">
      <w:pPr>
        <w:pStyle w:val="rvps2"/>
        <w:shd w:val="clear" w:color="auto" w:fill="FFFFFF"/>
        <w:spacing w:before="0" w:beforeAutospacing="0" w:after="0" w:afterAutospacing="0"/>
        <w:ind w:firstLine="567"/>
        <w:jc w:val="both"/>
        <w:textAlignment w:val="baseline"/>
        <w:rPr>
          <w:color w:val="000000"/>
          <w:sz w:val="28"/>
          <w:szCs w:val="28"/>
        </w:rPr>
      </w:pPr>
      <w:bookmarkStart w:id="198" w:name="n889"/>
      <w:bookmarkEnd w:id="198"/>
      <w:r>
        <w:rPr>
          <w:color w:val="000000"/>
          <w:sz w:val="28"/>
          <w:szCs w:val="28"/>
        </w:rPr>
        <w:t>1</w:t>
      </w:r>
      <w:r w:rsidR="006772C2">
        <w:rPr>
          <w:color w:val="000000"/>
          <w:sz w:val="28"/>
          <w:szCs w:val="28"/>
        </w:rPr>
        <w:t>24</w:t>
      </w:r>
      <w:r w:rsidR="00C47096" w:rsidRPr="002D6D1E">
        <w:rPr>
          <w:color w:val="000000"/>
          <w:sz w:val="28"/>
          <w:szCs w:val="28"/>
        </w:rPr>
        <w:t>. </w:t>
      </w:r>
      <w:r w:rsidR="00D70B34" w:rsidRPr="002D6D1E">
        <w:rPr>
          <w:color w:val="000000"/>
          <w:sz w:val="28"/>
          <w:szCs w:val="28"/>
        </w:rPr>
        <w:t>К</w:t>
      </w:r>
      <w:r w:rsidR="00C14CAA" w:rsidRPr="002D6D1E">
        <w:rPr>
          <w:color w:val="000000"/>
          <w:sz w:val="28"/>
          <w:szCs w:val="28"/>
        </w:rPr>
        <w:t>опії протоколів або витяги з них</w:t>
      </w:r>
      <w:r w:rsidR="00D70B34" w:rsidRPr="002D6D1E">
        <w:rPr>
          <w:color w:val="000000"/>
          <w:sz w:val="28"/>
          <w:szCs w:val="28"/>
        </w:rPr>
        <w:t xml:space="preserve"> у разі потреби надсилаються заінтересованим установам</w:t>
      </w:r>
      <w:r w:rsidR="00C14CAA" w:rsidRPr="002D6D1E">
        <w:rPr>
          <w:color w:val="000000"/>
          <w:sz w:val="28"/>
          <w:szCs w:val="28"/>
        </w:rPr>
        <w:t>, посадовим особам, працівникам</w:t>
      </w:r>
      <w:r w:rsidR="00A533CC" w:rsidRPr="002D6D1E">
        <w:rPr>
          <w:color w:val="000000"/>
          <w:sz w:val="28"/>
          <w:szCs w:val="28"/>
        </w:rPr>
        <w:t>.</w:t>
      </w:r>
      <w:r w:rsidR="00C14CAA" w:rsidRPr="002D6D1E">
        <w:rPr>
          <w:color w:val="000000"/>
          <w:sz w:val="28"/>
          <w:szCs w:val="28"/>
        </w:rPr>
        <w:t xml:space="preserve"> Список розсилки складає і підписує секретар.</w:t>
      </w:r>
    </w:p>
    <w:p w:rsidR="00072299" w:rsidRPr="002D6D1E" w:rsidRDefault="00E441A1"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6772C2">
        <w:rPr>
          <w:color w:val="000000"/>
          <w:sz w:val="28"/>
          <w:szCs w:val="28"/>
        </w:rPr>
        <w:t>25</w:t>
      </w:r>
      <w:r>
        <w:rPr>
          <w:color w:val="000000"/>
          <w:sz w:val="28"/>
          <w:szCs w:val="28"/>
        </w:rPr>
        <w:t>. Особливості оформлення протоколів пленарних засідань міської ради</w:t>
      </w:r>
      <w:r w:rsidR="008A5060">
        <w:rPr>
          <w:color w:val="000000"/>
          <w:sz w:val="28"/>
          <w:szCs w:val="28"/>
        </w:rPr>
        <w:t xml:space="preserve"> та виконавчого комітету</w:t>
      </w:r>
      <w:r>
        <w:rPr>
          <w:color w:val="000000"/>
          <w:sz w:val="28"/>
          <w:szCs w:val="28"/>
        </w:rPr>
        <w:t xml:space="preserve"> визначаються регламентом </w:t>
      </w:r>
      <w:r w:rsidR="000B60A0">
        <w:rPr>
          <w:color w:val="000000"/>
          <w:sz w:val="28"/>
          <w:szCs w:val="28"/>
        </w:rPr>
        <w:t>Шепетівської міської ради та виконавчого комітету.</w:t>
      </w:r>
    </w:p>
    <w:p w:rsidR="00E441A1" w:rsidRDefault="00E441A1" w:rsidP="00311509">
      <w:pPr>
        <w:pStyle w:val="rvps12"/>
        <w:shd w:val="clear" w:color="auto" w:fill="FFFFFF"/>
        <w:spacing w:before="0" w:beforeAutospacing="0" w:after="0" w:afterAutospacing="0"/>
        <w:ind w:firstLine="567"/>
        <w:jc w:val="center"/>
        <w:textAlignment w:val="baseline"/>
        <w:rPr>
          <w:rStyle w:val="rvts11"/>
          <w:b/>
          <w:iCs/>
          <w:sz w:val="28"/>
          <w:szCs w:val="28"/>
          <w:bdr w:val="none" w:sz="0" w:space="0" w:color="auto" w:frame="1"/>
        </w:rPr>
      </w:pPr>
      <w:bookmarkStart w:id="199" w:name="n890"/>
      <w:bookmarkEnd w:id="199"/>
    </w:p>
    <w:p w:rsidR="00C14CAA" w:rsidRDefault="00C14CAA" w:rsidP="00311509">
      <w:pPr>
        <w:pStyle w:val="rvps12"/>
        <w:shd w:val="clear" w:color="auto" w:fill="FFFFFF"/>
        <w:spacing w:before="0" w:beforeAutospacing="0" w:after="0" w:afterAutospacing="0"/>
        <w:ind w:firstLine="567"/>
        <w:jc w:val="center"/>
        <w:textAlignment w:val="baseline"/>
        <w:rPr>
          <w:rStyle w:val="rvts11"/>
          <w:b/>
          <w:iCs/>
          <w:sz w:val="28"/>
          <w:szCs w:val="28"/>
          <w:bdr w:val="none" w:sz="0" w:space="0" w:color="auto" w:frame="1"/>
        </w:rPr>
      </w:pPr>
      <w:r w:rsidRPr="002D6D1E">
        <w:rPr>
          <w:rStyle w:val="rvts11"/>
          <w:b/>
          <w:iCs/>
          <w:sz w:val="28"/>
          <w:szCs w:val="28"/>
          <w:bdr w:val="none" w:sz="0" w:space="0" w:color="auto" w:frame="1"/>
        </w:rPr>
        <w:t>Службові листи</w:t>
      </w:r>
    </w:p>
    <w:p w:rsidR="00B37F2C" w:rsidRPr="002D6D1E" w:rsidRDefault="00B37F2C" w:rsidP="00311509">
      <w:pPr>
        <w:pStyle w:val="rvps12"/>
        <w:shd w:val="clear" w:color="auto" w:fill="FFFFFF"/>
        <w:spacing w:before="0" w:beforeAutospacing="0" w:after="0" w:afterAutospacing="0"/>
        <w:ind w:firstLine="567"/>
        <w:jc w:val="center"/>
        <w:textAlignment w:val="baseline"/>
        <w:rPr>
          <w:color w:val="000000"/>
          <w:sz w:val="28"/>
          <w:szCs w:val="28"/>
        </w:rPr>
      </w:pPr>
    </w:p>
    <w:p w:rsidR="00E441A1" w:rsidRPr="002D6D1E" w:rsidRDefault="000B60A0" w:rsidP="00E441A1">
      <w:pPr>
        <w:pStyle w:val="rvps2"/>
        <w:shd w:val="clear" w:color="auto" w:fill="FFFFFF"/>
        <w:spacing w:before="0" w:beforeAutospacing="0" w:after="0" w:afterAutospacing="0"/>
        <w:ind w:firstLine="567"/>
        <w:jc w:val="both"/>
        <w:textAlignment w:val="baseline"/>
        <w:rPr>
          <w:color w:val="000000"/>
          <w:sz w:val="28"/>
          <w:szCs w:val="28"/>
        </w:rPr>
      </w:pPr>
      <w:bookmarkStart w:id="200" w:name="n891"/>
      <w:bookmarkEnd w:id="200"/>
      <w:r>
        <w:rPr>
          <w:color w:val="000000"/>
          <w:sz w:val="28"/>
          <w:szCs w:val="28"/>
        </w:rPr>
        <w:t>1</w:t>
      </w:r>
      <w:r w:rsidR="006772C2">
        <w:rPr>
          <w:color w:val="000000"/>
          <w:sz w:val="28"/>
          <w:szCs w:val="28"/>
        </w:rPr>
        <w:t>26</w:t>
      </w:r>
      <w:r w:rsidR="00C47096" w:rsidRPr="002D6D1E">
        <w:rPr>
          <w:color w:val="000000"/>
          <w:sz w:val="28"/>
          <w:szCs w:val="28"/>
        </w:rPr>
        <w:t>. </w:t>
      </w:r>
      <w:r w:rsidR="00C14CAA" w:rsidRPr="002D6D1E">
        <w:rPr>
          <w:color w:val="000000"/>
          <w:sz w:val="28"/>
          <w:szCs w:val="28"/>
        </w:rPr>
        <w:t xml:space="preserve">Службові листи складаються з метою обміну інформацією між </w:t>
      </w:r>
      <w:r w:rsidR="006811BA" w:rsidRPr="002D6D1E">
        <w:rPr>
          <w:color w:val="000000"/>
          <w:sz w:val="28"/>
          <w:szCs w:val="28"/>
        </w:rPr>
        <w:t>органами</w:t>
      </w:r>
      <w:r w:rsidR="00E441A1">
        <w:rPr>
          <w:color w:val="000000"/>
          <w:sz w:val="28"/>
          <w:szCs w:val="28"/>
        </w:rPr>
        <w:t xml:space="preserve"> та установами.</w:t>
      </w:r>
    </w:p>
    <w:p w:rsidR="00C14CAA" w:rsidRPr="002D6D1E" w:rsidRDefault="000B60A0" w:rsidP="00311509">
      <w:pPr>
        <w:pStyle w:val="rvps2"/>
        <w:shd w:val="clear" w:color="auto" w:fill="FFFFFF"/>
        <w:spacing w:before="0" w:beforeAutospacing="0" w:after="0" w:afterAutospacing="0"/>
        <w:ind w:firstLine="567"/>
        <w:jc w:val="both"/>
        <w:textAlignment w:val="baseline"/>
        <w:rPr>
          <w:sz w:val="28"/>
          <w:szCs w:val="28"/>
        </w:rPr>
      </w:pPr>
      <w:bookmarkStart w:id="201" w:name="n892"/>
      <w:bookmarkEnd w:id="201"/>
      <w:r>
        <w:rPr>
          <w:sz w:val="28"/>
          <w:szCs w:val="28"/>
        </w:rPr>
        <w:t>1</w:t>
      </w:r>
      <w:r w:rsidR="006772C2">
        <w:rPr>
          <w:sz w:val="28"/>
          <w:szCs w:val="28"/>
        </w:rPr>
        <w:t>27</w:t>
      </w:r>
      <w:r w:rsidR="00C14CAA" w:rsidRPr="002D6D1E">
        <w:rPr>
          <w:sz w:val="28"/>
          <w:szCs w:val="28"/>
        </w:rPr>
        <w:t xml:space="preserve">. </w:t>
      </w:r>
      <w:r w:rsidR="009C5375" w:rsidRPr="002D6D1E">
        <w:rPr>
          <w:sz w:val="28"/>
          <w:szCs w:val="28"/>
        </w:rPr>
        <w:t xml:space="preserve">Службовий лист оформляється на бланку </w:t>
      </w:r>
      <w:r w:rsidR="00D724F1" w:rsidRPr="002D6D1E">
        <w:rPr>
          <w:sz w:val="28"/>
          <w:szCs w:val="28"/>
        </w:rPr>
        <w:t>відповідного органу</w:t>
      </w:r>
      <w:r w:rsidR="00C14CAA" w:rsidRPr="002D6D1E">
        <w:rPr>
          <w:sz w:val="28"/>
          <w:szCs w:val="28"/>
        </w:rPr>
        <w:t>.</w:t>
      </w:r>
    </w:p>
    <w:p w:rsidR="00C14CAA" w:rsidRPr="002D6D1E" w:rsidRDefault="000B60A0" w:rsidP="00311509">
      <w:pPr>
        <w:pStyle w:val="rvps2"/>
        <w:shd w:val="clear" w:color="auto" w:fill="FFFFFF"/>
        <w:spacing w:before="0" w:beforeAutospacing="0" w:after="0" w:afterAutospacing="0"/>
        <w:ind w:firstLine="567"/>
        <w:jc w:val="both"/>
        <w:textAlignment w:val="baseline"/>
        <w:rPr>
          <w:color w:val="000000"/>
          <w:sz w:val="28"/>
          <w:szCs w:val="28"/>
        </w:rPr>
      </w:pPr>
      <w:bookmarkStart w:id="202" w:name="n893"/>
      <w:bookmarkEnd w:id="202"/>
      <w:r>
        <w:rPr>
          <w:color w:val="000000"/>
          <w:sz w:val="28"/>
          <w:szCs w:val="28"/>
        </w:rPr>
        <w:t>1</w:t>
      </w:r>
      <w:r w:rsidR="006772C2">
        <w:rPr>
          <w:color w:val="000000"/>
          <w:sz w:val="28"/>
          <w:szCs w:val="28"/>
        </w:rPr>
        <w:t>28</w:t>
      </w:r>
      <w:r w:rsidR="00C47096" w:rsidRPr="002D6D1E">
        <w:rPr>
          <w:color w:val="000000"/>
          <w:sz w:val="28"/>
          <w:szCs w:val="28"/>
        </w:rPr>
        <w:t>. </w:t>
      </w:r>
      <w:r w:rsidR="00C14CAA" w:rsidRPr="002D6D1E">
        <w:rPr>
          <w:color w:val="000000"/>
          <w:sz w:val="28"/>
          <w:szCs w:val="28"/>
        </w:rPr>
        <w:t>Лист має такі реквізити: дата, реєстраційний індекс, посилання на реєстраційний індекс і дату документа, на який дається відповідь, адресат, заголовок до тексту, текст (основний реквізит службового листа), відмітка про наявність додатків (у разі потреби), підпис, відмітка про виконавця.</w:t>
      </w:r>
    </w:p>
    <w:p w:rsidR="00C14CAA" w:rsidRPr="002D6D1E" w:rsidRDefault="00072299" w:rsidP="00311509">
      <w:pPr>
        <w:pStyle w:val="rvps2"/>
        <w:shd w:val="clear" w:color="auto" w:fill="FFFFFF"/>
        <w:spacing w:before="0" w:beforeAutospacing="0" w:after="0" w:afterAutospacing="0"/>
        <w:ind w:firstLine="567"/>
        <w:jc w:val="both"/>
        <w:textAlignment w:val="baseline"/>
        <w:rPr>
          <w:color w:val="000000"/>
          <w:sz w:val="28"/>
          <w:szCs w:val="28"/>
        </w:rPr>
      </w:pPr>
      <w:bookmarkStart w:id="203" w:name="n894"/>
      <w:bookmarkEnd w:id="203"/>
      <w:r>
        <w:rPr>
          <w:color w:val="000000"/>
          <w:sz w:val="28"/>
          <w:szCs w:val="28"/>
        </w:rPr>
        <w:t>1</w:t>
      </w:r>
      <w:r w:rsidR="006772C2">
        <w:rPr>
          <w:color w:val="000000"/>
          <w:sz w:val="28"/>
          <w:szCs w:val="28"/>
        </w:rPr>
        <w:t>29</w:t>
      </w:r>
      <w:r w:rsidR="00C47096" w:rsidRPr="002D6D1E">
        <w:rPr>
          <w:color w:val="000000"/>
          <w:sz w:val="28"/>
          <w:szCs w:val="28"/>
        </w:rPr>
        <w:t>. </w:t>
      </w:r>
      <w:r w:rsidR="00C14CAA" w:rsidRPr="002D6D1E">
        <w:rPr>
          <w:color w:val="000000"/>
          <w:sz w:val="28"/>
          <w:szCs w:val="28"/>
        </w:rPr>
        <w:t>Датою листа є дата реєстрації вихідної кореспонденції у службі діловодства.</w:t>
      </w:r>
    </w:p>
    <w:p w:rsidR="00C14CAA" w:rsidRPr="002D6D1E" w:rsidRDefault="000B60A0" w:rsidP="00311509">
      <w:pPr>
        <w:pStyle w:val="rvps2"/>
        <w:shd w:val="clear" w:color="auto" w:fill="FFFFFF"/>
        <w:spacing w:before="0" w:beforeAutospacing="0" w:after="0" w:afterAutospacing="0"/>
        <w:ind w:firstLine="567"/>
        <w:jc w:val="both"/>
        <w:textAlignment w:val="baseline"/>
        <w:rPr>
          <w:color w:val="000000"/>
          <w:sz w:val="28"/>
          <w:szCs w:val="28"/>
        </w:rPr>
      </w:pPr>
      <w:bookmarkStart w:id="204" w:name="n895"/>
      <w:bookmarkStart w:id="205" w:name="n896"/>
      <w:bookmarkEnd w:id="204"/>
      <w:bookmarkEnd w:id="205"/>
      <w:r>
        <w:rPr>
          <w:color w:val="000000"/>
          <w:sz w:val="28"/>
          <w:szCs w:val="28"/>
        </w:rPr>
        <w:t>1</w:t>
      </w:r>
      <w:r w:rsidR="006772C2">
        <w:rPr>
          <w:color w:val="000000"/>
          <w:sz w:val="28"/>
          <w:szCs w:val="28"/>
        </w:rPr>
        <w:t>30</w:t>
      </w:r>
      <w:r w:rsidR="005B2589" w:rsidRPr="002D6D1E">
        <w:rPr>
          <w:color w:val="000000"/>
          <w:sz w:val="28"/>
          <w:szCs w:val="28"/>
        </w:rPr>
        <w:t>. </w:t>
      </w:r>
      <w:r w:rsidR="00C14CAA" w:rsidRPr="002D6D1E">
        <w:rPr>
          <w:color w:val="000000"/>
          <w:sz w:val="28"/>
          <w:szCs w:val="28"/>
        </w:rPr>
        <w:t>Текст листа викладається від першої особи</w:t>
      </w:r>
      <w:r w:rsidR="009C5375" w:rsidRPr="002D6D1E">
        <w:rPr>
          <w:color w:val="000000"/>
          <w:sz w:val="28"/>
          <w:szCs w:val="28"/>
        </w:rPr>
        <w:t xml:space="preserve"> множини з використанням слів: «просимо повідомити...», «роз’яснюємо, що...»</w:t>
      </w:r>
      <w:r w:rsidR="00C14CAA" w:rsidRPr="002D6D1E">
        <w:rPr>
          <w:color w:val="000000"/>
          <w:sz w:val="28"/>
          <w:szCs w:val="28"/>
        </w:rPr>
        <w:t xml:space="preserve">, </w:t>
      </w:r>
      <w:r w:rsidR="009C5375" w:rsidRPr="002D6D1E">
        <w:rPr>
          <w:color w:val="000000"/>
          <w:sz w:val="28"/>
          <w:szCs w:val="28"/>
        </w:rPr>
        <w:t>або від третьої особи однини – «</w:t>
      </w:r>
      <w:r>
        <w:rPr>
          <w:color w:val="000000"/>
          <w:sz w:val="28"/>
          <w:szCs w:val="28"/>
        </w:rPr>
        <w:t>Шепетівська</w:t>
      </w:r>
      <w:r w:rsidR="009C5375" w:rsidRPr="002D6D1E">
        <w:rPr>
          <w:color w:val="000000"/>
          <w:sz w:val="28"/>
          <w:szCs w:val="28"/>
        </w:rPr>
        <w:t xml:space="preserve"> міська рада інформує...», «управління вважає за доцільне»</w:t>
      </w:r>
      <w:r w:rsidR="00C14CAA" w:rsidRPr="002D6D1E">
        <w:rPr>
          <w:color w:val="000000"/>
          <w:sz w:val="28"/>
          <w:szCs w:val="28"/>
        </w:rPr>
        <w:t>.</w:t>
      </w:r>
    </w:p>
    <w:p w:rsidR="00C14CAA"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06" w:name="n897"/>
      <w:bookmarkEnd w:id="206"/>
      <w:r w:rsidRPr="002D6D1E">
        <w:rPr>
          <w:color w:val="000000"/>
          <w:sz w:val="28"/>
          <w:szCs w:val="28"/>
        </w:rPr>
        <w:t>Якщо лист складено на бланку посадової особи, текст викладає</w:t>
      </w:r>
      <w:r w:rsidR="009C5375" w:rsidRPr="002D6D1E">
        <w:rPr>
          <w:color w:val="000000"/>
          <w:sz w:val="28"/>
          <w:szCs w:val="28"/>
        </w:rPr>
        <w:t>ться від першої особи однини – «прошу...», «пропоную...»</w:t>
      </w:r>
      <w:r w:rsidRPr="002D6D1E">
        <w:rPr>
          <w:color w:val="000000"/>
          <w:sz w:val="28"/>
          <w:szCs w:val="28"/>
        </w:rPr>
        <w:t>.</w:t>
      </w:r>
    </w:p>
    <w:p w:rsidR="001C2422" w:rsidRPr="002D6D1E" w:rsidRDefault="001C2422" w:rsidP="00311509">
      <w:pPr>
        <w:pStyle w:val="rvps2"/>
        <w:shd w:val="clear" w:color="auto" w:fill="FFFFFF"/>
        <w:spacing w:before="0" w:beforeAutospacing="0" w:after="0" w:afterAutospacing="0"/>
        <w:ind w:firstLine="567"/>
        <w:jc w:val="both"/>
        <w:textAlignment w:val="baseline"/>
        <w:rPr>
          <w:color w:val="000000"/>
          <w:sz w:val="28"/>
          <w:szCs w:val="28"/>
        </w:rPr>
      </w:pPr>
    </w:p>
    <w:p w:rsidR="00127150" w:rsidRDefault="000B60A0" w:rsidP="00311509">
      <w:pPr>
        <w:pStyle w:val="rvps2"/>
        <w:shd w:val="clear" w:color="auto" w:fill="FFFFFF"/>
        <w:spacing w:before="0" w:beforeAutospacing="0" w:after="0" w:afterAutospacing="0"/>
        <w:ind w:firstLine="567"/>
        <w:jc w:val="both"/>
        <w:textAlignment w:val="baseline"/>
        <w:rPr>
          <w:color w:val="000000"/>
          <w:sz w:val="28"/>
          <w:szCs w:val="28"/>
        </w:rPr>
      </w:pPr>
      <w:bookmarkStart w:id="207" w:name="n898"/>
      <w:bookmarkEnd w:id="207"/>
      <w:r>
        <w:rPr>
          <w:color w:val="000000"/>
          <w:sz w:val="28"/>
          <w:szCs w:val="28"/>
        </w:rPr>
        <w:t>1</w:t>
      </w:r>
      <w:r w:rsidR="006772C2">
        <w:rPr>
          <w:color w:val="000000"/>
          <w:sz w:val="28"/>
          <w:szCs w:val="28"/>
        </w:rPr>
        <w:t>31</w:t>
      </w:r>
      <w:r w:rsidR="00C14CAA" w:rsidRPr="002D6D1E">
        <w:rPr>
          <w:color w:val="000000"/>
          <w:sz w:val="28"/>
          <w:szCs w:val="28"/>
        </w:rPr>
        <w:t>. Службові ли</w:t>
      </w:r>
      <w:r w:rsidR="00B30E40" w:rsidRPr="002D6D1E">
        <w:rPr>
          <w:color w:val="000000"/>
          <w:sz w:val="28"/>
          <w:szCs w:val="28"/>
        </w:rPr>
        <w:t xml:space="preserve">сти підписуються відповідно до </w:t>
      </w:r>
      <w:r w:rsidR="009C5375" w:rsidRPr="002D6D1E">
        <w:rPr>
          <w:color w:val="000000"/>
          <w:sz w:val="28"/>
          <w:szCs w:val="28"/>
        </w:rPr>
        <w:t xml:space="preserve">цієї </w:t>
      </w:r>
      <w:r w:rsidR="00B30E40" w:rsidRPr="002D6D1E">
        <w:rPr>
          <w:color w:val="000000"/>
          <w:sz w:val="28"/>
          <w:szCs w:val="28"/>
        </w:rPr>
        <w:t>І</w:t>
      </w:r>
      <w:r w:rsidR="00C14CAA" w:rsidRPr="002D6D1E">
        <w:rPr>
          <w:color w:val="000000"/>
          <w:sz w:val="28"/>
          <w:szCs w:val="28"/>
        </w:rPr>
        <w:t>нструкції</w:t>
      </w:r>
      <w:r w:rsidR="00B30E40" w:rsidRPr="002D6D1E">
        <w:rPr>
          <w:color w:val="000000"/>
          <w:sz w:val="28"/>
          <w:szCs w:val="28"/>
        </w:rPr>
        <w:t>.</w:t>
      </w:r>
      <w:bookmarkStart w:id="208" w:name="n899"/>
      <w:bookmarkEnd w:id="208"/>
    </w:p>
    <w:p w:rsidR="001C2422" w:rsidRPr="002D6D1E" w:rsidRDefault="001C2422" w:rsidP="00311509">
      <w:pPr>
        <w:pStyle w:val="rvps2"/>
        <w:shd w:val="clear" w:color="auto" w:fill="FFFFFF"/>
        <w:spacing w:before="0" w:beforeAutospacing="0" w:after="0" w:afterAutospacing="0"/>
        <w:ind w:firstLine="567"/>
        <w:jc w:val="both"/>
        <w:textAlignment w:val="baseline"/>
        <w:rPr>
          <w:color w:val="000000"/>
          <w:sz w:val="28"/>
          <w:szCs w:val="28"/>
        </w:rPr>
      </w:pPr>
    </w:p>
    <w:p w:rsidR="00B30E40" w:rsidRDefault="000B60A0"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6772C2">
        <w:rPr>
          <w:color w:val="000000"/>
          <w:sz w:val="28"/>
          <w:szCs w:val="28"/>
        </w:rPr>
        <w:t>32</w:t>
      </w:r>
      <w:r w:rsidR="00C14CAA" w:rsidRPr="002D6D1E">
        <w:rPr>
          <w:color w:val="000000"/>
          <w:sz w:val="28"/>
          <w:szCs w:val="28"/>
        </w:rPr>
        <w:t xml:space="preserve">. </w:t>
      </w:r>
      <w:r w:rsidR="00F137E4" w:rsidRPr="002D6D1E">
        <w:rPr>
          <w:color w:val="000000"/>
          <w:sz w:val="28"/>
          <w:szCs w:val="28"/>
        </w:rPr>
        <w:t>Візува</w:t>
      </w:r>
      <w:r w:rsidR="00EC05EB">
        <w:rPr>
          <w:color w:val="000000"/>
          <w:sz w:val="28"/>
          <w:szCs w:val="28"/>
        </w:rPr>
        <w:t>ння службових листів, створених у</w:t>
      </w:r>
      <w:r w:rsidR="00F137E4" w:rsidRPr="002D6D1E">
        <w:rPr>
          <w:color w:val="000000"/>
          <w:sz w:val="28"/>
          <w:szCs w:val="28"/>
        </w:rPr>
        <w:t xml:space="preserve"> міській раді, здійснюється в такому порядку: працівник, який створив документ, керівник структурного підрозділу міської ради, в якому його створено, у разі потреби</w:t>
      </w:r>
      <w:r w:rsidR="0046197C" w:rsidRPr="002D6D1E">
        <w:rPr>
          <w:color w:val="000000"/>
          <w:sz w:val="28"/>
          <w:szCs w:val="28"/>
        </w:rPr>
        <w:t xml:space="preserve"> (якщо в листі порушуються </w:t>
      </w:r>
      <w:r>
        <w:rPr>
          <w:color w:val="000000"/>
          <w:sz w:val="28"/>
          <w:szCs w:val="28"/>
        </w:rPr>
        <w:t xml:space="preserve">важливі та принципові питання), </w:t>
      </w:r>
      <w:r w:rsidR="0046197C" w:rsidRPr="002D6D1E">
        <w:rPr>
          <w:color w:val="000000"/>
          <w:sz w:val="28"/>
          <w:szCs w:val="28"/>
        </w:rPr>
        <w:t xml:space="preserve">а також заступник міського голови </w:t>
      </w:r>
      <w:r w:rsidR="00127150" w:rsidRPr="002D6D1E">
        <w:rPr>
          <w:color w:val="000000"/>
          <w:sz w:val="28"/>
          <w:szCs w:val="28"/>
        </w:rPr>
        <w:t>за напрямком діяльності</w:t>
      </w:r>
      <w:r w:rsidR="0046197C" w:rsidRPr="002D6D1E">
        <w:rPr>
          <w:color w:val="000000"/>
          <w:sz w:val="28"/>
          <w:szCs w:val="28"/>
        </w:rPr>
        <w:t xml:space="preserve"> (якщо лист </w:t>
      </w:r>
      <w:r w:rsidR="00127150" w:rsidRPr="002D6D1E">
        <w:rPr>
          <w:color w:val="000000"/>
          <w:sz w:val="28"/>
          <w:szCs w:val="28"/>
        </w:rPr>
        <w:t>підлягає підписуванню міським</w:t>
      </w:r>
      <w:r w:rsidR="0046197C" w:rsidRPr="002D6D1E">
        <w:rPr>
          <w:color w:val="000000"/>
          <w:sz w:val="28"/>
          <w:szCs w:val="28"/>
        </w:rPr>
        <w:t xml:space="preserve"> голов</w:t>
      </w:r>
      <w:r w:rsidR="00127150" w:rsidRPr="002D6D1E">
        <w:rPr>
          <w:color w:val="000000"/>
          <w:sz w:val="28"/>
          <w:szCs w:val="28"/>
        </w:rPr>
        <w:t>ою</w:t>
      </w:r>
      <w:r w:rsidR="0046197C" w:rsidRPr="002D6D1E">
        <w:rPr>
          <w:color w:val="000000"/>
          <w:sz w:val="28"/>
          <w:szCs w:val="28"/>
        </w:rPr>
        <w:t>).</w:t>
      </w:r>
    </w:p>
    <w:p w:rsidR="001C2422" w:rsidRPr="002D6D1E" w:rsidRDefault="001C2422" w:rsidP="00311509">
      <w:pPr>
        <w:pStyle w:val="rvps2"/>
        <w:shd w:val="clear" w:color="auto" w:fill="FFFFFF"/>
        <w:spacing w:before="0" w:beforeAutospacing="0" w:after="0" w:afterAutospacing="0"/>
        <w:ind w:firstLine="567"/>
        <w:jc w:val="both"/>
        <w:textAlignment w:val="baseline"/>
        <w:rPr>
          <w:color w:val="000000"/>
          <w:sz w:val="28"/>
          <w:szCs w:val="28"/>
        </w:rPr>
      </w:pPr>
    </w:p>
    <w:p w:rsidR="00DC06BC" w:rsidRPr="002D6D1E" w:rsidRDefault="0046197C" w:rsidP="00311509">
      <w:pPr>
        <w:pStyle w:val="rvps2"/>
        <w:shd w:val="clear" w:color="auto" w:fill="FFFFFF"/>
        <w:spacing w:before="0" w:beforeAutospacing="0" w:after="0" w:afterAutospacing="0"/>
        <w:ind w:firstLine="567"/>
        <w:jc w:val="both"/>
        <w:textAlignment w:val="baseline"/>
      </w:pPr>
      <w:r w:rsidRPr="002D6D1E">
        <w:rPr>
          <w:color w:val="000000"/>
          <w:sz w:val="28"/>
          <w:szCs w:val="28"/>
        </w:rPr>
        <w:t xml:space="preserve">Порядок візування службових листів, створених у </w:t>
      </w:r>
      <w:r w:rsidR="001E46BE" w:rsidRPr="002D6D1E">
        <w:rPr>
          <w:color w:val="000000"/>
          <w:sz w:val="28"/>
          <w:szCs w:val="28"/>
        </w:rPr>
        <w:t>виконавчих органах</w:t>
      </w:r>
      <w:r w:rsidR="006A68E5" w:rsidRPr="002D6D1E">
        <w:rPr>
          <w:color w:val="000000"/>
          <w:sz w:val="28"/>
          <w:szCs w:val="28"/>
        </w:rPr>
        <w:t>,</w:t>
      </w:r>
      <w:r w:rsidR="001E46BE" w:rsidRPr="002D6D1E">
        <w:rPr>
          <w:color w:val="000000"/>
          <w:sz w:val="28"/>
          <w:szCs w:val="28"/>
        </w:rPr>
        <w:t xml:space="preserve"> може</w:t>
      </w:r>
      <w:r w:rsidR="006772C2">
        <w:rPr>
          <w:color w:val="000000"/>
          <w:sz w:val="28"/>
          <w:szCs w:val="28"/>
        </w:rPr>
        <w:t xml:space="preserve"> </w:t>
      </w:r>
      <w:r w:rsidR="001705E9" w:rsidRPr="002D6D1E">
        <w:rPr>
          <w:color w:val="000000"/>
          <w:sz w:val="28"/>
          <w:szCs w:val="28"/>
        </w:rPr>
        <w:t>визнача</w:t>
      </w:r>
      <w:r w:rsidR="001E46BE" w:rsidRPr="002D6D1E">
        <w:rPr>
          <w:color w:val="000000"/>
          <w:sz w:val="28"/>
          <w:szCs w:val="28"/>
        </w:rPr>
        <w:t>тися</w:t>
      </w:r>
      <w:r w:rsidRPr="002D6D1E">
        <w:rPr>
          <w:color w:val="000000"/>
          <w:sz w:val="28"/>
          <w:szCs w:val="28"/>
        </w:rPr>
        <w:t xml:space="preserve"> керівником відповідного </w:t>
      </w:r>
      <w:r w:rsidR="001E46BE" w:rsidRPr="002D6D1E">
        <w:rPr>
          <w:color w:val="000000"/>
          <w:sz w:val="28"/>
          <w:szCs w:val="28"/>
        </w:rPr>
        <w:t>виконавчого органу</w:t>
      </w:r>
      <w:r w:rsidRPr="002D6D1E">
        <w:rPr>
          <w:color w:val="000000"/>
          <w:sz w:val="28"/>
          <w:szCs w:val="28"/>
        </w:rPr>
        <w:t>.</w:t>
      </w:r>
    </w:p>
    <w:p w:rsidR="009425CD" w:rsidRDefault="009425CD" w:rsidP="00072299">
      <w:pPr>
        <w:pStyle w:val="rvps12"/>
        <w:shd w:val="clear" w:color="auto" w:fill="FFFFFF"/>
        <w:spacing w:before="0" w:beforeAutospacing="0" w:after="0" w:afterAutospacing="0"/>
        <w:textAlignment w:val="baseline"/>
        <w:rPr>
          <w:rStyle w:val="rvts11"/>
          <w:b/>
          <w:iCs/>
          <w:color w:val="000000"/>
          <w:sz w:val="28"/>
          <w:szCs w:val="28"/>
          <w:bdr w:val="none" w:sz="0" w:space="0" w:color="auto" w:frame="1"/>
        </w:rPr>
      </w:pPr>
      <w:bookmarkStart w:id="209" w:name="n900"/>
      <w:bookmarkEnd w:id="209"/>
    </w:p>
    <w:p w:rsidR="00391C33" w:rsidRDefault="00391C33" w:rsidP="00311509">
      <w:pPr>
        <w:pStyle w:val="rvps12"/>
        <w:shd w:val="clear" w:color="auto" w:fill="FFFFFF"/>
        <w:spacing w:before="0" w:beforeAutospacing="0" w:after="0" w:afterAutospacing="0"/>
        <w:ind w:firstLine="567"/>
        <w:jc w:val="center"/>
        <w:textAlignment w:val="baseline"/>
        <w:rPr>
          <w:rStyle w:val="rvts11"/>
          <w:b/>
          <w:iCs/>
          <w:color w:val="000000"/>
          <w:sz w:val="28"/>
          <w:szCs w:val="28"/>
          <w:bdr w:val="none" w:sz="0" w:space="0" w:color="auto" w:frame="1"/>
        </w:rPr>
      </w:pPr>
    </w:p>
    <w:p w:rsidR="00391C33" w:rsidRDefault="00391C33" w:rsidP="00311509">
      <w:pPr>
        <w:pStyle w:val="rvps12"/>
        <w:shd w:val="clear" w:color="auto" w:fill="FFFFFF"/>
        <w:spacing w:before="0" w:beforeAutospacing="0" w:after="0" w:afterAutospacing="0"/>
        <w:ind w:firstLine="567"/>
        <w:jc w:val="center"/>
        <w:textAlignment w:val="baseline"/>
        <w:rPr>
          <w:rStyle w:val="rvts11"/>
          <w:b/>
          <w:iCs/>
          <w:color w:val="000000"/>
          <w:sz w:val="28"/>
          <w:szCs w:val="28"/>
          <w:bdr w:val="none" w:sz="0" w:space="0" w:color="auto" w:frame="1"/>
        </w:rPr>
      </w:pPr>
    </w:p>
    <w:p w:rsidR="00C14CAA" w:rsidRPr="002D6D1E" w:rsidRDefault="00C14CAA" w:rsidP="00311509">
      <w:pPr>
        <w:pStyle w:val="rvps12"/>
        <w:shd w:val="clear" w:color="auto" w:fill="FFFFFF"/>
        <w:spacing w:before="0" w:beforeAutospacing="0" w:after="0" w:afterAutospacing="0"/>
        <w:ind w:firstLine="567"/>
        <w:jc w:val="center"/>
        <w:textAlignment w:val="baseline"/>
        <w:rPr>
          <w:rStyle w:val="rvts11"/>
          <w:b/>
          <w:iCs/>
          <w:color w:val="000000"/>
          <w:sz w:val="28"/>
          <w:szCs w:val="28"/>
          <w:bdr w:val="none" w:sz="0" w:space="0" w:color="auto" w:frame="1"/>
        </w:rPr>
      </w:pPr>
      <w:r w:rsidRPr="002D6D1E">
        <w:rPr>
          <w:rStyle w:val="rvts11"/>
          <w:b/>
          <w:iCs/>
          <w:color w:val="000000"/>
          <w:sz w:val="28"/>
          <w:szCs w:val="28"/>
          <w:bdr w:val="none" w:sz="0" w:space="0" w:color="auto" w:frame="1"/>
        </w:rPr>
        <w:t>Документи про службові відрядження</w:t>
      </w:r>
    </w:p>
    <w:p w:rsidR="00B607EB" w:rsidRPr="002D6D1E" w:rsidRDefault="00B607EB" w:rsidP="00311509">
      <w:pPr>
        <w:pStyle w:val="rvps12"/>
        <w:shd w:val="clear" w:color="auto" w:fill="FFFFFF"/>
        <w:spacing w:before="0" w:beforeAutospacing="0" w:after="0" w:afterAutospacing="0"/>
        <w:ind w:firstLine="567"/>
        <w:jc w:val="center"/>
        <w:textAlignment w:val="baseline"/>
        <w:rPr>
          <w:i/>
          <w:color w:val="000000"/>
          <w:sz w:val="28"/>
          <w:szCs w:val="28"/>
        </w:rPr>
      </w:pPr>
    </w:p>
    <w:p w:rsidR="00005E6D" w:rsidRPr="002D6D1E" w:rsidRDefault="0079423D" w:rsidP="00311509">
      <w:pPr>
        <w:spacing w:after="0" w:line="240" w:lineRule="auto"/>
        <w:ind w:firstLine="567"/>
        <w:jc w:val="both"/>
        <w:rPr>
          <w:rFonts w:ascii="Times New Roman" w:eastAsia="Times New Roman" w:hAnsi="Times New Roman" w:cs="Times New Roman"/>
          <w:sz w:val="28"/>
          <w:szCs w:val="28"/>
          <w:lang w:eastAsia="ru-RU"/>
        </w:rPr>
      </w:pPr>
      <w:bookmarkStart w:id="210" w:name="n922"/>
      <w:bookmarkEnd w:id="210"/>
      <w:r>
        <w:rPr>
          <w:rFonts w:ascii="Times New Roman" w:eastAsia="Times New Roman" w:hAnsi="Times New Roman" w:cs="Times New Roman"/>
          <w:sz w:val="28"/>
          <w:szCs w:val="28"/>
          <w:lang w:eastAsia="ru-RU"/>
        </w:rPr>
        <w:t>1</w:t>
      </w:r>
      <w:r w:rsidR="006772C2">
        <w:rPr>
          <w:rFonts w:ascii="Times New Roman" w:eastAsia="Times New Roman" w:hAnsi="Times New Roman" w:cs="Times New Roman"/>
          <w:sz w:val="28"/>
          <w:szCs w:val="28"/>
          <w:lang w:eastAsia="ru-RU"/>
        </w:rPr>
        <w:t>33</w:t>
      </w:r>
      <w:r w:rsidR="00005E6D" w:rsidRPr="002D6D1E">
        <w:rPr>
          <w:rFonts w:ascii="Times New Roman" w:eastAsia="Times New Roman" w:hAnsi="Times New Roman" w:cs="Times New Roman"/>
          <w:sz w:val="28"/>
          <w:szCs w:val="28"/>
          <w:lang w:eastAsia="ru-RU"/>
        </w:rPr>
        <w:t xml:space="preserve">. Направлення у відрядження здійснюється за </w:t>
      </w:r>
      <w:r>
        <w:rPr>
          <w:rFonts w:ascii="Times New Roman" w:eastAsia="Times New Roman" w:hAnsi="Times New Roman" w:cs="Times New Roman"/>
          <w:sz w:val="28"/>
          <w:szCs w:val="28"/>
          <w:lang w:eastAsia="ru-RU"/>
        </w:rPr>
        <w:t xml:space="preserve">наказом </w:t>
      </w:r>
      <w:r w:rsidR="00005E6D" w:rsidRPr="002D6D1E">
        <w:rPr>
          <w:rFonts w:ascii="Times New Roman" w:eastAsia="Times New Roman" w:hAnsi="Times New Roman" w:cs="Times New Roman"/>
          <w:sz w:val="28"/>
          <w:szCs w:val="28"/>
          <w:lang w:eastAsia="ru-RU"/>
        </w:rPr>
        <w:t>міського голови</w:t>
      </w:r>
      <w:r w:rsidR="00E441A1">
        <w:rPr>
          <w:rFonts w:ascii="Times New Roman" w:eastAsia="Times New Roman" w:hAnsi="Times New Roman" w:cs="Times New Roman"/>
          <w:sz w:val="28"/>
          <w:szCs w:val="28"/>
          <w:lang w:eastAsia="ru-RU"/>
        </w:rPr>
        <w:t xml:space="preserve"> або наказом керівника відповідного виконавчого органу</w:t>
      </w:r>
      <w:r w:rsidR="00005E6D" w:rsidRPr="002D6D1E">
        <w:rPr>
          <w:rFonts w:ascii="Times New Roman" w:eastAsia="Times New Roman" w:hAnsi="Times New Roman" w:cs="Times New Roman"/>
          <w:sz w:val="28"/>
          <w:szCs w:val="28"/>
          <w:lang w:eastAsia="ru-RU"/>
        </w:rPr>
        <w:t xml:space="preserve">, у якому зазначається пункт призначення, найменування </w:t>
      </w:r>
      <w:r w:rsidR="00E441A1">
        <w:rPr>
          <w:rFonts w:ascii="Times New Roman" w:eastAsia="Times New Roman" w:hAnsi="Times New Roman" w:cs="Times New Roman"/>
          <w:sz w:val="28"/>
          <w:szCs w:val="28"/>
          <w:lang w:eastAsia="ru-RU"/>
        </w:rPr>
        <w:t>установи</w:t>
      </w:r>
      <w:r w:rsidR="00005E6D" w:rsidRPr="002D6D1E">
        <w:rPr>
          <w:rFonts w:ascii="Times New Roman" w:eastAsia="Times New Roman" w:hAnsi="Times New Roman" w:cs="Times New Roman"/>
          <w:sz w:val="28"/>
          <w:szCs w:val="28"/>
          <w:lang w:eastAsia="ru-RU"/>
        </w:rPr>
        <w:t>, до якої відряджається працівник, термін і мета відрядження.</w:t>
      </w:r>
    </w:p>
    <w:p w:rsidR="00005E6D" w:rsidRPr="002D6D1E" w:rsidRDefault="0079423D" w:rsidP="0031150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6772C2">
        <w:rPr>
          <w:rFonts w:ascii="Times New Roman" w:eastAsia="Times New Roman" w:hAnsi="Times New Roman" w:cs="Times New Roman"/>
          <w:sz w:val="28"/>
          <w:szCs w:val="28"/>
          <w:lang w:eastAsia="ru-RU"/>
        </w:rPr>
        <w:t>34</w:t>
      </w:r>
      <w:r w:rsidR="00005E6D" w:rsidRPr="002D6D1E">
        <w:rPr>
          <w:rFonts w:ascii="Times New Roman" w:eastAsia="Times New Roman" w:hAnsi="Times New Roman" w:cs="Times New Roman"/>
          <w:sz w:val="28"/>
          <w:szCs w:val="28"/>
          <w:lang w:eastAsia="ru-RU"/>
        </w:rPr>
        <w:t>. Підставою для відрядження є запрошення, виклик центральних органів виконавчої влади, подання секретаря міської ради, першого заступника міського голови, заступників міського голови</w:t>
      </w:r>
      <w:r w:rsidR="008A5060">
        <w:rPr>
          <w:rFonts w:ascii="Times New Roman" w:eastAsia="Times New Roman" w:hAnsi="Times New Roman" w:cs="Times New Roman"/>
          <w:sz w:val="28"/>
          <w:szCs w:val="28"/>
          <w:lang w:eastAsia="ru-RU"/>
        </w:rPr>
        <w:t xml:space="preserve"> або</w:t>
      </w:r>
      <w:r w:rsidR="00E63398">
        <w:rPr>
          <w:rFonts w:ascii="Times New Roman" w:eastAsia="Times New Roman" w:hAnsi="Times New Roman" w:cs="Times New Roman"/>
          <w:sz w:val="28"/>
          <w:szCs w:val="28"/>
          <w:lang w:eastAsia="ru-RU"/>
        </w:rPr>
        <w:t xml:space="preserve"> доповідна записка керівництва</w:t>
      </w:r>
      <w:r w:rsidR="00005E6D" w:rsidRPr="002D6D1E">
        <w:rPr>
          <w:rFonts w:ascii="Times New Roman" w:eastAsia="Times New Roman" w:hAnsi="Times New Roman" w:cs="Times New Roman"/>
          <w:sz w:val="28"/>
          <w:szCs w:val="28"/>
          <w:lang w:eastAsia="ru-RU"/>
        </w:rPr>
        <w:t xml:space="preserve"> виконавчого органу, які з</w:t>
      </w:r>
      <w:r w:rsidR="00E441A1">
        <w:rPr>
          <w:rFonts w:ascii="Times New Roman" w:eastAsia="Times New Roman" w:hAnsi="Times New Roman" w:cs="Times New Roman"/>
          <w:sz w:val="28"/>
          <w:szCs w:val="28"/>
          <w:lang w:eastAsia="ru-RU"/>
        </w:rPr>
        <w:t>а</w:t>
      </w:r>
      <w:r w:rsidR="00005E6D" w:rsidRPr="002D6D1E">
        <w:rPr>
          <w:rFonts w:ascii="Times New Roman" w:eastAsia="Times New Roman" w:hAnsi="Times New Roman" w:cs="Times New Roman"/>
          <w:sz w:val="28"/>
          <w:szCs w:val="28"/>
          <w:lang w:eastAsia="ru-RU"/>
        </w:rPr>
        <w:t xml:space="preserve"> резолюцією міського голови </w:t>
      </w:r>
      <w:r w:rsidR="00E63398">
        <w:rPr>
          <w:rFonts w:ascii="Times New Roman" w:eastAsia="Times New Roman" w:hAnsi="Times New Roman" w:cs="Times New Roman"/>
          <w:sz w:val="28"/>
          <w:szCs w:val="28"/>
          <w:lang w:eastAsia="ru-RU"/>
        </w:rPr>
        <w:t xml:space="preserve">або керівника виконавчого органу </w:t>
      </w:r>
      <w:r w:rsidR="00005E6D" w:rsidRPr="002D6D1E">
        <w:rPr>
          <w:rFonts w:ascii="Times New Roman" w:eastAsia="Times New Roman" w:hAnsi="Times New Roman" w:cs="Times New Roman"/>
          <w:sz w:val="28"/>
          <w:szCs w:val="28"/>
          <w:lang w:eastAsia="ru-RU"/>
        </w:rPr>
        <w:t xml:space="preserve">надаються до </w:t>
      </w:r>
      <w:r w:rsidR="00E441A1">
        <w:rPr>
          <w:rFonts w:ascii="Times New Roman" w:eastAsia="Times New Roman" w:hAnsi="Times New Roman" w:cs="Times New Roman"/>
          <w:sz w:val="28"/>
          <w:szCs w:val="28"/>
          <w:lang w:eastAsia="ru-RU"/>
        </w:rPr>
        <w:t>відповідних кадрових підрозділів</w:t>
      </w:r>
      <w:r w:rsidR="00005E6D" w:rsidRPr="002D6D1E">
        <w:rPr>
          <w:rFonts w:ascii="Times New Roman" w:eastAsia="Times New Roman" w:hAnsi="Times New Roman" w:cs="Times New Roman"/>
          <w:sz w:val="28"/>
          <w:szCs w:val="28"/>
          <w:lang w:eastAsia="ru-RU"/>
        </w:rPr>
        <w:t xml:space="preserve"> не пізніше ніж за три дні до дати відрядження. </w:t>
      </w:r>
    </w:p>
    <w:p w:rsidR="0060184D" w:rsidRPr="002D6D1E" w:rsidRDefault="00072299" w:rsidP="00311509">
      <w:pPr>
        <w:pStyle w:val="rvps2"/>
        <w:shd w:val="clear" w:color="auto" w:fill="FFFFFF"/>
        <w:spacing w:before="0" w:beforeAutospacing="0" w:after="0" w:afterAutospacing="0"/>
        <w:ind w:firstLine="567"/>
        <w:jc w:val="both"/>
        <w:textAlignment w:val="baseline"/>
        <w:rPr>
          <w:color w:val="000000"/>
          <w:sz w:val="28"/>
          <w:szCs w:val="28"/>
          <w:lang w:eastAsia="ru-RU"/>
        </w:rPr>
      </w:pPr>
      <w:r>
        <w:rPr>
          <w:color w:val="000000"/>
          <w:sz w:val="28"/>
          <w:szCs w:val="28"/>
          <w:lang w:eastAsia="ru-RU"/>
        </w:rPr>
        <w:t>1</w:t>
      </w:r>
      <w:r w:rsidR="006772C2">
        <w:rPr>
          <w:color w:val="000000"/>
          <w:sz w:val="28"/>
          <w:szCs w:val="28"/>
          <w:lang w:eastAsia="ru-RU"/>
        </w:rPr>
        <w:t>35</w:t>
      </w:r>
      <w:r w:rsidR="00005E6D" w:rsidRPr="002D6D1E">
        <w:rPr>
          <w:color w:val="000000"/>
          <w:sz w:val="28"/>
          <w:szCs w:val="28"/>
          <w:lang w:eastAsia="ru-RU"/>
        </w:rPr>
        <w:t>. </w:t>
      </w:r>
      <w:bookmarkStart w:id="211" w:name="n926"/>
      <w:bookmarkEnd w:id="211"/>
      <w:r w:rsidR="00005E6D" w:rsidRPr="002D6D1E">
        <w:rPr>
          <w:color w:val="000000"/>
          <w:sz w:val="28"/>
          <w:szCs w:val="28"/>
          <w:lang w:eastAsia="ru-RU"/>
        </w:rPr>
        <w:t>Для обліку працівників, направлених у відрядження, ведеться відповідний журнал.</w:t>
      </w:r>
    </w:p>
    <w:p w:rsidR="00E63398" w:rsidRDefault="00E63398" w:rsidP="00B035B6">
      <w:pPr>
        <w:pStyle w:val="rvps2"/>
        <w:shd w:val="clear" w:color="auto" w:fill="FFFFFF"/>
        <w:spacing w:before="0" w:beforeAutospacing="0" w:after="0" w:afterAutospacing="0"/>
        <w:jc w:val="both"/>
        <w:textAlignment w:val="baseline"/>
        <w:rPr>
          <w:bCs/>
          <w:color w:val="000000"/>
          <w:sz w:val="28"/>
          <w:szCs w:val="28"/>
        </w:rPr>
      </w:pPr>
    </w:p>
    <w:p w:rsidR="001C2422" w:rsidRPr="002D6D1E" w:rsidRDefault="001C2422" w:rsidP="00B035B6">
      <w:pPr>
        <w:pStyle w:val="rvps2"/>
        <w:shd w:val="clear" w:color="auto" w:fill="FFFFFF"/>
        <w:spacing w:before="0" w:beforeAutospacing="0" w:after="0" w:afterAutospacing="0"/>
        <w:jc w:val="both"/>
        <w:textAlignment w:val="baseline"/>
        <w:rPr>
          <w:bCs/>
          <w:color w:val="000000"/>
          <w:sz w:val="28"/>
          <w:szCs w:val="28"/>
        </w:rPr>
      </w:pPr>
    </w:p>
    <w:p w:rsidR="00C14CAA" w:rsidRPr="002D6D1E" w:rsidRDefault="00C14CAA" w:rsidP="00311509">
      <w:pPr>
        <w:pStyle w:val="rvps7"/>
        <w:shd w:val="clear" w:color="auto" w:fill="FFFFFF"/>
        <w:spacing w:before="0" w:beforeAutospacing="0" w:after="0" w:afterAutospacing="0"/>
        <w:ind w:firstLine="567"/>
        <w:jc w:val="center"/>
        <w:textAlignment w:val="baseline"/>
        <w:rPr>
          <w:color w:val="000000"/>
          <w:sz w:val="28"/>
          <w:szCs w:val="28"/>
        </w:rPr>
      </w:pPr>
      <w:bookmarkStart w:id="212" w:name="n928"/>
      <w:bookmarkEnd w:id="212"/>
      <w:r w:rsidRPr="002D6D1E">
        <w:rPr>
          <w:rStyle w:val="rvts15"/>
          <w:b/>
          <w:bCs/>
          <w:color w:val="000000"/>
          <w:sz w:val="28"/>
          <w:szCs w:val="28"/>
          <w:bdr w:val="none" w:sz="0" w:space="0" w:color="auto" w:frame="1"/>
        </w:rPr>
        <w:t>III. Організація документообігу та виконання документів</w:t>
      </w:r>
    </w:p>
    <w:p w:rsidR="00C14CAA" w:rsidRDefault="00C14CAA" w:rsidP="00311509">
      <w:pPr>
        <w:pStyle w:val="rvps12"/>
        <w:shd w:val="clear" w:color="auto" w:fill="FFFFFF"/>
        <w:spacing w:before="0" w:beforeAutospacing="0" w:after="0" w:afterAutospacing="0"/>
        <w:ind w:firstLine="567"/>
        <w:jc w:val="center"/>
        <w:textAlignment w:val="baseline"/>
        <w:rPr>
          <w:rStyle w:val="rvts9"/>
          <w:b/>
          <w:bCs/>
          <w:color w:val="000000"/>
          <w:sz w:val="28"/>
          <w:szCs w:val="28"/>
          <w:bdr w:val="none" w:sz="0" w:space="0" w:color="auto" w:frame="1"/>
        </w:rPr>
      </w:pPr>
      <w:bookmarkStart w:id="213" w:name="n929"/>
      <w:bookmarkEnd w:id="213"/>
      <w:r w:rsidRPr="002D6D1E">
        <w:rPr>
          <w:rStyle w:val="rvts9"/>
          <w:b/>
          <w:bCs/>
          <w:color w:val="000000"/>
          <w:sz w:val="28"/>
          <w:szCs w:val="28"/>
          <w:bdr w:val="none" w:sz="0" w:space="0" w:color="auto" w:frame="1"/>
        </w:rPr>
        <w:t>Вимоги щодо раціоналізації документообігу</w:t>
      </w:r>
    </w:p>
    <w:p w:rsidR="00156620" w:rsidRPr="002D6D1E" w:rsidRDefault="00156620" w:rsidP="00311509">
      <w:pPr>
        <w:pStyle w:val="rvps12"/>
        <w:shd w:val="clear" w:color="auto" w:fill="FFFFFF"/>
        <w:spacing w:before="0" w:beforeAutospacing="0" w:after="0" w:afterAutospacing="0"/>
        <w:ind w:firstLine="567"/>
        <w:jc w:val="center"/>
        <w:textAlignment w:val="baseline"/>
        <w:rPr>
          <w:color w:val="000000"/>
          <w:sz w:val="28"/>
          <w:szCs w:val="28"/>
        </w:rPr>
      </w:pPr>
    </w:p>
    <w:p w:rsidR="00156620" w:rsidRPr="002D6D1E" w:rsidRDefault="0079423D" w:rsidP="00311509">
      <w:pPr>
        <w:pStyle w:val="rvps2"/>
        <w:shd w:val="clear" w:color="auto" w:fill="FFFFFF"/>
        <w:spacing w:before="0" w:beforeAutospacing="0" w:after="0" w:afterAutospacing="0"/>
        <w:ind w:firstLine="567"/>
        <w:jc w:val="both"/>
        <w:textAlignment w:val="baseline"/>
        <w:rPr>
          <w:color w:val="000000"/>
          <w:sz w:val="28"/>
          <w:szCs w:val="28"/>
        </w:rPr>
      </w:pPr>
      <w:bookmarkStart w:id="214" w:name="n930"/>
      <w:bookmarkEnd w:id="214"/>
      <w:r>
        <w:rPr>
          <w:color w:val="000000"/>
          <w:sz w:val="28"/>
          <w:szCs w:val="28"/>
        </w:rPr>
        <w:t>1</w:t>
      </w:r>
      <w:r w:rsidR="006772C2">
        <w:rPr>
          <w:color w:val="000000"/>
          <w:sz w:val="28"/>
          <w:szCs w:val="28"/>
        </w:rPr>
        <w:t>36</w:t>
      </w:r>
      <w:r w:rsidR="00C14CAA" w:rsidRPr="002D6D1E">
        <w:rPr>
          <w:color w:val="000000"/>
          <w:sz w:val="28"/>
          <w:szCs w:val="28"/>
        </w:rPr>
        <w:t>.</w:t>
      </w:r>
      <w:r w:rsidR="009521C5" w:rsidRPr="002D6D1E">
        <w:rPr>
          <w:color w:val="000000"/>
          <w:sz w:val="28"/>
          <w:szCs w:val="28"/>
        </w:rPr>
        <w:t> </w:t>
      </w:r>
      <w:r w:rsidR="00156620" w:rsidRPr="002D6D1E">
        <w:rPr>
          <w:color w:val="000000"/>
          <w:sz w:val="28"/>
          <w:szCs w:val="28"/>
        </w:rPr>
        <w:t xml:space="preserve">Документообіг </w:t>
      </w:r>
      <w:r w:rsidR="00C8659F">
        <w:rPr>
          <w:color w:val="000000"/>
          <w:sz w:val="28"/>
          <w:szCs w:val="28"/>
        </w:rPr>
        <w:t>у</w:t>
      </w:r>
      <w:r w:rsidR="00156620" w:rsidRPr="002D6D1E">
        <w:rPr>
          <w:color w:val="000000"/>
          <w:sz w:val="28"/>
          <w:szCs w:val="28"/>
        </w:rPr>
        <w:t xml:space="preserve"> міській раді та її виконавчих органах –</w:t>
      </w:r>
      <w:r w:rsidR="006772C2">
        <w:rPr>
          <w:color w:val="000000"/>
          <w:sz w:val="28"/>
          <w:szCs w:val="28"/>
        </w:rPr>
        <w:t xml:space="preserve"> </w:t>
      </w:r>
      <w:r w:rsidR="00156620" w:rsidRPr="002D6D1E">
        <w:rPr>
          <w:color w:val="000000"/>
          <w:sz w:val="28"/>
          <w:szCs w:val="28"/>
        </w:rPr>
        <w:t>це проходження документів з моменту їх створення або одержання до завершення виконання або відправлення.</w:t>
      </w:r>
    </w:p>
    <w:p w:rsidR="00156620" w:rsidRDefault="00156620"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 xml:space="preserve">Документи незалежно від способу фіксації та відтворення інформації проходять </w:t>
      </w:r>
      <w:r w:rsidR="00E4330B" w:rsidRPr="002D6D1E">
        <w:rPr>
          <w:color w:val="000000"/>
          <w:sz w:val="28"/>
          <w:szCs w:val="28"/>
        </w:rPr>
        <w:t>та</w:t>
      </w:r>
      <w:r w:rsidRPr="002D6D1E">
        <w:rPr>
          <w:color w:val="000000"/>
          <w:sz w:val="28"/>
          <w:szCs w:val="28"/>
        </w:rPr>
        <w:t xml:space="preserve"> опрацьовуються в </w:t>
      </w:r>
      <w:r w:rsidR="0079423D">
        <w:rPr>
          <w:color w:val="000000"/>
          <w:sz w:val="28"/>
          <w:szCs w:val="28"/>
        </w:rPr>
        <w:t>виконавчому комітеті</w:t>
      </w:r>
      <w:r w:rsidRPr="002D6D1E">
        <w:rPr>
          <w:color w:val="000000"/>
          <w:sz w:val="28"/>
          <w:szCs w:val="28"/>
        </w:rPr>
        <w:t xml:space="preserve"> та її виконавчих органах на єдиних організаційних та правових зас</w:t>
      </w:r>
      <w:r w:rsidR="00675717" w:rsidRPr="002D6D1E">
        <w:rPr>
          <w:color w:val="000000"/>
          <w:sz w:val="28"/>
          <w:szCs w:val="28"/>
        </w:rPr>
        <w:t>адах організації документообігу, визначених цією Інструкцією.</w:t>
      </w:r>
    </w:p>
    <w:p w:rsidR="001C2422" w:rsidRPr="002D6D1E" w:rsidRDefault="001C2422" w:rsidP="00311509">
      <w:pPr>
        <w:pStyle w:val="rvps2"/>
        <w:shd w:val="clear" w:color="auto" w:fill="FFFFFF"/>
        <w:spacing w:before="0" w:beforeAutospacing="0" w:after="0" w:afterAutospacing="0"/>
        <w:ind w:firstLine="567"/>
        <w:jc w:val="both"/>
        <w:textAlignment w:val="baseline"/>
        <w:rPr>
          <w:color w:val="000000"/>
          <w:sz w:val="28"/>
          <w:szCs w:val="28"/>
        </w:rPr>
      </w:pPr>
    </w:p>
    <w:p w:rsidR="00C14CAA" w:rsidRPr="002D6D1E" w:rsidRDefault="0079423D" w:rsidP="00311509">
      <w:pPr>
        <w:pStyle w:val="rvps2"/>
        <w:shd w:val="clear" w:color="auto" w:fill="FFFFFF"/>
        <w:spacing w:before="0" w:beforeAutospacing="0" w:after="0" w:afterAutospacing="0"/>
        <w:ind w:firstLine="567"/>
        <w:jc w:val="both"/>
        <w:textAlignment w:val="baseline"/>
        <w:rPr>
          <w:color w:val="000000"/>
          <w:sz w:val="28"/>
          <w:szCs w:val="28"/>
        </w:rPr>
      </w:pPr>
      <w:bookmarkStart w:id="215" w:name="n931"/>
      <w:bookmarkEnd w:id="215"/>
      <w:r>
        <w:rPr>
          <w:color w:val="000000"/>
          <w:sz w:val="28"/>
          <w:szCs w:val="28"/>
        </w:rPr>
        <w:t>1</w:t>
      </w:r>
      <w:r w:rsidR="006772C2">
        <w:rPr>
          <w:color w:val="000000"/>
          <w:sz w:val="28"/>
          <w:szCs w:val="28"/>
        </w:rPr>
        <w:t>37</w:t>
      </w:r>
      <w:r w:rsidR="00C14CAA" w:rsidRPr="002D6D1E">
        <w:rPr>
          <w:color w:val="000000"/>
          <w:sz w:val="28"/>
          <w:szCs w:val="28"/>
        </w:rPr>
        <w:t>. Ефективна організація документообігу передбачає:</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16" w:name="n932"/>
      <w:bookmarkEnd w:id="216"/>
      <w:r w:rsidRPr="002D6D1E">
        <w:rPr>
          <w:color w:val="000000"/>
          <w:sz w:val="28"/>
          <w:szCs w:val="28"/>
        </w:rPr>
        <w:t xml:space="preserve">проходження документів </w:t>
      </w:r>
      <w:r w:rsidR="00E4330B" w:rsidRPr="002D6D1E">
        <w:rPr>
          <w:color w:val="000000"/>
          <w:sz w:val="28"/>
          <w:szCs w:val="28"/>
        </w:rPr>
        <w:t>у</w:t>
      </w:r>
      <w:r w:rsidR="0079423D">
        <w:rPr>
          <w:color w:val="000000"/>
          <w:sz w:val="28"/>
          <w:szCs w:val="28"/>
        </w:rPr>
        <w:t xml:space="preserve"> виконавчому комітеті</w:t>
      </w:r>
      <w:r w:rsidR="008A6DC1" w:rsidRPr="002D6D1E">
        <w:rPr>
          <w:color w:val="000000"/>
          <w:sz w:val="28"/>
          <w:szCs w:val="28"/>
        </w:rPr>
        <w:t>, виконавчих органах</w:t>
      </w:r>
      <w:r w:rsidRPr="002D6D1E">
        <w:rPr>
          <w:color w:val="000000"/>
          <w:sz w:val="28"/>
          <w:szCs w:val="28"/>
        </w:rPr>
        <w:t xml:space="preserve"> найкоротшим шляхом;</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17" w:name="n933"/>
      <w:bookmarkEnd w:id="217"/>
      <w:r w:rsidRPr="002D6D1E">
        <w:rPr>
          <w:color w:val="000000"/>
          <w:sz w:val="28"/>
          <w:szCs w:val="28"/>
        </w:rPr>
        <w:t>скорочення кількості інстанцій про</w:t>
      </w:r>
      <w:r w:rsidR="00E4330B" w:rsidRPr="002D6D1E">
        <w:rPr>
          <w:color w:val="000000"/>
          <w:sz w:val="28"/>
          <w:szCs w:val="28"/>
        </w:rPr>
        <w:t>ходження документів (зокрема</w:t>
      </w:r>
      <w:r w:rsidR="006772C2">
        <w:rPr>
          <w:color w:val="000000"/>
          <w:sz w:val="28"/>
          <w:szCs w:val="28"/>
        </w:rPr>
        <w:t xml:space="preserve"> </w:t>
      </w:r>
      <w:r w:rsidRPr="002D6D1E">
        <w:rPr>
          <w:color w:val="000000"/>
          <w:sz w:val="28"/>
          <w:szCs w:val="28"/>
        </w:rPr>
        <w:t>під час погодження);</w:t>
      </w:r>
    </w:p>
    <w:p w:rsidR="00C14CAA" w:rsidRPr="002D6D1E" w:rsidRDefault="00591DE0" w:rsidP="00311509">
      <w:pPr>
        <w:pStyle w:val="rvps2"/>
        <w:shd w:val="clear" w:color="auto" w:fill="FFFFFF"/>
        <w:spacing w:before="0" w:beforeAutospacing="0" w:after="0" w:afterAutospacing="0"/>
        <w:ind w:firstLine="567"/>
        <w:jc w:val="both"/>
        <w:textAlignment w:val="baseline"/>
        <w:rPr>
          <w:color w:val="000000"/>
          <w:sz w:val="28"/>
          <w:szCs w:val="28"/>
        </w:rPr>
      </w:pPr>
      <w:bookmarkStart w:id="218" w:name="n934"/>
      <w:bookmarkEnd w:id="218"/>
      <w:r w:rsidRPr="002D6D1E">
        <w:rPr>
          <w:color w:val="000000"/>
          <w:sz w:val="28"/>
          <w:szCs w:val="28"/>
        </w:rPr>
        <w:t>одноразовість операцій з опрацювання документів, уникнення дублювання під час роботи з ними</w:t>
      </w:r>
      <w:r w:rsidR="00C14CAA" w:rsidRPr="002D6D1E">
        <w:rPr>
          <w:color w:val="000000"/>
          <w:sz w:val="28"/>
          <w:szCs w:val="28"/>
        </w:rPr>
        <w:t>;</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19" w:name="n935"/>
      <w:bookmarkEnd w:id="219"/>
      <w:r w:rsidRPr="002D6D1E">
        <w:rPr>
          <w:color w:val="000000"/>
          <w:sz w:val="28"/>
          <w:szCs w:val="28"/>
        </w:rPr>
        <w:t>централізацію (здійснення однотипних операцій з документами в одному місці);</w:t>
      </w:r>
    </w:p>
    <w:p w:rsidR="00C14CAA"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20" w:name="n936"/>
      <w:bookmarkEnd w:id="220"/>
      <w:r w:rsidRPr="002D6D1E">
        <w:rPr>
          <w:color w:val="000000"/>
          <w:sz w:val="28"/>
          <w:szCs w:val="28"/>
        </w:rPr>
        <w:t>усунення операцій, які можна автоматизувати.</w:t>
      </w:r>
    </w:p>
    <w:p w:rsidR="001C2422" w:rsidRPr="002D6D1E" w:rsidRDefault="001C2422" w:rsidP="00311509">
      <w:pPr>
        <w:pStyle w:val="rvps2"/>
        <w:shd w:val="clear" w:color="auto" w:fill="FFFFFF"/>
        <w:spacing w:before="0" w:beforeAutospacing="0" w:after="0" w:afterAutospacing="0"/>
        <w:ind w:firstLine="567"/>
        <w:jc w:val="both"/>
        <w:textAlignment w:val="baseline"/>
        <w:rPr>
          <w:color w:val="000000"/>
          <w:sz w:val="28"/>
          <w:szCs w:val="28"/>
        </w:rPr>
      </w:pPr>
    </w:p>
    <w:p w:rsidR="00CE37D5" w:rsidRPr="002D6D1E" w:rsidRDefault="0079423D"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6772C2">
        <w:rPr>
          <w:color w:val="000000"/>
          <w:sz w:val="28"/>
          <w:szCs w:val="28"/>
        </w:rPr>
        <w:t>38</w:t>
      </w:r>
      <w:r w:rsidR="00EB3312" w:rsidRPr="002D6D1E">
        <w:rPr>
          <w:color w:val="000000"/>
          <w:sz w:val="28"/>
          <w:szCs w:val="28"/>
        </w:rPr>
        <w:t>. </w:t>
      </w:r>
      <w:r w:rsidR="00CE37D5" w:rsidRPr="002D6D1E">
        <w:rPr>
          <w:color w:val="000000"/>
          <w:sz w:val="28"/>
          <w:szCs w:val="28"/>
        </w:rPr>
        <w:t xml:space="preserve">Порядок документообігу регламентується </w:t>
      </w:r>
      <w:r w:rsidR="00B74418" w:rsidRPr="002D6D1E">
        <w:rPr>
          <w:color w:val="000000"/>
          <w:sz w:val="28"/>
          <w:szCs w:val="28"/>
        </w:rPr>
        <w:t>цією</w:t>
      </w:r>
      <w:r w:rsidR="006772C2">
        <w:rPr>
          <w:color w:val="000000"/>
          <w:sz w:val="28"/>
          <w:szCs w:val="28"/>
        </w:rPr>
        <w:t xml:space="preserve"> </w:t>
      </w:r>
      <w:r w:rsidR="00CE37D5" w:rsidRPr="002D6D1E">
        <w:rPr>
          <w:sz w:val="28"/>
          <w:szCs w:val="28"/>
        </w:rPr>
        <w:t>Інструкцією</w:t>
      </w:r>
      <w:r w:rsidR="00CE37D5" w:rsidRPr="002D6D1E">
        <w:rPr>
          <w:color w:val="000000"/>
          <w:sz w:val="28"/>
          <w:szCs w:val="28"/>
        </w:rPr>
        <w:t xml:space="preserve">, положеннями про </w:t>
      </w:r>
      <w:r w:rsidR="00385D43" w:rsidRPr="002D6D1E">
        <w:rPr>
          <w:color w:val="000000"/>
          <w:sz w:val="28"/>
          <w:szCs w:val="28"/>
        </w:rPr>
        <w:t>виконавчі органи</w:t>
      </w:r>
      <w:r w:rsidR="00CE37D5" w:rsidRPr="002D6D1E">
        <w:rPr>
          <w:color w:val="000000"/>
          <w:sz w:val="28"/>
          <w:szCs w:val="28"/>
        </w:rPr>
        <w:t>.</w:t>
      </w:r>
    </w:p>
    <w:p w:rsidR="007D0E4C" w:rsidRDefault="007D0E4C" w:rsidP="00311509">
      <w:pPr>
        <w:pStyle w:val="rvps2"/>
        <w:shd w:val="clear" w:color="auto" w:fill="FFFFFF"/>
        <w:spacing w:before="0" w:beforeAutospacing="0" w:after="0" w:afterAutospacing="0"/>
        <w:ind w:firstLine="567"/>
        <w:jc w:val="both"/>
        <w:textAlignment w:val="baseline"/>
        <w:rPr>
          <w:color w:val="000000"/>
          <w:sz w:val="28"/>
          <w:szCs w:val="28"/>
        </w:rPr>
      </w:pPr>
    </w:p>
    <w:p w:rsidR="00C14CAA" w:rsidRPr="002D6D1E" w:rsidRDefault="00C14CAA" w:rsidP="00311509">
      <w:pPr>
        <w:pStyle w:val="rvps12"/>
        <w:shd w:val="clear" w:color="auto" w:fill="FFFFFF"/>
        <w:spacing w:before="0" w:beforeAutospacing="0" w:after="0" w:afterAutospacing="0"/>
        <w:ind w:firstLine="567"/>
        <w:jc w:val="center"/>
        <w:textAlignment w:val="baseline"/>
        <w:rPr>
          <w:rStyle w:val="rvts9"/>
          <w:b/>
          <w:bCs/>
          <w:color w:val="000000"/>
          <w:sz w:val="28"/>
          <w:szCs w:val="28"/>
          <w:bdr w:val="none" w:sz="0" w:space="0" w:color="auto" w:frame="1"/>
        </w:rPr>
      </w:pPr>
      <w:bookmarkStart w:id="221" w:name="n937"/>
      <w:bookmarkEnd w:id="221"/>
      <w:r w:rsidRPr="002D6D1E">
        <w:rPr>
          <w:rStyle w:val="rvts9"/>
          <w:b/>
          <w:bCs/>
          <w:color w:val="000000"/>
          <w:sz w:val="28"/>
          <w:szCs w:val="28"/>
          <w:bdr w:val="none" w:sz="0" w:space="0" w:color="auto" w:frame="1"/>
        </w:rPr>
        <w:lastRenderedPageBreak/>
        <w:t xml:space="preserve">Приймання та первинне опрацювання документів, що надходять до </w:t>
      </w:r>
      <w:r w:rsidR="00105C3A">
        <w:rPr>
          <w:rStyle w:val="rvts9"/>
          <w:b/>
          <w:bCs/>
          <w:color w:val="000000"/>
          <w:sz w:val="28"/>
          <w:szCs w:val="28"/>
          <w:bdr w:val="none" w:sz="0" w:space="0" w:color="auto" w:frame="1"/>
        </w:rPr>
        <w:t xml:space="preserve">апарату </w:t>
      </w:r>
      <w:r w:rsidR="00614D0E" w:rsidRPr="002D6D1E">
        <w:rPr>
          <w:rStyle w:val="rvts9"/>
          <w:b/>
          <w:bCs/>
          <w:color w:val="000000"/>
          <w:sz w:val="28"/>
          <w:szCs w:val="28"/>
          <w:bdr w:val="none" w:sz="0" w:space="0" w:color="auto" w:frame="1"/>
        </w:rPr>
        <w:t>міської ради та її виконавч</w:t>
      </w:r>
      <w:r w:rsidR="00105C3A">
        <w:rPr>
          <w:rStyle w:val="rvts9"/>
          <w:b/>
          <w:bCs/>
          <w:color w:val="000000"/>
          <w:sz w:val="28"/>
          <w:szCs w:val="28"/>
          <w:bdr w:val="none" w:sz="0" w:space="0" w:color="auto" w:frame="1"/>
        </w:rPr>
        <w:t>ого комітету, виконавчих</w:t>
      </w:r>
      <w:r w:rsidR="00614D0E" w:rsidRPr="002D6D1E">
        <w:rPr>
          <w:rStyle w:val="rvts9"/>
          <w:b/>
          <w:bCs/>
          <w:color w:val="000000"/>
          <w:sz w:val="28"/>
          <w:szCs w:val="28"/>
          <w:bdr w:val="none" w:sz="0" w:space="0" w:color="auto" w:frame="1"/>
        </w:rPr>
        <w:t xml:space="preserve"> органів</w:t>
      </w:r>
    </w:p>
    <w:p w:rsidR="000E7A8B" w:rsidRPr="002D6D1E" w:rsidRDefault="000E7A8B" w:rsidP="00311509">
      <w:pPr>
        <w:pStyle w:val="rvps12"/>
        <w:shd w:val="clear" w:color="auto" w:fill="FFFFFF"/>
        <w:spacing w:before="0" w:beforeAutospacing="0" w:after="0" w:afterAutospacing="0"/>
        <w:ind w:firstLine="567"/>
        <w:jc w:val="center"/>
        <w:textAlignment w:val="baseline"/>
        <w:rPr>
          <w:color w:val="000000"/>
          <w:sz w:val="28"/>
          <w:szCs w:val="28"/>
        </w:rPr>
      </w:pPr>
    </w:p>
    <w:p w:rsidR="00C14CAA" w:rsidRPr="002D6D1E" w:rsidRDefault="0079423D" w:rsidP="00311509">
      <w:pPr>
        <w:pStyle w:val="rvps2"/>
        <w:shd w:val="clear" w:color="auto" w:fill="FFFFFF"/>
        <w:spacing w:before="0" w:beforeAutospacing="0" w:after="0" w:afterAutospacing="0"/>
        <w:ind w:firstLine="567"/>
        <w:jc w:val="both"/>
        <w:textAlignment w:val="baseline"/>
        <w:rPr>
          <w:color w:val="000000"/>
          <w:sz w:val="28"/>
          <w:szCs w:val="28"/>
        </w:rPr>
      </w:pPr>
      <w:bookmarkStart w:id="222" w:name="n938"/>
      <w:bookmarkEnd w:id="222"/>
      <w:r>
        <w:rPr>
          <w:color w:val="000000"/>
          <w:sz w:val="28"/>
          <w:szCs w:val="28"/>
        </w:rPr>
        <w:t>1</w:t>
      </w:r>
      <w:r w:rsidR="006772C2">
        <w:rPr>
          <w:color w:val="000000"/>
          <w:sz w:val="28"/>
          <w:szCs w:val="28"/>
        </w:rPr>
        <w:t>39</w:t>
      </w:r>
      <w:r w:rsidR="009521C5" w:rsidRPr="002D6D1E">
        <w:rPr>
          <w:color w:val="000000"/>
          <w:sz w:val="28"/>
          <w:szCs w:val="28"/>
        </w:rPr>
        <w:t>. </w:t>
      </w:r>
      <w:r w:rsidR="00C14CAA" w:rsidRPr="002D6D1E">
        <w:rPr>
          <w:color w:val="000000"/>
          <w:sz w:val="28"/>
          <w:szCs w:val="28"/>
        </w:rPr>
        <w:t xml:space="preserve">Доставка документів до </w:t>
      </w:r>
      <w:r>
        <w:rPr>
          <w:color w:val="000000"/>
          <w:sz w:val="28"/>
          <w:szCs w:val="28"/>
        </w:rPr>
        <w:t>виконавчого комітету</w:t>
      </w:r>
      <w:r w:rsidR="00AD6308" w:rsidRPr="002D6D1E">
        <w:rPr>
          <w:color w:val="000000"/>
          <w:sz w:val="28"/>
          <w:szCs w:val="28"/>
        </w:rPr>
        <w:t xml:space="preserve">, </w:t>
      </w:r>
      <w:r w:rsidR="00614D0E" w:rsidRPr="002D6D1E">
        <w:rPr>
          <w:color w:val="000000"/>
          <w:sz w:val="28"/>
          <w:szCs w:val="28"/>
        </w:rPr>
        <w:t>виконавчих органів</w:t>
      </w:r>
      <w:r w:rsidR="00C14CAA" w:rsidRPr="002D6D1E">
        <w:rPr>
          <w:color w:val="000000"/>
          <w:sz w:val="28"/>
          <w:szCs w:val="28"/>
        </w:rPr>
        <w:t xml:space="preserve"> здійснюється з використанням засобів поштового зв’язку, </w:t>
      </w:r>
      <w:r w:rsidR="00614D0E" w:rsidRPr="002D6D1E">
        <w:rPr>
          <w:color w:val="000000"/>
          <w:sz w:val="28"/>
          <w:szCs w:val="28"/>
        </w:rPr>
        <w:t xml:space="preserve">спеціального зв’язку, електрозв’язку, </w:t>
      </w:r>
      <w:r w:rsidR="00C14CAA" w:rsidRPr="002D6D1E">
        <w:rPr>
          <w:color w:val="000000"/>
          <w:sz w:val="28"/>
          <w:szCs w:val="28"/>
        </w:rPr>
        <w:t>кур’єрською та фельд’єгерською службою</w:t>
      </w:r>
      <w:r w:rsidR="00CE5BDC" w:rsidRPr="002D6D1E">
        <w:rPr>
          <w:color w:val="000000"/>
          <w:sz w:val="28"/>
          <w:szCs w:val="28"/>
        </w:rPr>
        <w:t>,через громадські приймальні.</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23" w:name="n939"/>
      <w:bookmarkEnd w:id="223"/>
      <w:r w:rsidRPr="002D6D1E">
        <w:rPr>
          <w:color w:val="000000"/>
          <w:sz w:val="28"/>
          <w:szCs w:val="28"/>
        </w:rPr>
        <w:t>Поштою та через кур’єрську службу доставляється письмова кореспонденція у паперовій формі, поштові картки, бандеролі, дрібні пакети, а також періодичні друковані видання.</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24" w:name="n940"/>
      <w:bookmarkEnd w:id="224"/>
      <w:r w:rsidRPr="002D6D1E">
        <w:rPr>
          <w:color w:val="000000"/>
          <w:sz w:val="28"/>
          <w:szCs w:val="28"/>
        </w:rPr>
        <w:t xml:space="preserve">Фельд’єгерською службою </w:t>
      </w:r>
      <w:r w:rsidR="001D4AF0" w:rsidRPr="002D6D1E">
        <w:rPr>
          <w:color w:val="000000"/>
          <w:sz w:val="28"/>
          <w:szCs w:val="28"/>
        </w:rPr>
        <w:t xml:space="preserve">та </w:t>
      </w:r>
      <w:r w:rsidR="00506293" w:rsidRPr="002D6D1E">
        <w:rPr>
          <w:color w:val="000000"/>
          <w:sz w:val="28"/>
          <w:szCs w:val="28"/>
        </w:rPr>
        <w:t>службою</w:t>
      </w:r>
      <w:r w:rsidR="001D4AF0" w:rsidRPr="002D6D1E">
        <w:rPr>
          <w:color w:val="000000"/>
          <w:sz w:val="28"/>
          <w:szCs w:val="28"/>
        </w:rPr>
        <w:t xml:space="preserve"> спеціального зв’язку </w:t>
      </w:r>
      <w:r w:rsidRPr="002D6D1E">
        <w:rPr>
          <w:color w:val="000000"/>
          <w:sz w:val="28"/>
          <w:szCs w:val="28"/>
        </w:rPr>
        <w:t>доставляється спеціальна кореспонденція.</w:t>
      </w:r>
    </w:p>
    <w:p w:rsidR="0026377B" w:rsidRPr="002D6D1E" w:rsidRDefault="0026377B"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 xml:space="preserve">Каналами </w:t>
      </w:r>
      <w:r w:rsidR="00405C80" w:rsidRPr="002D6D1E">
        <w:rPr>
          <w:color w:val="000000"/>
          <w:sz w:val="28"/>
          <w:szCs w:val="28"/>
        </w:rPr>
        <w:t>електрозв’язку</w:t>
      </w:r>
      <w:r w:rsidR="001E0676" w:rsidRPr="002D6D1E">
        <w:rPr>
          <w:color w:val="000000"/>
          <w:sz w:val="28"/>
          <w:szCs w:val="28"/>
        </w:rPr>
        <w:t xml:space="preserve">,в тому числі системою взаємодії, </w:t>
      </w:r>
      <w:r w:rsidRPr="002D6D1E">
        <w:rPr>
          <w:color w:val="000000"/>
          <w:sz w:val="28"/>
          <w:szCs w:val="28"/>
        </w:rPr>
        <w:t>доставляютьс</w:t>
      </w:r>
      <w:r w:rsidR="00E4330B" w:rsidRPr="002D6D1E">
        <w:rPr>
          <w:color w:val="000000"/>
          <w:sz w:val="28"/>
          <w:szCs w:val="28"/>
        </w:rPr>
        <w:t>я</w:t>
      </w:r>
      <w:r w:rsidR="00405C80" w:rsidRPr="002D6D1E">
        <w:rPr>
          <w:color w:val="000000"/>
          <w:sz w:val="28"/>
          <w:szCs w:val="28"/>
        </w:rPr>
        <w:t xml:space="preserve"> факсограми, телефонограми, електронні документи із застосовуванням електронного цифрового підпису</w:t>
      </w:r>
      <w:r w:rsidR="006772C2">
        <w:rPr>
          <w:color w:val="000000"/>
          <w:sz w:val="28"/>
          <w:szCs w:val="28"/>
        </w:rPr>
        <w:t xml:space="preserve"> </w:t>
      </w:r>
      <w:r w:rsidR="00405C80" w:rsidRPr="002D6D1E">
        <w:rPr>
          <w:color w:val="000000"/>
          <w:sz w:val="28"/>
          <w:szCs w:val="28"/>
        </w:rPr>
        <w:t>та документи в електронній формі без електронного цифрового підпису.</w:t>
      </w:r>
    </w:p>
    <w:p w:rsidR="00C14CAA" w:rsidRPr="002D6D1E" w:rsidRDefault="006772C2" w:rsidP="00311509">
      <w:pPr>
        <w:pStyle w:val="rvps2"/>
        <w:shd w:val="clear" w:color="auto" w:fill="FFFFFF"/>
        <w:spacing w:before="0" w:beforeAutospacing="0" w:after="0" w:afterAutospacing="0"/>
        <w:ind w:firstLine="567"/>
        <w:jc w:val="both"/>
        <w:textAlignment w:val="baseline"/>
        <w:rPr>
          <w:color w:val="000000"/>
          <w:sz w:val="28"/>
          <w:szCs w:val="28"/>
        </w:rPr>
      </w:pPr>
      <w:bookmarkStart w:id="225" w:name="n941"/>
      <w:bookmarkEnd w:id="225"/>
      <w:r>
        <w:rPr>
          <w:color w:val="000000"/>
          <w:sz w:val="28"/>
          <w:szCs w:val="28"/>
        </w:rPr>
        <w:t>140</w:t>
      </w:r>
      <w:r w:rsidR="009521C5" w:rsidRPr="002D6D1E">
        <w:rPr>
          <w:color w:val="000000"/>
          <w:sz w:val="28"/>
          <w:szCs w:val="28"/>
        </w:rPr>
        <w:t>. </w:t>
      </w:r>
      <w:r w:rsidR="00C14CAA" w:rsidRPr="002D6D1E">
        <w:rPr>
          <w:color w:val="000000"/>
          <w:sz w:val="28"/>
          <w:szCs w:val="28"/>
        </w:rPr>
        <w:t xml:space="preserve">Усі документи, що надходять до </w:t>
      </w:r>
      <w:r w:rsidR="001D4AF0" w:rsidRPr="002D6D1E">
        <w:rPr>
          <w:color w:val="000000"/>
          <w:sz w:val="28"/>
          <w:szCs w:val="28"/>
        </w:rPr>
        <w:t>міської ради</w:t>
      </w:r>
      <w:r w:rsidR="00C14CAA" w:rsidRPr="002D6D1E">
        <w:rPr>
          <w:color w:val="000000"/>
          <w:sz w:val="28"/>
          <w:szCs w:val="28"/>
        </w:rPr>
        <w:t>,</w:t>
      </w:r>
      <w:r w:rsidR="006D7A73" w:rsidRPr="002D6D1E">
        <w:rPr>
          <w:color w:val="000000"/>
          <w:sz w:val="28"/>
          <w:szCs w:val="28"/>
        </w:rPr>
        <w:t xml:space="preserve"> виконавчих органів</w:t>
      </w:r>
      <w:r w:rsidR="00E4330B" w:rsidRPr="002D6D1E">
        <w:rPr>
          <w:color w:val="000000"/>
          <w:sz w:val="28"/>
          <w:szCs w:val="28"/>
        </w:rPr>
        <w:t>,</w:t>
      </w:r>
      <w:r w:rsidR="00C14CAA" w:rsidRPr="002D6D1E">
        <w:rPr>
          <w:color w:val="000000"/>
          <w:sz w:val="28"/>
          <w:szCs w:val="28"/>
        </w:rPr>
        <w:t xml:space="preserve"> приймаються централізовано </w:t>
      </w:r>
      <w:r w:rsidR="0079423D">
        <w:rPr>
          <w:color w:val="000000"/>
          <w:sz w:val="28"/>
          <w:szCs w:val="28"/>
        </w:rPr>
        <w:t xml:space="preserve">загальним відділом </w:t>
      </w:r>
      <w:r w:rsidR="00C14CAA" w:rsidRPr="002D6D1E">
        <w:rPr>
          <w:color w:val="000000"/>
          <w:sz w:val="28"/>
          <w:szCs w:val="28"/>
        </w:rPr>
        <w:t xml:space="preserve"> без права делегування відповідної функції іншим </w:t>
      </w:r>
      <w:r w:rsidR="005618F3" w:rsidRPr="002D6D1E">
        <w:rPr>
          <w:color w:val="000000"/>
          <w:sz w:val="28"/>
          <w:szCs w:val="28"/>
        </w:rPr>
        <w:t>виконавчим органам</w:t>
      </w:r>
      <w:r w:rsidR="00C14CAA" w:rsidRPr="002D6D1E">
        <w:rPr>
          <w:color w:val="000000"/>
          <w:sz w:val="28"/>
          <w:szCs w:val="28"/>
        </w:rPr>
        <w:t>.</w:t>
      </w:r>
    </w:p>
    <w:p w:rsidR="00C14CAA" w:rsidRPr="002D6D1E" w:rsidRDefault="0079423D" w:rsidP="00311509">
      <w:pPr>
        <w:pStyle w:val="rvps2"/>
        <w:shd w:val="clear" w:color="auto" w:fill="FFFFFF"/>
        <w:spacing w:before="0" w:beforeAutospacing="0" w:after="0" w:afterAutospacing="0"/>
        <w:ind w:firstLine="567"/>
        <w:jc w:val="both"/>
        <w:textAlignment w:val="baseline"/>
        <w:rPr>
          <w:color w:val="000000"/>
          <w:sz w:val="28"/>
          <w:szCs w:val="28"/>
        </w:rPr>
      </w:pPr>
      <w:bookmarkStart w:id="226" w:name="n942"/>
      <w:bookmarkEnd w:id="226"/>
      <w:r>
        <w:rPr>
          <w:color w:val="000000"/>
          <w:sz w:val="28"/>
          <w:szCs w:val="28"/>
        </w:rPr>
        <w:t xml:space="preserve">В Загальному відділі </w:t>
      </w:r>
      <w:r w:rsidR="00C14CAA" w:rsidRPr="002D6D1E">
        <w:rPr>
          <w:color w:val="000000"/>
          <w:sz w:val="28"/>
          <w:szCs w:val="28"/>
        </w:rPr>
        <w:t xml:space="preserve"> розкриваються всі конверти, крім тих, що мають напис </w:t>
      </w:r>
      <w:r w:rsidR="00917EBA" w:rsidRPr="002D6D1E">
        <w:rPr>
          <w:color w:val="000000"/>
          <w:sz w:val="28"/>
          <w:szCs w:val="28"/>
        </w:rPr>
        <w:t>«особисто»</w:t>
      </w:r>
      <w:r w:rsidR="00C14CAA" w:rsidRPr="002D6D1E">
        <w:rPr>
          <w:color w:val="000000"/>
          <w:sz w:val="28"/>
          <w:szCs w:val="28"/>
        </w:rPr>
        <w:t>. У такому випадку реєстраційний індекс та дата реєстрації наносяться на конверт.</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27" w:name="n943"/>
      <w:bookmarkEnd w:id="227"/>
      <w:r w:rsidRPr="002D6D1E">
        <w:rPr>
          <w:color w:val="000000"/>
          <w:sz w:val="28"/>
          <w:szCs w:val="28"/>
        </w:rPr>
        <w:t xml:space="preserve">Рекомендована, спеціальна та кореспонденція з оголошеною цінністю приймається під </w:t>
      </w:r>
      <w:r w:rsidR="00E63398">
        <w:rPr>
          <w:color w:val="000000"/>
          <w:sz w:val="28"/>
          <w:szCs w:val="28"/>
        </w:rPr>
        <w:t>підпис</w:t>
      </w:r>
      <w:r w:rsidR="00C8659F">
        <w:rPr>
          <w:color w:val="000000"/>
          <w:sz w:val="28"/>
          <w:szCs w:val="28"/>
        </w:rPr>
        <w:t>у</w:t>
      </w:r>
      <w:r w:rsidRPr="002D6D1E">
        <w:rPr>
          <w:color w:val="000000"/>
          <w:sz w:val="28"/>
          <w:szCs w:val="28"/>
        </w:rPr>
        <w:t xml:space="preserve"> журналі, реєстрі або повідомленні про вручення.</w:t>
      </w:r>
    </w:p>
    <w:p w:rsidR="00C14CAA" w:rsidRPr="002D6D1E" w:rsidRDefault="0079423D" w:rsidP="00311509">
      <w:pPr>
        <w:pStyle w:val="rvps2"/>
        <w:shd w:val="clear" w:color="auto" w:fill="FFFFFF"/>
        <w:spacing w:before="0" w:beforeAutospacing="0" w:after="0" w:afterAutospacing="0"/>
        <w:ind w:firstLine="567"/>
        <w:jc w:val="both"/>
        <w:textAlignment w:val="baseline"/>
        <w:rPr>
          <w:color w:val="000000"/>
          <w:sz w:val="28"/>
          <w:szCs w:val="28"/>
        </w:rPr>
      </w:pPr>
      <w:bookmarkStart w:id="228" w:name="n944"/>
      <w:bookmarkEnd w:id="228"/>
      <w:r>
        <w:rPr>
          <w:color w:val="000000"/>
          <w:sz w:val="28"/>
          <w:szCs w:val="28"/>
        </w:rPr>
        <w:t>1</w:t>
      </w:r>
      <w:r w:rsidR="006772C2">
        <w:rPr>
          <w:color w:val="000000"/>
          <w:sz w:val="28"/>
          <w:szCs w:val="28"/>
        </w:rPr>
        <w:t>41</w:t>
      </w:r>
      <w:r w:rsidR="00C14CAA" w:rsidRPr="002D6D1E">
        <w:rPr>
          <w:color w:val="000000"/>
          <w:sz w:val="28"/>
          <w:szCs w:val="28"/>
        </w:rPr>
        <w:t>.</w:t>
      </w:r>
      <w:r w:rsidR="009521C5" w:rsidRPr="002D6D1E">
        <w:rPr>
          <w:color w:val="000000"/>
          <w:sz w:val="28"/>
          <w:szCs w:val="28"/>
        </w:rPr>
        <w:t> </w:t>
      </w:r>
      <w:r w:rsidR="00C14CAA" w:rsidRPr="002D6D1E">
        <w:rPr>
          <w:color w:val="000000"/>
          <w:sz w:val="28"/>
          <w:szCs w:val="28"/>
        </w:rPr>
        <w:t>У разі надходже</w:t>
      </w:r>
      <w:r w:rsidR="00917EBA" w:rsidRPr="002D6D1E">
        <w:rPr>
          <w:color w:val="000000"/>
          <w:sz w:val="28"/>
          <w:szCs w:val="28"/>
        </w:rPr>
        <w:t>ння кореспонденції з відміткою «Терміново»</w:t>
      </w:r>
      <w:r w:rsidR="00C14CAA" w:rsidRPr="002D6D1E">
        <w:rPr>
          <w:color w:val="000000"/>
          <w:sz w:val="28"/>
          <w:szCs w:val="28"/>
        </w:rPr>
        <w:t xml:space="preserve"> фіксується не лише дата, а і години та хвилини доставки.</w:t>
      </w:r>
    </w:p>
    <w:p w:rsidR="00917EBA" w:rsidRPr="002D6D1E" w:rsidRDefault="005B3600" w:rsidP="00311509">
      <w:pPr>
        <w:pStyle w:val="rvps2"/>
        <w:shd w:val="clear" w:color="auto" w:fill="FFFFFF"/>
        <w:spacing w:before="0" w:beforeAutospacing="0" w:after="0" w:afterAutospacing="0"/>
        <w:ind w:firstLine="567"/>
        <w:jc w:val="both"/>
        <w:textAlignment w:val="baseline"/>
        <w:rPr>
          <w:sz w:val="28"/>
          <w:szCs w:val="28"/>
        </w:rPr>
      </w:pPr>
      <w:bookmarkStart w:id="229" w:name="n945"/>
      <w:bookmarkEnd w:id="229"/>
      <w:r w:rsidRPr="002D6D1E">
        <w:rPr>
          <w:sz w:val="28"/>
          <w:szCs w:val="28"/>
        </w:rPr>
        <w:t>Д</w:t>
      </w:r>
      <w:r w:rsidR="00C14CAA" w:rsidRPr="002D6D1E">
        <w:rPr>
          <w:sz w:val="28"/>
          <w:szCs w:val="28"/>
        </w:rPr>
        <w:t xml:space="preserve">окументи, що надійшли через систему взаємодії, друкуються та </w:t>
      </w:r>
      <w:r w:rsidR="00917EBA" w:rsidRPr="002D6D1E">
        <w:rPr>
          <w:sz w:val="28"/>
          <w:szCs w:val="28"/>
        </w:rPr>
        <w:t>підлягають реєстрації</w:t>
      </w:r>
      <w:bookmarkStart w:id="230" w:name="n946"/>
      <w:bookmarkEnd w:id="230"/>
      <w:r w:rsidR="006772C2">
        <w:rPr>
          <w:sz w:val="28"/>
          <w:szCs w:val="28"/>
        </w:rPr>
        <w:t xml:space="preserve"> </w:t>
      </w:r>
      <w:r w:rsidR="008A5060">
        <w:rPr>
          <w:sz w:val="28"/>
          <w:szCs w:val="28"/>
        </w:rPr>
        <w:t>з</w:t>
      </w:r>
      <w:r w:rsidR="0079423D">
        <w:rPr>
          <w:sz w:val="28"/>
          <w:szCs w:val="28"/>
        </w:rPr>
        <w:t>агальним відділом.</w:t>
      </w:r>
    </w:p>
    <w:p w:rsidR="00C14CAA" w:rsidRPr="002D6D1E" w:rsidRDefault="0079423D"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6772C2">
        <w:rPr>
          <w:color w:val="000000"/>
          <w:sz w:val="28"/>
          <w:szCs w:val="28"/>
        </w:rPr>
        <w:t>42</w:t>
      </w:r>
      <w:r w:rsidR="00C14CAA" w:rsidRPr="002D6D1E">
        <w:rPr>
          <w:color w:val="000000"/>
          <w:sz w:val="28"/>
          <w:szCs w:val="28"/>
        </w:rPr>
        <w:t>.</w:t>
      </w:r>
      <w:r w:rsidR="00CD2460" w:rsidRPr="002D6D1E">
        <w:rPr>
          <w:color w:val="000000"/>
          <w:sz w:val="28"/>
          <w:szCs w:val="28"/>
        </w:rPr>
        <w:t> </w:t>
      </w:r>
      <w:r w:rsidR="00C14CAA" w:rsidRPr="002D6D1E">
        <w:rPr>
          <w:color w:val="000000"/>
          <w:sz w:val="28"/>
          <w:szCs w:val="28"/>
        </w:rPr>
        <w:t>Конверти зберігаються і додаються до документів</w:t>
      </w:r>
      <w:r w:rsidR="00F24476" w:rsidRPr="002D6D1E">
        <w:rPr>
          <w:color w:val="000000"/>
          <w:sz w:val="28"/>
          <w:szCs w:val="28"/>
        </w:rPr>
        <w:t>,</w:t>
      </w:r>
      <w:r w:rsidR="006772C2">
        <w:rPr>
          <w:color w:val="000000"/>
          <w:sz w:val="28"/>
          <w:szCs w:val="28"/>
        </w:rPr>
        <w:t xml:space="preserve"> </w:t>
      </w:r>
      <w:r w:rsidR="006637C0" w:rsidRPr="002D6D1E">
        <w:rPr>
          <w:color w:val="000000"/>
          <w:sz w:val="28"/>
          <w:szCs w:val="28"/>
        </w:rPr>
        <w:t>якщо</w:t>
      </w:r>
      <w:r w:rsidR="00C14CAA" w:rsidRPr="002D6D1E">
        <w:rPr>
          <w:color w:val="000000"/>
          <w:sz w:val="28"/>
          <w:szCs w:val="28"/>
        </w:rPr>
        <w:t xml:space="preserve"> лише за конвертом можна встановити адресу відправника, час відправлення та одержання документа або у конверті відсутні окремі документи чи встановлено невідповідність номерів документів номерам, зазначеним на конверті, а також адресні ярлики рекомендованих конвертів і пакетів.</w:t>
      </w:r>
    </w:p>
    <w:p w:rsidR="00BA5D46" w:rsidRPr="002D6D1E" w:rsidRDefault="00C14CAA" w:rsidP="00311509">
      <w:pPr>
        <w:pStyle w:val="rvps2"/>
        <w:shd w:val="clear" w:color="auto" w:fill="FFFFFF"/>
        <w:spacing w:before="0" w:beforeAutospacing="0" w:after="0" w:afterAutospacing="0"/>
        <w:ind w:firstLine="567"/>
        <w:jc w:val="both"/>
        <w:textAlignment w:val="baseline"/>
        <w:rPr>
          <w:sz w:val="28"/>
          <w:szCs w:val="28"/>
        </w:rPr>
      </w:pPr>
      <w:bookmarkStart w:id="231" w:name="n947"/>
      <w:bookmarkEnd w:id="231"/>
      <w:r w:rsidRPr="002D6D1E">
        <w:rPr>
          <w:color w:val="000000"/>
          <w:sz w:val="28"/>
          <w:szCs w:val="28"/>
        </w:rPr>
        <w:t xml:space="preserve">У разі відсутності додатків, зазначених у документі, або окремих аркушів, а також </w:t>
      </w:r>
      <w:r w:rsidR="006637C0" w:rsidRPr="002D6D1E">
        <w:rPr>
          <w:color w:val="000000"/>
          <w:sz w:val="28"/>
          <w:szCs w:val="28"/>
        </w:rPr>
        <w:t xml:space="preserve">наявності </w:t>
      </w:r>
      <w:r w:rsidRPr="002D6D1E">
        <w:rPr>
          <w:color w:val="000000"/>
          <w:sz w:val="28"/>
          <w:szCs w:val="28"/>
        </w:rPr>
        <w:t>помилок в оформленні документа, що унеможливлює його виконання (відсутність підпису, відбитку печатки, грифу затвердження</w:t>
      </w:r>
      <w:r w:rsidR="00720B79" w:rsidRPr="002D6D1E">
        <w:rPr>
          <w:color w:val="000000"/>
          <w:sz w:val="28"/>
          <w:szCs w:val="28"/>
        </w:rPr>
        <w:t>,</w:t>
      </w:r>
      <w:r w:rsidR="00403D4C" w:rsidRPr="00E63398">
        <w:rPr>
          <w:sz w:val="28"/>
          <w:szCs w:val="28"/>
        </w:rPr>
        <w:t>минув термін</w:t>
      </w:r>
      <w:r w:rsidR="00040300" w:rsidRPr="00E63398">
        <w:rPr>
          <w:sz w:val="28"/>
          <w:szCs w:val="28"/>
        </w:rPr>
        <w:t xml:space="preserve"> виконання</w:t>
      </w:r>
      <w:r w:rsidR="00720B79" w:rsidRPr="002D6D1E">
        <w:rPr>
          <w:color w:val="000000"/>
          <w:sz w:val="28"/>
          <w:szCs w:val="28"/>
        </w:rPr>
        <w:t xml:space="preserve"> тощо</w:t>
      </w:r>
      <w:r w:rsidRPr="002D6D1E">
        <w:rPr>
          <w:color w:val="000000"/>
          <w:sz w:val="28"/>
          <w:szCs w:val="28"/>
        </w:rPr>
        <w:t xml:space="preserve">), документ не реєструється і відправникові надсилається </w:t>
      </w:r>
      <w:r w:rsidR="00281BB7" w:rsidRPr="002D6D1E">
        <w:rPr>
          <w:color w:val="000000"/>
          <w:sz w:val="28"/>
          <w:szCs w:val="28"/>
        </w:rPr>
        <w:t xml:space="preserve">повідомлення </w:t>
      </w:r>
      <w:r w:rsidRPr="002D6D1E">
        <w:rPr>
          <w:color w:val="000000"/>
          <w:sz w:val="28"/>
          <w:szCs w:val="28"/>
        </w:rPr>
        <w:t xml:space="preserve">або йому повідомляється про це телефоном. </w:t>
      </w:r>
      <w:r w:rsidRPr="002D6D1E">
        <w:rPr>
          <w:sz w:val="28"/>
          <w:szCs w:val="28"/>
        </w:rPr>
        <w:t xml:space="preserve">При цьому на документі </w:t>
      </w:r>
      <w:r w:rsidR="006637C0" w:rsidRPr="002D6D1E">
        <w:rPr>
          <w:sz w:val="28"/>
          <w:szCs w:val="28"/>
        </w:rPr>
        <w:t>роби</w:t>
      </w:r>
      <w:r w:rsidR="00A63226" w:rsidRPr="002D6D1E">
        <w:rPr>
          <w:sz w:val="28"/>
          <w:szCs w:val="28"/>
        </w:rPr>
        <w:t>ться</w:t>
      </w:r>
      <w:r w:rsidRPr="002D6D1E">
        <w:rPr>
          <w:sz w:val="28"/>
          <w:szCs w:val="28"/>
        </w:rPr>
        <w:t xml:space="preserve"> відповідна відмітка із зазначенням дати запиту (розмови телефоном), посади та прізвища особи, якій зроблено запит, підпису, </w:t>
      </w:r>
      <w:r w:rsidR="00C34788" w:rsidRPr="002D6D1E">
        <w:rPr>
          <w:sz w:val="28"/>
          <w:szCs w:val="28"/>
        </w:rPr>
        <w:t xml:space="preserve">ініціалів </w:t>
      </w:r>
      <w:r w:rsidRPr="002D6D1E">
        <w:rPr>
          <w:sz w:val="28"/>
          <w:szCs w:val="28"/>
        </w:rPr>
        <w:t>та прізвища особи, що здійснила запит.</w:t>
      </w:r>
    </w:p>
    <w:p w:rsidR="00C14CAA" w:rsidRPr="002D6D1E" w:rsidRDefault="00BA5D46" w:rsidP="00311509">
      <w:pPr>
        <w:pStyle w:val="rvps2"/>
        <w:shd w:val="clear" w:color="auto" w:fill="FFFFFF"/>
        <w:spacing w:before="0" w:beforeAutospacing="0" w:after="0" w:afterAutospacing="0"/>
        <w:ind w:firstLine="567"/>
        <w:jc w:val="both"/>
        <w:textAlignment w:val="baseline"/>
        <w:rPr>
          <w:sz w:val="28"/>
          <w:szCs w:val="28"/>
        </w:rPr>
      </w:pPr>
      <w:r w:rsidRPr="002D6D1E">
        <w:rPr>
          <w:sz w:val="28"/>
          <w:szCs w:val="28"/>
        </w:rPr>
        <w:t>У</w:t>
      </w:r>
      <w:r w:rsidR="00040300" w:rsidRPr="002D6D1E">
        <w:rPr>
          <w:sz w:val="28"/>
          <w:szCs w:val="28"/>
        </w:rPr>
        <w:t xml:space="preserve">разі </w:t>
      </w:r>
      <w:r w:rsidR="00C43A61">
        <w:rPr>
          <w:sz w:val="28"/>
          <w:szCs w:val="28"/>
        </w:rPr>
        <w:t>потреби</w:t>
      </w:r>
      <w:r w:rsidR="00040300" w:rsidRPr="002D6D1E">
        <w:rPr>
          <w:sz w:val="28"/>
          <w:szCs w:val="28"/>
        </w:rPr>
        <w:t xml:space="preserve"> роботи з </w:t>
      </w:r>
      <w:r w:rsidRPr="002D6D1E">
        <w:rPr>
          <w:sz w:val="28"/>
          <w:szCs w:val="28"/>
        </w:rPr>
        <w:t>таким</w:t>
      </w:r>
      <w:r w:rsidR="006637C0" w:rsidRPr="002D6D1E">
        <w:rPr>
          <w:sz w:val="28"/>
          <w:szCs w:val="28"/>
        </w:rPr>
        <w:t xml:space="preserve"> документом</w:t>
      </w:r>
      <w:r w:rsidR="00040300" w:rsidRPr="002D6D1E">
        <w:rPr>
          <w:sz w:val="28"/>
          <w:szCs w:val="28"/>
        </w:rPr>
        <w:t xml:space="preserve"> складається акт у двох примірниках, один з яких </w:t>
      </w:r>
      <w:r w:rsidR="00C43A61">
        <w:rPr>
          <w:sz w:val="28"/>
          <w:szCs w:val="28"/>
        </w:rPr>
        <w:t>додається</w:t>
      </w:r>
      <w:r w:rsidR="00040300" w:rsidRPr="002D6D1E">
        <w:rPr>
          <w:sz w:val="28"/>
          <w:szCs w:val="28"/>
        </w:rPr>
        <w:t xml:space="preserve"> до основного документу,</w:t>
      </w:r>
      <w:r w:rsidR="006772C2">
        <w:rPr>
          <w:sz w:val="28"/>
          <w:szCs w:val="28"/>
        </w:rPr>
        <w:t xml:space="preserve"> </w:t>
      </w:r>
      <w:r w:rsidRPr="002D6D1E">
        <w:rPr>
          <w:sz w:val="28"/>
          <w:szCs w:val="28"/>
        </w:rPr>
        <w:t xml:space="preserve">який </w:t>
      </w:r>
      <w:r w:rsidR="006B2B75" w:rsidRPr="002D6D1E">
        <w:rPr>
          <w:sz w:val="28"/>
          <w:szCs w:val="28"/>
        </w:rPr>
        <w:lastRenderedPageBreak/>
        <w:t>реєструється</w:t>
      </w:r>
      <w:r w:rsidR="00E73D8F" w:rsidRPr="002D6D1E">
        <w:rPr>
          <w:sz w:val="28"/>
          <w:szCs w:val="28"/>
        </w:rPr>
        <w:t xml:space="preserve"> службою діловодства</w:t>
      </w:r>
      <w:r w:rsidR="006B2B75" w:rsidRPr="002D6D1E">
        <w:rPr>
          <w:sz w:val="28"/>
          <w:szCs w:val="28"/>
        </w:rPr>
        <w:t xml:space="preserve"> та </w:t>
      </w:r>
      <w:r w:rsidRPr="002D6D1E">
        <w:rPr>
          <w:sz w:val="28"/>
          <w:szCs w:val="28"/>
        </w:rPr>
        <w:t>передається на розгляд керівництву</w:t>
      </w:r>
      <w:r w:rsidR="008E0BBE" w:rsidRPr="002D6D1E">
        <w:rPr>
          <w:sz w:val="28"/>
          <w:szCs w:val="28"/>
        </w:rPr>
        <w:t>,</w:t>
      </w:r>
      <w:r w:rsidR="00040300" w:rsidRPr="002D6D1E">
        <w:rPr>
          <w:sz w:val="28"/>
          <w:szCs w:val="28"/>
        </w:rPr>
        <w:t xml:space="preserve"> а інший зберігається у службі діловодства.</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32" w:name="n948"/>
      <w:bookmarkEnd w:id="232"/>
      <w:r w:rsidRPr="002D6D1E">
        <w:rPr>
          <w:color w:val="000000"/>
          <w:sz w:val="28"/>
          <w:szCs w:val="28"/>
        </w:rPr>
        <w:t>У разі пошкодження конверта робиться відповідна відмітка у поштовому реєстрі.</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33" w:name="n949"/>
      <w:bookmarkEnd w:id="233"/>
      <w:r w:rsidRPr="002D6D1E">
        <w:rPr>
          <w:color w:val="000000"/>
          <w:sz w:val="28"/>
          <w:szCs w:val="28"/>
        </w:rPr>
        <w:t>У разі відсутності, нецілісності вкладень внаслідок пошкодження конверта, упакування, що призвело до неможливості прочитання тексту документа, складається акт у двох примірниках, один з яких надсилається кореспонденту, а інший зберігається у службі діловодства.</w:t>
      </w:r>
    </w:p>
    <w:p w:rsidR="005E37CD" w:rsidRPr="002D6D1E" w:rsidRDefault="0079423D" w:rsidP="00311509">
      <w:pPr>
        <w:pStyle w:val="rvps2"/>
        <w:shd w:val="clear" w:color="auto" w:fill="FFFFFF"/>
        <w:spacing w:before="0" w:beforeAutospacing="0" w:after="0" w:afterAutospacing="0"/>
        <w:ind w:firstLine="567"/>
        <w:jc w:val="both"/>
        <w:textAlignment w:val="baseline"/>
        <w:rPr>
          <w:sz w:val="28"/>
          <w:szCs w:val="28"/>
        </w:rPr>
      </w:pPr>
      <w:bookmarkStart w:id="234" w:name="n950"/>
      <w:bookmarkEnd w:id="234"/>
      <w:r>
        <w:rPr>
          <w:sz w:val="28"/>
          <w:szCs w:val="28"/>
        </w:rPr>
        <w:t>1</w:t>
      </w:r>
      <w:r w:rsidR="006772C2">
        <w:rPr>
          <w:sz w:val="28"/>
          <w:szCs w:val="28"/>
        </w:rPr>
        <w:t>43</w:t>
      </w:r>
      <w:r w:rsidR="00C14CAA" w:rsidRPr="002D6D1E">
        <w:rPr>
          <w:sz w:val="28"/>
          <w:szCs w:val="28"/>
        </w:rPr>
        <w:t>.</w:t>
      </w:r>
      <w:r w:rsidR="009521C5" w:rsidRPr="002D6D1E">
        <w:rPr>
          <w:sz w:val="28"/>
          <w:szCs w:val="28"/>
        </w:rPr>
        <w:t> </w:t>
      </w:r>
      <w:r w:rsidR="00C14CAA" w:rsidRPr="002D6D1E">
        <w:rPr>
          <w:sz w:val="28"/>
          <w:szCs w:val="28"/>
        </w:rPr>
        <w:t>Документ повертається відправникові без розгляду у разі його надходження не за адресою</w:t>
      </w:r>
      <w:r w:rsidR="006A60A3" w:rsidRPr="002D6D1E">
        <w:rPr>
          <w:sz w:val="28"/>
          <w:szCs w:val="28"/>
        </w:rPr>
        <w:t xml:space="preserve"> (адресований іншим установам), а також </w:t>
      </w:r>
      <w:r w:rsidR="006637C0" w:rsidRPr="002D6D1E">
        <w:rPr>
          <w:sz w:val="28"/>
          <w:szCs w:val="28"/>
        </w:rPr>
        <w:t>якщо</w:t>
      </w:r>
      <w:r w:rsidR="006772C2">
        <w:rPr>
          <w:sz w:val="28"/>
          <w:szCs w:val="28"/>
        </w:rPr>
        <w:t xml:space="preserve"> </w:t>
      </w:r>
      <w:r w:rsidR="006A60A3" w:rsidRPr="002D6D1E">
        <w:rPr>
          <w:sz w:val="28"/>
          <w:szCs w:val="28"/>
        </w:rPr>
        <w:t xml:space="preserve">під час </w:t>
      </w:r>
      <w:r w:rsidR="006637C0" w:rsidRPr="002D6D1E">
        <w:rPr>
          <w:sz w:val="28"/>
          <w:szCs w:val="28"/>
        </w:rPr>
        <w:t xml:space="preserve">його </w:t>
      </w:r>
      <w:r w:rsidR="006A60A3" w:rsidRPr="002D6D1E">
        <w:rPr>
          <w:sz w:val="28"/>
          <w:szCs w:val="28"/>
        </w:rPr>
        <w:t xml:space="preserve">відкриття не виявлено письмового звернення на адресу </w:t>
      </w:r>
      <w:r>
        <w:rPr>
          <w:sz w:val="28"/>
          <w:szCs w:val="28"/>
        </w:rPr>
        <w:t>Шепетівської</w:t>
      </w:r>
      <w:r w:rsidR="006A60A3" w:rsidRPr="002D6D1E">
        <w:rPr>
          <w:sz w:val="28"/>
          <w:szCs w:val="28"/>
        </w:rPr>
        <w:t xml:space="preserve"> міської ради</w:t>
      </w:r>
      <w:r w:rsidR="00D17436" w:rsidRPr="002D6D1E">
        <w:rPr>
          <w:sz w:val="28"/>
          <w:szCs w:val="28"/>
        </w:rPr>
        <w:t>, виконавчих органів або їх</w:t>
      </w:r>
      <w:r w:rsidR="006A60A3" w:rsidRPr="002D6D1E">
        <w:rPr>
          <w:sz w:val="28"/>
          <w:szCs w:val="28"/>
        </w:rPr>
        <w:t xml:space="preserve"> посадових осіб</w:t>
      </w:r>
      <w:r w:rsidR="005E37CD" w:rsidRPr="002D6D1E">
        <w:rPr>
          <w:sz w:val="28"/>
          <w:szCs w:val="28"/>
        </w:rPr>
        <w:t>.</w:t>
      </w:r>
    </w:p>
    <w:p w:rsidR="002154D9" w:rsidRPr="002D6D1E" w:rsidRDefault="0079423D" w:rsidP="00311509">
      <w:pPr>
        <w:pStyle w:val="rvps2"/>
        <w:shd w:val="clear" w:color="auto" w:fill="FFFFFF"/>
        <w:spacing w:before="0" w:beforeAutospacing="0" w:after="0" w:afterAutospacing="0"/>
        <w:ind w:firstLine="567"/>
        <w:jc w:val="both"/>
        <w:textAlignment w:val="baseline"/>
        <w:rPr>
          <w:sz w:val="28"/>
          <w:szCs w:val="28"/>
        </w:rPr>
      </w:pPr>
      <w:r>
        <w:rPr>
          <w:sz w:val="28"/>
          <w:szCs w:val="28"/>
        </w:rPr>
        <w:t>1</w:t>
      </w:r>
      <w:r w:rsidR="006772C2">
        <w:rPr>
          <w:sz w:val="28"/>
          <w:szCs w:val="28"/>
        </w:rPr>
        <w:t>44</w:t>
      </w:r>
      <w:r w:rsidR="00151857" w:rsidRPr="002D6D1E">
        <w:rPr>
          <w:sz w:val="28"/>
          <w:szCs w:val="28"/>
        </w:rPr>
        <w:t>. </w:t>
      </w:r>
      <w:r w:rsidR="000E6D28" w:rsidRPr="002D6D1E">
        <w:rPr>
          <w:sz w:val="28"/>
          <w:szCs w:val="28"/>
        </w:rPr>
        <w:t xml:space="preserve">Електронні носії інформації обов’язково передаються із супровідним листом. Під час приймання таких документів </w:t>
      </w:r>
      <w:r w:rsidR="005E37CD" w:rsidRPr="002D6D1E">
        <w:rPr>
          <w:sz w:val="28"/>
          <w:szCs w:val="28"/>
        </w:rPr>
        <w:t>інформація з електронних носіїв службою діловодства не копіюється</w:t>
      </w:r>
      <w:r w:rsidR="000E6D28" w:rsidRPr="002D6D1E">
        <w:rPr>
          <w:sz w:val="28"/>
          <w:szCs w:val="28"/>
        </w:rPr>
        <w:t>.</w:t>
      </w:r>
    </w:p>
    <w:p w:rsidR="0060184D" w:rsidRPr="002D6D1E" w:rsidRDefault="00A43AF6" w:rsidP="00311509">
      <w:pPr>
        <w:pStyle w:val="rvps2"/>
        <w:shd w:val="clear" w:color="auto" w:fill="FFFFFF"/>
        <w:spacing w:before="0" w:beforeAutospacing="0" w:after="0" w:afterAutospacing="0"/>
        <w:ind w:firstLine="567"/>
        <w:jc w:val="both"/>
        <w:textAlignment w:val="baseline"/>
        <w:rPr>
          <w:rStyle w:val="rvts9"/>
          <w:sz w:val="28"/>
          <w:szCs w:val="28"/>
        </w:rPr>
      </w:pPr>
      <w:r>
        <w:rPr>
          <w:sz w:val="28"/>
          <w:szCs w:val="28"/>
        </w:rPr>
        <w:t>1</w:t>
      </w:r>
      <w:r w:rsidR="006772C2">
        <w:rPr>
          <w:sz w:val="28"/>
          <w:szCs w:val="28"/>
        </w:rPr>
        <w:t>45</w:t>
      </w:r>
      <w:r w:rsidR="00C14CAA" w:rsidRPr="002D6D1E">
        <w:rPr>
          <w:sz w:val="28"/>
          <w:szCs w:val="28"/>
        </w:rPr>
        <w:t>.</w:t>
      </w:r>
      <w:r w:rsidR="00343969" w:rsidRPr="002D6D1E">
        <w:rPr>
          <w:sz w:val="28"/>
          <w:szCs w:val="28"/>
        </w:rPr>
        <w:t> </w:t>
      </w:r>
      <w:r w:rsidR="00C14CAA" w:rsidRPr="002D6D1E">
        <w:rPr>
          <w:sz w:val="28"/>
          <w:szCs w:val="28"/>
        </w:rPr>
        <w:t xml:space="preserve">У разі одержання факсимільного повідомлення </w:t>
      </w:r>
      <w:r w:rsidR="00206E38" w:rsidRPr="002D6D1E">
        <w:rPr>
          <w:sz w:val="28"/>
          <w:szCs w:val="28"/>
        </w:rPr>
        <w:t xml:space="preserve">не в повному обсязі або за наявності тексту неналежної якості, що унеможливлює роботу з ним, </w:t>
      </w:r>
      <w:r w:rsidR="00C14CAA" w:rsidRPr="002D6D1E">
        <w:rPr>
          <w:sz w:val="28"/>
          <w:szCs w:val="28"/>
        </w:rPr>
        <w:t>документ не реєструється</w:t>
      </w:r>
      <w:r w:rsidR="00206E38" w:rsidRPr="002D6D1E">
        <w:rPr>
          <w:sz w:val="28"/>
          <w:szCs w:val="28"/>
        </w:rPr>
        <w:t xml:space="preserve"> і про</w:t>
      </w:r>
      <w:r w:rsidR="00C24D32" w:rsidRPr="002D6D1E">
        <w:rPr>
          <w:sz w:val="28"/>
          <w:szCs w:val="28"/>
        </w:rPr>
        <w:t xml:space="preserve"> це обов’язково інформує</w:t>
      </w:r>
      <w:r w:rsidR="00206E38" w:rsidRPr="002D6D1E">
        <w:rPr>
          <w:sz w:val="28"/>
          <w:szCs w:val="28"/>
        </w:rPr>
        <w:t>ть</w:t>
      </w:r>
      <w:r w:rsidR="00C24D32" w:rsidRPr="002D6D1E">
        <w:rPr>
          <w:sz w:val="28"/>
          <w:szCs w:val="28"/>
        </w:rPr>
        <w:t>ся</w:t>
      </w:r>
      <w:r w:rsidR="00206E38" w:rsidRPr="002D6D1E">
        <w:rPr>
          <w:sz w:val="28"/>
          <w:szCs w:val="28"/>
        </w:rPr>
        <w:t xml:space="preserve"> відправник</w:t>
      </w:r>
      <w:r w:rsidR="00C14CAA" w:rsidRPr="002D6D1E">
        <w:rPr>
          <w:sz w:val="28"/>
          <w:szCs w:val="28"/>
        </w:rPr>
        <w:t>.</w:t>
      </w:r>
      <w:bookmarkStart w:id="235" w:name="n952"/>
      <w:bookmarkEnd w:id="235"/>
    </w:p>
    <w:p w:rsidR="00B035B6" w:rsidRPr="002D6D1E" w:rsidRDefault="00B035B6" w:rsidP="00311509">
      <w:pPr>
        <w:pStyle w:val="rvps12"/>
        <w:shd w:val="clear" w:color="auto" w:fill="FFFFFF"/>
        <w:spacing w:before="0" w:beforeAutospacing="0" w:after="0" w:afterAutospacing="0"/>
        <w:ind w:firstLine="567"/>
        <w:jc w:val="center"/>
        <w:textAlignment w:val="baseline"/>
        <w:rPr>
          <w:rStyle w:val="rvts9"/>
          <w:b/>
          <w:bCs/>
          <w:color w:val="000000"/>
          <w:sz w:val="28"/>
          <w:szCs w:val="28"/>
          <w:bdr w:val="none" w:sz="0" w:space="0" w:color="auto" w:frame="1"/>
        </w:rPr>
      </w:pPr>
    </w:p>
    <w:p w:rsidR="00C14CAA" w:rsidRPr="002D6D1E" w:rsidRDefault="00C14CAA" w:rsidP="00311509">
      <w:pPr>
        <w:pStyle w:val="rvps12"/>
        <w:shd w:val="clear" w:color="auto" w:fill="FFFFFF"/>
        <w:spacing w:before="0" w:beforeAutospacing="0" w:after="0" w:afterAutospacing="0"/>
        <w:ind w:firstLine="567"/>
        <w:jc w:val="center"/>
        <w:textAlignment w:val="baseline"/>
        <w:rPr>
          <w:rStyle w:val="rvts9"/>
          <w:b/>
          <w:bCs/>
          <w:color w:val="000000"/>
          <w:sz w:val="28"/>
          <w:szCs w:val="28"/>
          <w:bdr w:val="none" w:sz="0" w:space="0" w:color="auto" w:frame="1"/>
        </w:rPr>
      </w:pPr>
      <w:r w:rsidRPr="002D6D1E">
        <w:rPr>
          <w:rStyle w:val="rvts9"/>
          <w:b/>
          <w:bCs/>
          <w:color w:val="000000"/>
          <w:sz w:val="28"/>
          <w:szCs w:val="28"/>
          <w:bdr w:val="none" w:sz="0" w:space="0" w:color="auto" w:frame="1"/>
        </w:rPr>
        <w:t>Попередній розгляд документів</w:t>
      </w:r>
    </w:p>
    <w:p w:rsidR="00972705" w:rsidRPr="002D6D1E" w:rsidRDefault="00972705" w:rsidP="00311509">
      <w:pPr>
        <w:pStyle w:val="rvps12"/>
        <w:shd w:val="clear" w:color="auto" w:fill="FFFFFF"/>
        <w:spacing w:before="0" w:beforeAutospacing="0" w:after="0" w:afterAutospacing="0"/>
        <w:ind w:firstLine="567"/>
        <w:jc w:val="center"/>
        <w:textAlignment w:val="baseline"/>
        <w:rPr>
          <w:b/>
          <w:color w:val="000000"/>
          <w:sz w:val="28"/>
          <w:szCs w:val="28"/>
        </w:rPr>
      </w:pPr>
    </w:p>
    <w:p w:rsidR="00C14CAA" w:rsidRPr="002D6D1E" w:rsidRDefault="00072299" w:rsidP="00311509">
      <w:pPr>
        <w:pStyle w:val="rvps2"/>
        <w:shd w:val="clear" w:color="auto" w:fill="FFFFFF"/>
        <w:spacing w:before="0" w:beforeAutospacing="0" w:after="0" w:afterAutospacing="0"/>
        <w:ind w:firstLine="567"/>
        <w:jc w:val="both"/>
        <w:textAlignment w:val="baseline"/>
        <w:rPr>
          <w:color w:val="000000"/>
          <w:sz w:val="28"/>
          <w:szCs w:val="28"/>
        </w:rPr>
      </w:pPr>
      <w:bookmarkStart w:id="236" w:name="n953"/>
      <w:bookmarkEnd w:id="236"/>
      <w:r>
        <w:rPr>
          <w:color w:val="000000"/>
          <w:sz w:val="28"/>
          <w:szCs w:val="28"/>
        </w:rPr>
        <w:t>1</w:t>
      </w:r>
      <w:r w:rsidR="006772C2">
        <w:rPr>
          <w:color w:val="000000"/>
          <w:sz w:val="28"/>
          <w:szCs w:val="28"/>
        </w:rPr>
        <w:t>46</w:t>
      </w:r>
      <w:r w:rsidR="003F6784" w:rsidRPr="002D6D1E">
        <w:rPr>
          <w:color w:val="000000"/>
          <w:sz w:val="28"/>
          <w:szCs w:val="28"/>
        </w:rPr>
        <w:t>. </w:t>
      </w:r>
      <w:r w:rsidR="00697740">
        <w:rPr>
          <w:color w:val="000000"/>
          <w:sz w:val="28"/>
          <w:szCs w:val="28"/>
        </w:rPr>
        <w:t>Усі</w:t>
      </w:r>
      <w:r w:rsidR="00C14CAA" w:rsidRPr="002D6D1E">
        <w:rPr>
          <w:color w:val="000000"/>
          <w:sz w:val="28"/>
          <w:szCs w:val="28"/>
        </w:rPr>
        <w:t xml:space="preserve"> вхідні документи підлягають попередньому розгляду в службі діловодства.</w:t>
      </w:r>
    </w:p>
    <w:p w:rsidR="0079423D" w:rsidRDefault="0079423D" w:rsidP="00311509">
      <w:pPr>
        <w:pStyle w:val="rvps2"/>
        <w:shd w:val="clear" w:color="auto" w:fill="FFFFFF"/>
        <w:spacing w:before="0" w:beforeAutospacing="0" w:after="0" w:afterAutospacing="0"/>
        <w:ind w:firstLine="567"/>
        <w:jc w:val="both"/>
        <w:textAlignment w:val="baseline"/>
        <w:rPr>
          <w:color w:val="000000"/>
          <w:sz w:val="28"/>
          <w:szCs w:val="28"/>
        </w:rPr>
      </w:pPr>
      <w:bookmarkStart w:id="237" w:name="n954"/>
      <w:bookmarkEnd w:id="237"/>
      <w:r>
        <w:rPr>
          <w:color w:val="000000"/>
          <w:sz w:val="28"/>
          <w:szCs w:val="28"/>
        </w:rPr>
        <w:t>1</w:t>
      </w:r>
      <w:r w:rsidR="006772C2">
        <w:rPr>
          <w:color w:val="000000"/>
          <w:sz w:val="28"/>
          <w:szCs w:val="28"/>
        </w:rPr>
        <w:t>47</w:t>
      </w:r>
      <w:r w:rsidR="00C14CAA" w:rsidRPr="002D6D1E">
        <w:rPr>
          <w:color w:val="000000"/>
          <w:sz w:val="28"/>
          <w:szCs w:val="28"/>
        </w:rPr>
        <w:t>.</w:t>
      </w:r>
      <w:r w:rsidR="00AE4B87" w:rsidRPr="002D6D1E">
        <w:rPr>
          <w:color w:val="000000"/>
          <w:sz w:val="28"/>
          <w:szCs w:val="28"/>
        </w:rPr>
        <w:t> </w:t>
      </w:r>
      <w:r w:rsidR="004A7DD6" w:rsidRPr="002D6D1E">
        <w:rPr>
          <w:color w:val="000000"/>
          <w:sz w:val="28"/>
          <w:szCs w:val="28"/>
        </w:rPr>
        <w:t>Документи, адресовані міському голові, секретарю міської ради, першому заступнику міського голови, керуючому справами вик</w:t>
      </w:r>
      <w:r>
        <w:rPr>
          <w:color w:val="000000"/>
          <w:sz w:val="28"/>
          <w:szCs w:val="28"/>
        </w:rPr>
        <w:t>онавчого комітету міської ради</w:t>
      </w:r>
      <w:r w:rsidR="00697740">
        <w:rPr>
          <w:color w:val="000000"/>
          <w:sz w:val="28"/>
          <w:szCs w:val="28"/>
        </w:rPr>
        <w:t>,</w:t>
      </w:r>
      <w:r w:rsidR="004A7DD6" w:rsidRPr="002D6D1E">
        <w:rPr>
          <w:color w:val="000000"/>
          <w:sz w:val="28"/>
          <w:szCs w:val="28"/>
        </w:rPr>
        <w:t xml:space="preserve"> підлягають попередньому розгляду в </w:t>
      </w:r>
      <w:r>
        <w:rPr>
          <w:color w:val="000000"/>
          <w:sz w:val="28"/>
          <w:szCs w:val="28"/>
        </w:rPr>
        <w:t>Загальному відділі.</w:t>
      </w:r>
    </w:p>
    <w:p w:rsidR="004A7DD6" w:rsidRPr="002D6D1E" w:rsidRDefault="00351CEA"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Документи</w:t>
      </w:r>
      <w:r w:rsidR="004A7DD6" w:rsidRPr="002D6D1E">
        <w:rPr>
          <w:color w:val="000000"/>
          <w:sz w:val="28"/>
          <w:szCs w:val="28"/>
        </w:rPr>
        <w:t>, в яких не зазначено конкретну посадову особу як адресат, підлягають попередньому розгляду в службі діловодства виконавчого органу, який їх отримав.</w:t>
      </w:r>
    </w:p>
    <w:p w:rsidR="00AC6E43" w:rsidRPr="002D6D1E" w:rsidRDefault="0079423D"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w:t>
      </w:r>
      <w:r w:rsidR="006772C2">
        <w:rPr>
          <w:rFonts w:ascii="Times New Roman" w:eastAsia="Times New Roman" w:hAnsi="Times New Roman" w:cs="Times New Roman"/>
          <w:color w:val="000000"/>
          <w:sz w:val="28"/>
          <w:szCs w:val="28"/>
          <w:lang w:eastAsia="uk-UA"/>
        </w:rPr>
        <w:t>48</w:t>
      </w:r>
      <w:r w:rsidR="00902036" w:rsidRPr="002D6D1E">
        <w:rPr>
          <w:rFonts w:ascii="Times New Roman" w:eastAsia="Times New Roman" w:hAnsi="Times New Roman" w:cs="Times New Roman"/>
          <w:color w:val="000000"/>
          <w:sz w:val="28"/>
          <w:szCs w:val="28"/>
          <w:lang w:eastAsia="uk-UA"/>
        </w:rPr>
        <w:t>. </w:t>
      </w:r>
      <w:r w:rsidR="00FE1607" w:rsidRPr="002D6D1E">
        <w:rPr>
          <w:rFonts w:ascii="Times New Roman" w:eastAsia="Times New Roman" w:hAnsi="Times New Roman" w:cs="Times New Roman"/>
          <w:color w:val="000000"/>
          <w:sz w:val="28"/>
          <w:szCs w:val="28"/>
          <w:lang w:eastAsia="uk-UA"/>
        </w:rPr>
        <w:t xml:space="preserve">Метою попереднього розгляду документів є відокремлення таких, що потребують </w:t>
      </w:r>
      <w:r w:rsidR="00B86230" w:rsidRPr="002D6D1E">
        <w:rPr>
          <w:rFonts w:ascii="Times New Roman" w:eastAsia="Times New Roman" w:hAnsi="Times New Roman" w:cs="Times New Roman"/>
          <w:color w:val="000000"/>
          <w:sz w:val="28"/>
          <w:szCs w:val="28"/>
          <w:lang w:eastAsia="uk-UA"/>
        </w:rPr>
        <w:t>обов’язкового</w:t>
      </w:r>
      <w:r w:rsidR="00FE1607" w:rsidRPr="002D6D1E">
        <w:rPr>
          <w:rFonts w:ascii="Times New Roman" w:eastAsia="Times New Roman" w:hAnsi="Times New Roman" w:cs="Times New Roman"/>
          <w:color w:val="000000"/>
          <w:sz w:val="28"/>
          <w:szCs w:val="28"/>
          <w:lang w:eastAsia="uk-UA"/>
        </w:rPr>
        <w:t xml:space="preserve"> розгляду міським головою, його заступниками або керівниками виконавчих органів.</w:t>
      </w:r>
    </w:p>
    <w:p w:rsidR="00FC37FA" w:rsidRPr="002D6D1E" w:rsidRDefault="00B86230"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Обов’язковому розгляду міським головою підлягають акти органів державної влади, доручення вищих посадових осіб, запити, звернення, а також кореспонденція Верховної Ради України, Адміністрації Президента України, Кабінету Міністрів України, </w:t>
      </w:r>
      <w:r w:rsidR="00FC37FA" w:rsidRPr="002D6D1E">
        <w:rPr>
          <w:rFonts w:ascii="Times New Roman" w:eastAsia="Times New Roman" w:hAnsi="Times New Roman" w:cs="Times New Roman"/>
          <w:color w:val="000000"/>
          <w:sz w:val="28"/>
          <w:szCs w:val="28"/>
          <w:lang w:eastAsia="uk-UA"/>
        </w:rPr>
        <w:t>рішення органів місцевого самоврядування, а також найважливіші документи, які містять інформацію з основних питань діяльності міської ради і потребують вирішення безпосередньо міським головою.</w:t>
      </w:r>
    </w:p>
    <w:p w:rsidR="00B86230" w:rsidRPr="002D6D1E" w:rsidRDefault="00FC37F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Інші документи передаються заступникам міського голови або керівникам </w:t>
      </w:r>
      <w:r w:rsidR="00461E32" w:rsidRPr="002D6D1E">
        <w:rPr>
          <w:rFonts w:ascii="Times New Roman" w:eastAsia="Times New Roman" w:hAnsi="Times New Roman" w:cs="Times New Roman"/>
          <w:color w:val="000000"/>
          <w:sz w:val="28"/>
          <w:szCs w:val="28"/>
          <w:lang w:eastAsia="uk-UA"/>
        </w:rPr>
        <w:t>виконавчих органів</w:t>
      </w:r>
      <w:r w:rsidR="00805FB9" w:rsidRPr="002D6D1E">
        <w:rPr>
          <w:rFonts w:ascii="Times New Roman" w:eastAsia="Times New Roman" w:hAnsi="Times New Roman" w:cs="Times New Roman"/>
          <w:color w:val="000000"/>
          <w:sz w:val="28"/>
          <w:szCs w:val="28"/>
          <w:lang w:eastAsia="uk-UA"/>
        </w:rPr>
        <w:t xml:space="preserve"> (виконавцям)</w:t>
      </w:r>
      <w:r w:rsidR="00681DC1" w:rsidRPr="002D6D1E">
        <w:rPr>
          <w:rFonts w:ascii="Times New Roman" w:eastAsia="Times New Roman" w:hAnsi="Times New Roman" w:cs="Times New Roman"/>
          <w:color w:val="000000"/>
          <w:sz w:val="28"/>
          <w:szCs w:val="28"/>
          <w:lang w:eastAsia="uk-UA"/>
        </w:rPr>
        <w:t>,</w:t>
      </w:r>
      <w:r w:rsidR="008F02A2" w:rsidRPr="00F279DB">
        <w:rPr>
          <w:rFonts w:ascii="Times New Roman" w:eastAsia="Times New Roman" w:hAnsi="Times New Roman" w:cs="Times New Roman"/>
          <w:color w:val="000000"/>
          <w:sz w:val="28"/>
          <w:szCs w:val="28"/>
          <w:lang w:eastAsia="uk-UA"/>
        </w:rPr>
        <w:t>у підпорядкуванні яких знаходяться відповідні виконавчі органи.</w:t>
      </w:r>
    </w:p>
    <w:p w:rsidR="006A60A3" w:rsidRPr="002D6D1E" w:rsidRDefault="0079423D"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lastRenderedPageBreak/>
        <w:t>1</w:t>
      </w:r>
      <w:r w:rsidR="006772C2">
        <w:rPr>
          <w:color w:val="000000"/>
          <w:sz w:val="28"/>
          <w:szCs w:val="28"/>
        </w:rPr>
        <w:t>49</w:t>
      </w:r>
      <w:r w:rsidR="006A60A3" w:rsidRPr="002D6D1E">
        <w:rPr>
          <w:color w:val="000000"/>
          <w:sz w:val="28"/>
          <w:szCs w:val="28"/>
        </w:rPr>
        <w:t>.</w:t>
      </w:r>
      <w:r w:rsidR="00AE4B87" w:rsidRPr="002D6D1E">
        <w:rPr>
          <w:color w:val="000000"/>
          <w:sz w:val="28"/>
          <w:szCs w:val="28"/>
        </w:rPr>
        <w:t> </w:t>
      </w:r>
      <w:r w:rsidR="006A60A3" w:rsidRPr="002D6D1E">
        <w:rPr>
          <w:color w:val="000000"/>
          <w:sz w:val="28"/>
          <w:szCs w:val="28"/>
        </w:rPr>
        <w:t>Попередній розгляд документів повинен здійснюватися у день надходження</w:t>
      </w:r>
      <w:r w:rsidR="00DB523B" w:rsidRPr="002D6D1E">
        <w:rPr>
          <w:color w:val="000000"/>
          <w:sz w:val="28"/>
          <w:szCs w:val="28"/>
        </w:rPr>
        <w:t xml:space="preserve"> (доставки)</w:t>
      </w:r>
      <w:r w:rsidR="00635713" w:rsidRPr="002D6D1E">
        <w:rPr>
          <w:color w:val="000000"/>
          <w:sz w:val="28"/>
          <w:szCs w:val="28"/>
        </w:rPr>
        <w:t xml:space="preserve">або наступного робочого дня </w:t>
      </w:r>
      <w:r w:rsidR="006A60A3" w:rsidRPr="002D6D1E">
        <w:rPr>
          <w:color w:val="000000"/>
          <w:sz w:val="28"/>
          <w:szCs w:val="28"/>
        </w:rPr>
        <w:t>у разі надходження їх після закінчення робочого дня, у вихідні та святкові неробочі дні</w:t>
      </w:r>
      <w:r w:rsidR="00DB523B" w:rsidRPr="002D6D1E">
        <w:rPr>
          <w:color w:val="000000"/>
          <w:sz w:val="28"/>
          <w:szCs w:val="28"/>
        </w:rPr>
        <w:t>.</w:t>
      </w:r>
      <w:r w:rsidR="003626BF">
        <w:rPr>
          <w:color w:val="000000"/>
          <w:sz w:val="28"/>
          <w:szCs w:val="28"/>
        </w:rPr>
        <w:t xml:space="preserve"> На стадії попереднього розгляду здійснюється відбір документів, що не підлягають реє</w:t>
      </w:r>
      <w:r w:rsidR="008A5060">
        <w:rPr>
          <w:color w:val="000000"/>
          <w:sz w:val="28"/>
          <w:szCs w:val="28"/>
        </w:rPr>
        <w:t>страції в загальному відділі (додаток 13).</w:t>
      </w:r>
    </w:p>
    <w:p w:rsidR="00E31811" w:rsidRPr="009425CD" w:rsidRDefault="00E31811" w:rsidP="00731A56">
      <w:pPr>
        <w:spacing w:after="0" w:line="240" w:lineRule="auto"/>
        <w:ind w:firstLine="567"/>
        <w:jc w:val="both"/>
        <w:rPr>
          <w:rFonts w:ascii="Times New Roman" w:hAnsi="Times New Roman" w:cs="Times New Roman"/>
          <w:color w:val="000000"/>
          <w:sz w:val="28"/>
          <w:szCs w:val="28"/>
        </w:rPr>
      </w:pPr>
      <w:bookmarkStart w:id="238" w:name="n116"/>
      <w:bookmarkStart w:id="239" w:name="n117"/>
      <w:bookmarkStart w:id="240" w:name="n122"/>
      <w:bookmarkEnd w:id="238"/>
      <w:bookmarkEnd w:id="239"/>
      <w:bookmarkEnd w:id="240"/>
    </w:p>
    <w:p w:rsidR="00C14CAA" w:rsidRPr="009425CD" w:rsidRDefault="00C14CAA" w:rsidP="00311509">
      <w:pPr>
        <w:pStyle w:val="rvps12"/>
        <w:shd w:val="clear" w:color="auto" w:fill="FFFFFF"/>
        <w:spacing w:before="0" w:beforeAutospacing="0" w:after="0" w:afterAutospacing="0"/>
        <w:ind w:firstLine="567"/>
        <w:jc w:val="center"/>
        <w:textAlignment w:val="baseline"/>
        <w:rPr>
          <w:rStyle w:val="rvts9"/>
          <w:b/>
          <w:bCs/>
          <w:color w:val="000000"/>
          <w:sz w:val="28"/>
          <w:szCs w:val="28"/>
          <w:bdr w:val="none" w:sz="0" w:space="0" w:color="auto" w:frame="1"/>
        </w:rPr>
      </w:pPr>
      <w:bookmarkStart w:id="241" w:name="n956"/>
      <w:bookmarkEnd w:id="241"/>
      <w:r w:rsidRPr="009425CD">
        <w:rPr>
          <w:rStyle w:val="rvts9"/>
          <w:b/>
          <w:bCs/>
          <w:color w:val="000000"/>
          <w:sz w:val="28"/>
          <w:szCs w:val="28"/>
          <w:bdr w:val="none" w:sz="0" w:space="0" w:color="auto" w:frame="1"/>
        </w:rPr>
        <w:t>Реєстрація документів</w:t>
      </w:r>
    </w:p>
    <w:p w:rsidR="00224C37" w:rsidRPr="002D6D1E" w:rsidRDefault="00224C37" w:rsidP="00311509">
      <w:pPr>
        <w:pStyle w:val="rvps12"/>
        <w:shd w:val="clear" w:color="auto" w:fill="FFFFFF"/>
        <w:spacing w:before="0" w:beforeAutospacing="0" w:after="0" w:afterAutospacing="0"/>
        <w:ind w:firstLine="567"/>
        <w:jc w:val="center"/>
        <w:textAlignment w:val="baseline"/>
        <w:rPr>
          <w:color w:val="000000"/>
          <w:sz w:val="28"/>
          <w:szCs w:val="28"/>
        </w:rPr>
      </w:pPr>
    </w:p>
    <w:p w:rsidR="00C14CAA" w:rsidRPr="002D6D1E"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bookmarkStart w:id="242" w:name="n957"/>
      <w:bookmarkEnd w:id="242"/>
      <w:r>
        <w:rPr>
          <w:color w:val="000000"/>
          <w:sz w:val="28"/>
          <w:szCs w:val="28"/>
        </w:rPr>
        <w:t>1</w:t>
      </w:r>
      <w:r w:rsidR="006772C2">
        <w:rPr>
          <w:color w:val="000000"/>
          <w:sz w:val="28"/>
          <w:szCs w:val="28"/>
        </w:rPr>
        <w:t>50</w:t>
      </w:r>
      <w:r w:rsidR="009521C5" w:rsidRPr="002D6D1E">
        <w:rPr>
          <w:color w:val="000000"/>
          <w:sz w:val="28"/>
          <w:szCs w:val="28"/>
        </w:rPr>
        <w:t>. </w:t>
      </w:r>
      <w:r w:rsidR="00C14CAA" w:rsidRPr="002D6D1E">
        <w:rPr>
          <w:color w:val="000000"/>
          <w:sz w:val="28"/>
          <w:szCs w:val="28"/>
        </w:rPr>
        <w:t xml:space="preserve">Реєстрація документів всіх категорій полягає у створенні запису облікових </w:t>
      </w:r>
      <w:r w:rsidR="008301EA">
        <w:rPr>
          <w:color w:val="000000"/>
          <w:sz w:val="28"/>
          <w:szCs w:val="28"/>
        </w:rPr>
        <w:t>даних про документ та оформленні</w:t>
      </w:r>
      <w:r w:rsidR="003626BF">
        <w:rPr>
          <w:color w:val="000000"/>
          <w:sz w:val="28"/>
          <w:szCs w:val="28"/>
        </w:rPr>
        <w:t xml:space="preserve"> контрольно-реєстраційної</w:t>
      </w:r>
      <w:r w:rsidR="00C14CAA" w:rsidRPr="002D6D1E">
        <w:rPr>
          <w:color w:val="000000"/>
          <w:sz w:val="28"/>
          <w:szCs w:val="28"/>
        </w:rPr>
        <w:t xml:space="preserve"> картки із зазначенням обов’язкових реквізитів, за допомогою яких фіксується факт створення, відправлення або одержання документа шляхом проставлення на ньому реєстраційного індексу з подальшим внесенням до </w:t>
      </w:r>
      <w:r w:rsidR="003626BF">
        <w:rPr>
          <w:color w:val="000000"/>
          <w:sz w:val="28"/>
          <w:szCs w:val="28"/>
        </w:rPr>
        <w:t>контрольно-реєстраційної</w:t>
      </w:r>
      <w:r w:rsidR="006772C2">
        <w:rPr>
          <w:color w:val="000000"/>
          <w:sz w:val="28"/>
          <w:szCs w:val="28"/>
        </w:rPr>
        <w:t xml:space="preserve"> </w:t>
      </w:r>
      <w:r w:rsidR="00C14CAA" w:rsidRPr="002D6D1E">
        <w:rPr>
          <w:color w:val="000000"/>
          <w:sz w:val="28"/>
          <w:szCs w:val="28"/>
        </w:rPr>
        <w:t>картки необхідних відомостей</w:t>
      </w:r>
      <w:r w:rsidR="00814542" w:rsidRPr="002D6D1E">
        <w:rPr>
          <w:color w:val="000000"/>
          <w:sz w:val="28"/>
          <w:szCs w:val="28"/>
        </w:rPr>
        <w:t xml:space="preserve"> про документ</w:t>
      </w:r>
      <w:r w:rsidR="00C14CAA" w:rsidRPr="002D6D1E">
        <w:rPr>
          <w:color w:val="000000"/>
          <w:sz w:val="28"/>
          <w:szCs w:val="28"/>
        </w:rPr>
        <w:t>.</w:t>
      </w:r>
    </w:p>
    <w:p w:rsidR="00814542" w:rsidRPr="002D6D1E" w:rsidRDefault="00814542"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Реєструються документи незалежно від способу їх доставки, передачі чи створення.</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43" w:name="n958"/>
      <w:bookmarkEnd w:id="243"/>
      <w:r w:rsidRPr="002D6D1E">
        <w:rPr>
          <w:color w:val="000000"/>
          <w:sz w:val="28"/>
          <w:szCs w:val="28"/>
        </w:rPr>
        <w:t xml:space="preserve">У разі потреби перелік обов’язкових реквізитів </w:t>
      </w:r>
      <w:r w:rsidR="003626BF">
        <w:rPr>
          <w:color w:val="000000"/>
          <w:sz w:val="28"/>
          <w:szCs w:val="28"/>
        </w:rPr>
        <w:t>контрольно-реєстраційної</w:t>
      </w:r>
      <w:r w:rsidR="006772C2">
        <w:rPr>
          <w:color w:val="000000"/>
          <w:sz w:val="28"/>
          <w:szCs w:val="28"/>
        </w:rPr>
        <w:t xml:space="preserve"> </w:t>
      </w:r>
      <w:r w:rsidR="003444DD">
        <w:rPr>
          <w:color w:val="000000"/>
          <w:sz w:val="28"/>
          <w:szCs w:val="28"/>
        </w:rPr>
        <w:t>картки може бути доповнені</w:t>
      </w:r>
      <w:r w:rsidRPr="002D6D1E">
        <w:rPr>
          <w:color w:val="000000"/>
          <w:sz w:val="28"/>
          <w:szCs w:val="28"/>
        </w:rPr>
        <w:t xml:space="preserve">. Порядок розміщення реквізитів у </w:t>
      </w:r>
      <w:r w:rsidR="003626BF">
        <w:rPr>
          <w:color w:val="000000"/>
          <w:sz w:val="28"/>
          <w:szCs w:val="28"/>
        </w:rPr>
        <w:t xml:space="preserve">контрольно-реєстраційній </w:t>
      </w:r>
      <w:r w:rsidRPr="002D6D1E">
        <w:rPr>
          <w:color w:val="000000"/>
          <w:sz w:val="28"/>
          <w:szCs w:val="28"/>
        </w:rPr>
        <w:t xml:space="preserve">картці визначається </w:t>
      </w:r>
      <w:r w:rsidR="00C04B9D" w:rsidRPr="002D6D1E">
        <w:rPr>
          <w:color w:val="000000"/>
          <w:sz w:val="28"/>
          <w:szCs w:val="28"/>
        </w:rPr>
        <w:t xml:space="preserve">цією </w:t>
      </w:r>
      <w:r w:rsidR="001A418C" w:rsidRPr="002D6D1E">
        <w:rPr>
          <w:color w:val="000000"/>
          <w:sz w:val="28"/>
          <w:szCs w:val="28"/>
        </w:rPr>
        <w:t>І</w:t>
      </w:r>
      <w:r w:rsidRPr="002D6D1E">
        <w:rPr>
          <w:color w:val="000000"/>
          <w:sz w:val="28"/>
          <w:szCs w:val="28"/>
        </w:rPr>
        <w:t>нструкцією</w:t>
      </w:r>
      <w:r w:rsidR="00C04B9D" w:rsidRPr="002D6D1E">
        <w:rPr>
          <w:color w:val="000000"/>
          <w:sz w:val="28"/>
          <w:szCs w:val="28"/>
        </w:rPr>
        <w:t>.</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44" w:name="n959"/>
      <w:bookmarkEnd w:id="244"/>
      <w:r w:rsidRPr="002D6D1E">
        <w:rPr>
          <w:color w:val="000000"/>
          <w:sz w:val="28"/>
          <w:szCs w:val="28"/>
        </w:rPr>
        <w:t xml:space="preserve">Реєстрація документів проводиться з метою забезпечення їх обліку, моніторингу стану виконання </w:t>
      </w:r>
      <w:r w:rsidR="00F622D3" w:rsidRPr="002D6D1E">
        <w:rPr>
          <w:color w:val="000000"/>
          <w:sz w:val="28"/>
          <w:szCs w:val="28"/>
        </w:rPr>
        <w:t>та</w:t>
      </w:r>
      <w:r w:rsidRPr="002D6D1E">
        <w:rPr>
          <w:color w:val="000000"/>
          <w:sz w:val="28"/>
          <w:szCs w:val="28"/>
        </w:rPr>
        <w:t xml:space="preserve"> оперативного використання наявної в документах інформації.</w:t>
      </w:r>
    </w:p>
    <w:p w:rsidR="00C14CAA" w:rsidRPr="002D6D1E"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bookmarkStart w:id="245" w:name="n960"/>
      <w:bookmarkEnd w:id="245"/>
      <w:r>
        <w:rPr>
          <w:color w:val="000000"/>
          <w:sz w:val="28"/>
          <w:szCs w:val="28"/>
        </w:rPr>
        <w:t>1</w:t>
      </w:r>
      <w:r w:rsidR="006772C2">
        <w:rPr>
          <w:color w:val="000000"/>
          <w:sz w:val="28"/>
          <w:szCs w:val="28"/>
        </w:rPr>
        <w:t>51</w:t>
      </w:r>
      <w:r w:rsidR="009521C5" w:rsidRPr="002D6D1E">
        <w:rPr>
          <w:color w:val="000000"/>
          <w:sz w:val="28"/>
          <w:szCs w:val="28"/>
        </w:rPr>
        <w:t>. </w:t>
      </w:r>
      <w:r w:rsidR="00C14CAA" w:rsidRPr="002D6D1E">
        <w:rPr>
          <w:color w:val="000000"/>
          <w:sz w:val="28"/>
          <w:szCs w:val="28"/>
        </w:rPr>
        <w:t>Реєстрація документів проводиться централізовано службою діловодства.</w:t>
      </w:r>
    </w:p>
    <w:p w:rsidR="00B035B6" w:rsidRPr="002D6D1E" w:rsidRDefault="00C04B9D" w:rsidP="00B035B6">
      <w:pPr>
        <w:pStyle w:val="rvps2"/>
        <w:shd w:val="clear" w:color="auto" w:fill="FFFFFF"/>
        <w:spacing w:before="0" w:beforeAutospacing="0" w:after="0" w:afterAutospacing="0"/>
        <w:ind w:firstLine="567"/>
        <w:jc w:val="both"/>
        <w:textAlignment w:val="baseline"/>
        <w:rPr>
          <w:color w:val="000000"/>
          <w:sz w:val="28"/>
          <w:szCs w:val="28"/>
        </w:rPr>
      </w:pPr>
      <w:bookmarkStart w:id="246" w:name="n961"/>
      <w:bookmarkEnd w:id="246"/>
      <w:r w:rsidRPr="002D6D1E">
        <w:rPr>
          <w:color w:val="000000"/>
          <w:sz w:val="28"/>
          <w:szCs w:val="28"/>
        </w:rPr>
        <w:t>Виконавчі органи міської ради</w:t>
      </w:r>
      <w:r w:rsidR="00C14CAA" w:rsidRPr="002D6D1E">
        <w:rPr>
          <w:color w:val="000000"/>
          <w:sz w:val="28"/>
          <w:szCs w:val="28"/>
        </w:rPr>
        <w:t xml:space="preserve"> реєструють створені ними доповідні </w:t>
      </w:r>
      <w:r w:rsidR="00B035B6" w:rsidRPr="002D6D1E">
        <w:rPr>
          <w:color w:val="000000"/>
          <w:sz w:val="28"/>
          <w:szCs w:val="28"/>
        </w:rPr>
        <w:t>та службові записки.</w:t>
      </w:r>
    </w:p>
    <w:p w:rsidR="00814542" w:rsidRPr="002D6D1E" w:rsidRDefault="00AA3ACF" w:rsidP="00B035B6">
      <w:pPr>
        <w:pStyle w:val="rvps2"/>
        <w:shd w:val="clear" w:color="auto" w:fill="FFFFFF"/>
        <w:spacing w:before="0" w:beforeAutospacing="0" w:after="0" w:afterAutospacing="0"/>
        <w:ind w:firstLine="567"/>
        <w:jc w:val="both"/>
        <w:textAlignment w:val="baseline"/>
        <w:rPr>
          <w:color w:val="000000"/>
          <w:sz w:val="28"/>
          <w:szCs w:val="28"/>
        </w:rPr>
      </w:pPr>
      <w:r>
        <w:rPr>
          <w:sz w:val="28"/>
          <w:szCs w:val="28"/>
        </w:rPr>
        <w:t>1</w:t>
      </w:r>
      <w:r w:rsidR="006772C2">
        <w:rPr>
          <w:sz w:val="28"/>
          <w:szCs w:val="28"/>
        </w:rPr>
        <w:t>52</w:t>
      </w:r>
      <w:r w:rsidR="00814542" w:rsidRPr="002D6D1E">
        <w:rPr>
          <w:sz w:val="28"/>
          <w:szCs w:val="28"/>
        </w:rPr>
        <w:t xml:space="preserve">. Реєстрація актів органів державної влади, доручень вищих посадових осіб, запитів, звернень, а також кореспонденції Верховної Ради України, Адміністрації Президента України, Кабінету Міністрів України, документів, що надійшли на адресу </w:t>
      </w:r>
      <w:r>
        <w:rPr>
          <w:sz w:val="28"/>
          <w:szCs w:val="28"/>
        </w:rPr>
        <w:t>Шепетівської</w:t>
      </w:r>
      <w:r w:rsidR="00814542" w:rsidRPr="002D6D1E">
        <w:rPr>
          <w:sz w:val="28"/>
          <w:szCs w:val="28"/>
        </w:rPr>
        <w:t xml:space="preserve"> міської ради, проводиться централізовано </w:t>
      </w:r>
      <w:r w:rsidR="008A5060">
        <w:rPr>
          <w:sz w:val="28"/>
          <w:szCs w:val="28"/>
        </w:rPr>
        <w:t>з</w:t>
      </w:r>
      <w:r>
        <w:rPr>
          <w:sz w:val="28"/>
          <w:szCs w:val="28"/>
        </w:rPr>
        <w:t>агальним відділом</w:t>
      </w:r>
      <w:r w:rsidR="00814542" w:rsidRPr="002D6D1E">
        <w:rPr>
          <w:sz w:val="28"/>
          <w:szCs w:val="28"/>
        </w:rPr>
        <w:t>.</w:t>
      </w:r>
    </w:p>
    <w:p w:rsidR="00814542" w:rsidRPr="002D6D1E" w:rsidRDefault="00814542" w:rsidP="00311509">
      <w:pPr>
        <w:pStyle w:val="a9"/>
        <w:tabs>
          <w:tab w:val="left" w:pos="900"/>
        </w:tabs>
        <w:ind w:firstLine="567"/>
        <w:rPr>
          <w:rFonts w:ascii="Times New Roman" w:hAnsi="Times New Roman" w:cs="Times New Roman"/>
        </w:rPr>
      </w:pPr>
      <w:r w:rsidRPr="002D6D1E">
        <w:rPr>
          <w:rFonts w:ascii="Times New Roman" w:hAnsi="Times New Roman" w:cs="Times New Roman"/>
        </w:rPr>
        <w:t xml:space="preserve">Порядок реєстрації наказів керівників виконавчих органів </w:t>
      </w:r>
      <w:r w:rsidR="00250B5F" w:rsidRPr="002D6D1E">
        <w:rPr>
          <w:rFonts w:ascii="Times New Roman" w:hAnsi="Times New Roman" w:cs="Times New Roman"/>
        </w:rPr>
        <w:t xml:space="preserve">може </w:t>
      </w:r>
      <w:r w:rsidRPr="002D6D1E">
        <w:rPr>
          <w:rFonts w:ascii="Times New Roman" w:hAnsi="Times New Roman" w:cs="Times New Roman"/>
        </w:rPr>
        <w:t>визначат</w:t>
      </w:r>
      <w:r w:rsidR="00250B5F" w:rsidRPr="002D6D1E">
        <w:rPr>
          <w:rFonts w:ascii="Times New Roman" w:hAnsi="Times New Roman" w:cs="Times New Roman"/>
        </w:rPr>
        <w:t>и</w:t>
      </w:r>
      <w:r w:rsidRPr="002D6D1E">
        <w:rPr>
          <w:rFonts w:ascii="Times New Roman" w:hAnsi="Times New Roman" w:cs="Times New Roman"/>
        </w:rPr>
        <w:t>ся їх керівниками</w:t>
      </w:r>
      <w:r w:rsidR="00250B5F" w:rsidRPr="002D6D1E">
        <w:rPr>
          <w:rFonts w:ascii="Times New Roman" w:hAnsi="Times New Roman" w:cs="Times New Roman"/>
        </w:rPr>
        <w:t>.</w:t>
      </w:r>
    </w:p>
    <w:p w:rsidR="00033EFD" w:rsidRPr="002D6D1E"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bookmarkStart w:id="247" w:name="n962"/>
      <w:bookmarkEnd w:id="247"/>
      <w:r>
        <w:rPr>
          <w:color w:val="000000"/>
          <w:sz w:val="28"/>
          <w:szCs w:val="28"/>
        </w:rPr>
        <w:t>1</w:t>
      </w:r>
      <w:r w:rsidR="006772C2">
        <w:rPr>
          <w:color w:val="000000"/>
          <w:sz w:val="28"/>
          <w:szCs w:val="28"/>
        </w:rPr>
        <w:t>53</w:t>
      </w:r>
      <w:r w:rsidR="00C14CAA" w:rsidRPr="002D6D1E">
        <w:rPr>
          <w:color w:val="000000"/>
          <w:sz w:val="28"/>
          <w:szCs w:val="28"/>
        </w:rPr>
        <w:t>. Документи реєструються од</w:t>
      </w:r>
      <w:r w:rsidR="00E565CE" w:rsidRPr="002D6D1E">
        <w:rPr>
          <w:color w:val="000000"/>
          <w:sz w:val="28"/>
          <w:szCs w:val="28"/>
        </w:rPr>
        <w:t>норазово</w:t>
      </w:r>
      <w:r w:rsidR="00C14CAA" w:rsidRPr="002D6D1E">
        <w:rPr>
          <w:color w:val="000000"/>
          <w:sz w:val="28"/>
          <w:szCs w:val="28"/>
        </w:rPr>
        <w:t xml:space="preserve">: вхідні </w:t>
      </w:r>
      <w:r w:rsidR="002E4AE4" w:rsidRPr="002D6D1E">
        <w:rPr>
          <w:color w:val="000000"/>
          <w:sz w:val="28"/>
          <w:szCs w:val="28"/>
        </w:rPr>
        <w:t>–</w:t>
      </w:r>
      <w:r w:rsidR="00C14CAA" w:rsidRPr="002D6D1E">
        <w:rPr>
          <w:color w:val="000000"/>
          <w:sz w:val="28"/>
          <w:szCs w:val="28"/>
        </w:rPr>
        <w:t xml:space="preserve"> у день надходження, створювані </w:t>
      </w:r>
      <w:r w:rsidR="002E4AE4" w:rsidRPr="002D6D1E">
        <w:rPr>
          <w:color w:val="000000"/>
          <w:sz w:val="28"/>
          <w:szCs w:val="28"/>
        </w:rPr>
        <w:t>–</w:t>
      </w:r>
      <w:r w:rsidR="00C14CAA" w:rsidRPr="002D6D1E">
        <w:rPr>
          <w:color w:val="000000"/>
          <w:sz w:val="28"/>
          <w:szCs w:val="28"/>
        </w:rPr>
        <w:t xml:space="preserve"> у день підписання </w:t>
      </w:r>
      <w:r w:rsidR="00573086" w:rsidRPr="002D6D1E">
        <w:rPr>
          <w:color w:val="000000"/>
          <w:sz w:val="28"/>
          <w:szCs w:val="28"/>
        </w:rPr>
        <w:t>(</w:t>
      </w:r>
      <w:r w:rsidR="00C14CAA" w:rsidRPr="002D6D1E">
        <w:rPr>
          <w:color w:val="000000"/>
          <w:sz w:val="28"/>
          <w:szCs w:val="28"/>
        </w:rPr>
        <w:t>затвердження</w:t>
      </w:r>
      <w:r w:rsidR="00573086" w:rsidRPr="002D6D1E">
        <w:rPr>
          <w:color w:val="000000"/>
          <w:sz w:val="28"/>
          <w:szCs w:val="28"/>
        </w:rPr>
        <w:t>)</w:t>
      </w:r>
      <w:r w:rsidR="006772C2">
        <w:rPr>
          <w:color w:val="000000"/>
          <w:sz w:val="28"/>
          <w:szCs w:val="28"/>
        </w:rPr>
        <w:t xml:space="preserve"> </w:t>
      </w:r>
      <w:r w:rsidR="00573086" w:rsidRPr="002D6D1E">
        <w:rPr>
          <w:color w:val="000000"/>
          <w:sz w:val="28"/>
          <w:szCs w:val="28"/>
        </w:rPr>
        <w:t xml:space="preserve">або </w:t>
      </w:r>
      <w:r w:rsidR="00EF2401" w:rsidRPr="002D6D1E">
        <w:rPr>
          <w:color w:val="000000"/>
          <w:sz w:val="28"/>
          <w:szCs w:val="28"/>
        </w:rPr>
        <w:t xml:space="preserve">не пізніше </w:t>
      </w:r>
      <w:r w:rsidR="00B2274B" w:rsidRPr="002D6D1E">
        <w:rPr>
          <w:color w:val="000000"/>
          <w:sz w:val="28"/>
          <w:szCs w:val="28"/>
        </w:rPr>
        <w:t>наступного дня</w:t>
      </w:r>
      <w:r w:rsidR="00573086" w:rsidRPr="002D6D1E">
        <w:rPr>
          <w:color w:val="000000"/>
          <w:sz w:val="28"/>
          <w:szCs w:val="28"/>
        </w:rPr>
        <w:t>.</w:t>
      </w:r>
    </w:p>
    <w:p w:rsidR="00C14CAA" w:rsidRPr="002D6D1E"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bookmarkStart w:id="248" w:name="n964"/>
      <w:bookmarkEnd w:id="248"/>
      <w:r>
        <w:rPr>
          <w:color w:val="000000"/>
          <w:sz w:val="28"/>
          <w:szCs w:val="28"/>
        </w:rPr>
        <w:t>1</w:t>
      </w:r>
      <w:r w:rsidR="006772C2">
        <w:rPr>
          <w:color w:val="000000"/>
          <w:sz w:val="28"/>
          <w:szCs w:val="28"/>
        </w:rPr>
        <w:t>54</w:t>
      </w:r>
      <w:r w:rsidR="00442022" w:rsidRPr="002D6D1E">
        <w:rPr>
          <w:color w:val="000000"/>
          <w:sz w:val="28"/>
          <w:szCs w:val="28"/>
        </w:rPr>
        <w:t>. </w:t>
      </w:r>
      <w:r w:rsidR="00C14CAA" w:rsidRPr="002D6D1E">
        <w:rPr>
          <w:color w:val="000000"/>
          <w:sz w:val="28"/>
          <w:szCs w:val="28"/>
        </w:rPr>
        <w:t>У разі передачі зареєстрованого документа з одного структурного підрозділу до іншого новий реєстраційний індекс на документі не проставляється.</w:t>
      </w:r>
    </w:p>
    <w:p w:rsidR="00C14CAA" w:rsidRPr="002D6D1E"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bookmarkStart w:id="249" w:name="n965"/>
      <w:bookmarkEnd w:id="249"/>
      <w:r>
        <w:rPr>
          <w:color w:val="000000"/>
          <w:sz w:val="28"/>
          <w:szCs w:val="28"/>
        </w:rPr>
        <w:t>1</w:t>
      </w:r>
      <w:r w:rsidR="006772C2">
        <w:rPr>
          <w:color w:val="000000"/>
          <w:sz w:val="28"/>
          <w:szCs w:val="28"/>
        </w:rPr>
        <w:t>55</w:t>
      </w:r>
      <w:r w:rsidR="00C14CAA" w:rsidRPr="002D6D1E">
        <w:rPr>
          <w:color w:val="000000"/>
          <w:sz w:val="28"/>
          <w:szCs w:val="28"/>
        </w:rPr>
        <w:t>. Документи реєструються за групами залежно від назви виду, автора і змісту документів. Наприклад, окремо реєструються:</w:t>
      </w:r>
    </w:p>
    <w:p w:rsidR="0081408C" w:rsidRPr="002D6D1E" w:rsidRDefault="0081408C"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розпорядження міського голови;</w:t>
      </w:r>
    </w:p>
    <w:p w:rsidR="005A06C6" w:rsidRDefault="005A06C6"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рішення міської ради;</w:t>
      </w:r>
    </w:p>
    <w:p w:rsidR="0081408C" w:rsidRPr="002D6D1E" w:rsidRDefault="005A06C6"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рішення</w:t>
      </w:r>
      <w:r w:rsidR="0081408C" w:rsidRPr="002D6D1E">
        <w:rPr>
          <w:color w:val="000000"/>
          <w:sz w:val="28"/>
          <w:szCs w:val="28"/>
        </w:rPr>
        <w:t xml:space="preserve"> виконавчого комітету</w:t>
      </w:r>
      <w:r>
        <w:rPr>
          <w:color w:val="000000"/>
          <w:sz w:val="28"/>
          <w:szCs w:val="28"/>
        </w:rPr>
        <w:t xml:space="preserve"> міської ради</w:t>
      </w:r>
      <w:r w:rsidR="003D4B8D" w:rsidRPr="002D6D1E">
        <w:rPr>
          <w:color w:val="000000"/>
          <w:sz w:val="28"/>
          <w:szCs w:val="28"/>
        </w:rPr>
        <w:t>;</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50" w:name="n966"/>
      <w:bookmarkStart w:id="251" w:name="n967"/>
      <w:bookmarkEnd w:id="250"/>
      <w:bookmarkEnd w:id="251"/>
      <w:r w:rsidRPr="002D6D1E">
        <w:rPr>
          <w:color w:val="000000"/>
          <w:sz w:val="28"/>
          <w:szCs w:val="28"/>
        </w:rPr>
        <w:lastRenderedPageBreak/>
        <w:t xml:space="preserve">накази </w:t>
      </w:r>
      <w:r w:rsidR="003D4B8D" w:rsidRPr="002D6D1E">
        <w:rPr>
          <w:color w:val="000000"/>
          <w:sz w:val="28"/>
          <w:szCs w:val="28"/>
        </w:rPr>
        <w:t>виконавчих органів</w:t>
      </w:r>
      <w:r w:rsidRPr="002D6D1E">
        <w:rPr>
          <w:color w:val="000000"/>
          <w:sz w:val="28"/>
          <w:szCs w:val="28"/>
        </w:rPr>
        <w:t>;</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52" w:name="n968"/>
      <w:bookmarkStart w:id="253" w:name="n969"/>
      <w:bookmarkStart w:id="254" w:name="n970"/>
      <w:bookmarkStart w:id="255" w:name="n971"/>
      <w:bookmarkEnd w:id="252"/>
      <w:bookmarkEnd w:id="253"/>
      <w:bookmarkEnd w:id="254"/>
      <w:bookmarkEnd w:id="255"/>
      <w:r w:rsidRPr="002D6D1E">
        <w:rPr>
          <w:color w:val="000000"/>
          <w:sz w:val="28"/>
          <w:szCs w:val="28"/>
        </w:rPr>
        <w:t>акти ревізій фінансово-господарської діяльності;</w:t>
      </w:r>
    </w:p>
    <w:p w:rsidR="00C14CAA" w:rsidRPr="002D6D1E" w:rsidRDefault="00C14CAA" w:rsidP="00311509">
      <w:pPr>
        <w:pStyle w:val="rvps2"/>
        <w:shd w:val="clear" w:color="auto" w:fill="FFFFFF"/>
        <w:spacing w:before="0" w:beforeAutospacing="0" w:after="0" w:afterAutospacing="0"/>
        <w:ind w:firstLine="567"/>
        <w:jc w:val="both"/>
        <w:textAlignment w:val="baseline"/>
        <w:rPr>
          <w:sz w:val="28"/>
          <w:szCs w:val="28"/>
        </w:rPr>
      </w:pPr>
      <w:bookmarkStart w:id="256" w:name="n972"/>
      <w:bookmarkStart w:id="257" w:name="n974"/>
      <w:bookmarkEnd w:id="256"/>
      <w:bookmarkEnd w:id="257"/>
      <w:r w:rsidRPr="002D6D1E">
        <w:rPr>
          <w:sz w:val="28"/>
          <w:szCs w:val="28"/>
        </w:rPr>
        <w:t>службові листи;</w:t>
      </w:r>
    </w:p>
    <w:p w:rsidR="00DA5A95" w:rsidRPr="002D6D1E" w:rsidRDefault="00DA5A95" w:rsidP="00311509">
      <w:pPr>
        <w:pStyle w:val="rvps2"/>
        <w:shd w:val="clear" w:color="auto" w:fill="FFFFFF"/>
        <w:spacing w:before="0" w:beforeAutospacing="0" w:after="0" w:afterAutospacing="0"/>
        <w:ind w:firstLine="567"/>
        <w:jc w:val="both"/>
        <w:textAlignment w:val="baseline"/>
        <w:rPr>
          <w:sz w:val="28"/>
          <w:szCs w:val="28"/>
        </w:rPr>
      </w:pPr>
      <w:r w:rsidRPr="002D6D1E">
        <w:rPr>
          <w:sz w:val="28"/>
          <w:szCs w:val="28"/>
        </w:rPr>
        <w:t>звернення юридичних осіб</w:t>
      </w:r>
      <w:r w:rsidR="00FF743A" w:rsidRPr="002D6D1E">
        <w:rPr>
          <w:sz w:val="28"/>
          <w:szCs w:val="28"/>
        </w:rPr>
        <w:t>;</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58" w:name="n975"/>
      <w:bookmarkEnd w:id="258"/>
      <w:r w:rsidRPr="002D6D1E">
        <w:rPr>
          <w:color w:val="000000"/>
          <w:sz w:val="28"/>
          <w:szCs w:val="28"/>
        </w:rPr>
        <w:t>звернення громадян;</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59" w:name="n976"/>
      <w:bookmarkEnd w:id="259"/>
      <w:r w:rsidRPr="002D6D1E">
        <w:rPr>
          <w:color w:val="000000"/>
          <w:sz w:val="28"/>
          <w:szCs w:val="28"/>
        </w:rPr>
        <w:t>запити на інформацію</w:t>
      </w:r>
      <w:r w:rsidR="000F76E2">
        <w:rPr>
          <w:color w:val="000000"/>
          <w:sz w:val="28"/>
          <w:szCs w:val="28"/>
        </w:rPr>
        <w:t xml:space="preserve"> тощо</w:t>
      </w:r>
      <w:r w:rsidRPr="002D6D1E">
        <w:rPr>
          <w:color w:val="000000"/>
          <w:sz w:val="28"/>
          <w:szCs w:val="28"/>
        </w:rPr>
        <w:t>.</w:t>
      </w:r>
    </w:p>
    <w:p w:rsidR="00B37E8B" w:rsidRPr="002D6D1E" w:rsidRDefault="00AA3ACF" w:rsidP="00311509">
      <w:pPr>
        <w:pStyle w:val="rvps2"/>
        <w:shd w:val="clear" w:color="auto" w:fill="FFFFFF"/>
        <w:spacing w:before="0" w:beforeAutospacing="0" w:after="0" w:afterAutospacing="0"/>
        <w:ind w:firstLine="567"/>
        <w:jc w:val="both"/>
        <w:textAlignment w:val="baseline"/>
        <w:rPr>
          <w:sz w:val="28"/>
          <w:szCs w:val="28"/>
        </w:rPr>
      </w:pPr>
      <w:bookmarkStart w:id="260" w:name="n977"/>
      <w:bookmarkEnd w:id="260"/>
      <w:r>
        <w:rPr>
          <w:sz w:val="28"/>
          <w:szCs w:val="28"/>
        </w:rPr>
        <w:t>1</w:t>
      </w:r>
      <w:r w:rsidR="006772C2">
        <w:rPr>
          <w:sz w:val="28"/>
          <w:szCs w:val="28"/>
        </w:rPr>
        <w:t>56</w:t>
      </w:r>
      <w:r w:rsidR="00CD2460" w:rsidRPr="002D6D1E">
        <w:rPr>
          <w:sz w:val="28"/>
          <w:szCs w:val="28"/>
        </w:rPr>
        <w:t>. </w:t>
      </w:r>
      <w:r w:rsidR="00B37E8B" w:rsidRPr="002D6D1E">
        <w:rPr>
          <w:sz w:val="28"/>
          <w:szCs w:val="28"/>
        </w:rPr>
        <w:t xml:space="preserve">Оригінал документа, який надійшов відразу після факсограми або електронною поштою в сканованій формі, реєструється за тим самим </w:t>
      </w:r>
      <w:r w:rsidR="000C732D" w:rsidRPr="002D6D1E">
        <w:rPr>
          <w:sz w:val="28"/>
          <w:szCs w:val="28"/>
        </w:rPr>
        <w:t>реєстраційним індексом</w:t>
      </w:r>
      <w:r w:rsidR="00B37E8B" w:rsidRPr="002D6D1E">
        <w:rPr>
          <w:sz w:val="28"/>
          <w:szCs w:val="28"/>
        </w:rPr>
        <w:t>, що і його раніше надіслана копія у відповідних реєстраційн</w:t>
      </w:r>
      <w:r w:rsidR="002015E7" w:rsidRPr="002D6D1E">
        <w:rPr>
          <w:sz w:val="28"/>
          <w:szCs w:val="28"/>
        </w:rPr>
        <w:t>их формах</w:t>
      </w:r>
      <w:r w:rsidR="00B37E8B" w:rsidRPr="002D6D1E">
        <w:rPr>
          <w:sz w:val="28"/>
          <w:szCs w:val="28"/>
        </w:rPr>
        <w:t>.</w:t>
      </w:r>
    </w:p>
    <w:p w:rsidR="000975E2" w:rsidRPr="002D6D1E" w:rsidRDefault="00AA3ACF" w:rsidP="00311509">
      <w:pPr>
        <w:pStyle w:val="rvps2"/>
        <w:shd w:val="clear" w:color="auto" w:fill="FFFFFF"/>
        <w:spacing w:before="0" w:beforeAutospacing="0" w:after="0" w:afterAutospacing="0"/>
        <w:ind w:firstLine="567"/>
        <w:jc w:val="both"/>
        <w:textAlignment w:val="baseline"/>
        <w:rPr>
          <w:sz w:val="28"/>
          <w:szCs w:val="28"/>
          <w:lang w:eastAsia="ru-RU"/>
        </w:rPr>
      </w:pPr>
      <w:r>
        <w:rPr>
          <w:sz w:val="28"/>
          <w:szCs w:val="28"/>
          <w:lang w:eastAsia="ru-RU"/>
        </w:rPr>
        <w:t>1</w:t>
      </w:r>
      <w:r w:rsidR="006772C2">
        <w:rPr>
          <w:sz w:val="28"/>
          <w:szCs w:val="28"/>
          <w:lang w:eastAsia="ru-RU"/>
        </w:rPr>
        <w:t>57</w:t>
      </w:r>
      <w:r w:rsidR="00F622D3" w:rsidRPr="002D6D1E">
        <w:rPr>
          <w:sz w:val="28"/>
          <w:szCs w:val="28"/>
          <w:lang w:eastAsia="ru-RU"/>
        </w:rPr>
        <w:t>. У</w:t>
      </w:r>
      <w:r w:rsidR="000975E2" w:rsidRPr="002D6D1E">
        <w:rPr>
          <w:sz w:val="28"/>
          <w:szCs w:val="28"/>
          <w:lang w:eastAsia="ru-RU"/>
        </w:rPr>
        <w:t xml:space="preserve"> міській рад</w:t>
      </w:r>
      <w:r w:rsidR="008F3E02" w:rsidRPr="002D6D1E">
        <w:rPr>
          <w:sz w:val="28"/>
          <w:szCs w:val="28"/>
          <w:lang w:eastAsia="ru-RU"/>
        </w:rPr>
        <w:t>і</w:t>
      </w:r>
      <w:r w:rsidR="00744E47" w:rsidRPr="002D6D1E">
        <w:rPr>
          <w:sz w:val="28"/>
          <w:szCs w:val="28"/>
          <w:lang w:eastAsia="ru-RU"/>
        </w:rPr>
        <w:t>,</w:t>
      </w:r>
      <w:r w:rsidR="005A06C6">
        <w:rPr>
          <w:sz w:val="28"/>
          <w:szCs w:val="28"/>
          <w:lang w:eastAsia="ru-RU"/>
        </w:rPr>
        <w:t xml:space="preserve"> виконавчих органах </w:t>
      </w:r>
      <w:r w:rsidR="008F3E02" w:rsidRPr="002D6D1E">
        <w:rPr>
          <w:sz w:val="28"/>
          <w:szCs w:val="28"/>
          <w:lang w:eastAsia="ru-RU"/>
        </w:rPr>
        <w:t>можуть</w:t>
      </w:r>
      <w:r w:rsidR="000975E2" w:rsidRPr="002D6D1E">
        <w:rPr>
          <w:sz w:val="28"/>
          <w:szCs w:val="28"/>
          <w:lang w:eastAsia="ru-RU"/>
        </w:rPr>
        <w:t xml:space="preserve"> застосовуватися </w:t>
      </w:r>
      <w:r w:rsidR="008F3E02" w:rsidRPr="002D6D1E">
        <w:rPr>
          <w:sz w:val="28"/>
          <w:szCs w:val="28"/>
          <w:lang w:eastAsia="ru-RU"/>
        </w:rPr>
        <w:t>такі</w:t>
      </w:r>
      <w:r w:rsidR="000975E2" w:rsidRPr="002D6D1E">
        <w:rPr>
          <w:sz w:val="28"/>
          <w:szCs w:val="28"/>
          <w:lang w:eastAsia="ru-RU"/>
        </w:rPr>
        <w:t xml:space="preserve"> форм</w:t>
      </w:r>
      <w:r w:rsidR="008F3E02" w:rsidRPr="002D6D1E">
        <w:rPr>
          <w:sz w:val="28"/>
          <w:szCs w:val="28"/>
          <w:lang w:eastAsia="ru-RU"/>
        </w:rPr>
        <w:t>и</w:t>
      </w:r>
      <w:r w:rsidR="000975E2" w:rsidRPr="002D6D1E">
        <w:rPr>
          <w:sz w:val="28"/>
          <w:szCs w:val="28"/>
          <w:lang w:eastAsia="ru-RU"/>
        </w:rPr>
        <w:t xml:space="preserve"> реєстрації документів</w:t>
      </w:r>
      <w:r w:rsidR="008F3E02" w:rsidRPr="002D6D1E">
        <w:rPr>
          <w:sz w:val="28"/>
          <w:szCs w:val="28"/>
          <w:lang w:eastAsia="ru-RU"/>
        </w:rPr>
        <w:t xml:space="preserve">: </w:t>
      </w:r>
      <w:r w:rsidR="008B156E" w:rsidRPr="002D6D1E">
        <w:rPr>
          <w:sz w:val="28"/>
          <w:szCs w:val="28"/>
          <w:lang w:eastAsia="ru-RU"/>
        </w:rPr>
        <w:t>журнальна (паперова) або карткова</w:t>
      </w:r>
      <w:r w:rsidR="008F3E02" w:rsidRPr="002D6D1E">
        <w:rPr>
          <w:sz w:val="28"/>
          <w:szCs w:val="28"/>
          <w:lang w:eastAsia="ru-RU"/>
        </w:rPr>
        <w:t>, автоматизована</w:t>
      </w:r>
      <w:r>
        <w:rPr>
          <w:sz w:val="28"/>
          <w:szCs w:val="28"/>
          <w:lang w:eastAsia="ru-RU"/>
        </w:rPr>
        <w:t>.</w:t>
      </w:r>
    </w:p>
    <w:p w:rsidR="000975E2" w:rsidRPr="00615467" w:rsidRDefault="00AA3ACF" w:rsidP="00311509">
      <w:pPr>
        <w:tabs>
          <w:tab w:val="left" w:pos="1134"/>
        </w:tabs>
        <w:spacing w:after="0" w:line="240" w:lineRule="auto"/>
        <w:ind w:firstLine="567"/>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1</w:t>
      </w:r>
      <w:r w:rsidR="006772C2">
        <w:rPr>
          <w:rFonts w:ascii="Times New Roman" w:eastAsia="Times New Roman" w:hAnsi="Times New Roman" w:cs="Times New Roman"/>
          <w:sz w:val="28"/>
          <w:szCs w:val="28"/>
          <w:lang w:eastAsia="ru-RU"/>
        </w:rPr>
        <w:t>58</w:t>
      </w:r>
      <w:r w:rsidR="000975E2" w:rsidRPr="002D6D1E">
        <w:rPr>
          <w:rFonts w:ascii="Times New Roman" w:eastAsia="Times New Roman" w:hAnsi="Times New Roman" w:cs="Times New Roman"/>
          <w:sz w:val="28"/>
          <w:szCs w:val="28"/>
          <w:lang w:eastAsia="ru-RU"/>
        </w:rPr>
        <w:t>.</w:t>
      </w:r>
      <w:r w:rsidR="002331CD" w:rsidRPr="002D6D1E">
        <w:rPr>
          <w:rFonts w:ascii="Times New Roman" w:eastAsia="Times New Roman" w:hAnsi="Times New Roman" w:cs="Times New Roman"/>
          <w:sz w:val="28"/>
          <w:szCs w:val="28"/>
          <w:lang w:eastAsia="ru-RU"/>
        </w:rPr>
        <w:t> </w:t>
      </w:r>
      <w:r w:rsidR="000975E2" w:rsidRPr="002D6D1E">
        <w:rPr>
          <w:rFonts w:ascii="Times New Roman" w:eastAsia="Times New Roman" w:hAnsi="Times New Roman" w:cs="Times New Roman"/>
          <w:sz w:val="28"/>
          <w:szCs w:val="28"/>
          <w:lang w:eastAsia="ru-RU"/>
        </w:rPr>
        <w:t xml:space="preserve">Використання журнальної форми реєстрації документів допускається </w:t>
      </w:r>
      <w:r w:rsidR="00F875B1" w:rsidRPr="002D6D1E">
        <w:rPr>
          <w:rFonts w:ascii="Times New Roman" w:eastAsia="Times New Roman" w:hAnsi="Times New Roman" w:cs="Times New Roman"/>
          <w:sz w:val="28"/>
          <w:szCs w:val="28"/>
          <w:lang w:eastAsia="ru-RU"/>
        </w:rPr>
        <w:t>у виконавчих органах</w:t>
      </w:r>
      <w:r w:rsidR="000975E2" w:rsidRPr="002D6D1E">
        <w:rPr>
          <w:rFonts w:ascii="Times New Roman" w:eastAsia="Times New Roman" w:hAnsi="Times New Roman" w:cs="Times New Roman"/>
          <w:sz w:val="28"/>
          <w:szCs w:val="28"/>
          <w:lang w:eastAsia="ru-RU"/>
        </w:rPr>
        <w:t xml:space="preserve"> з обсягом документообігу до 600 документів на рік </w:t>
      </w:r>
      <w:r w:rsidR="000975E2" w:rsidRPr="003B0989">
        <w:rPr>
          <w:rFonts w:ascii="Times New Roman" w:eastAsia="Times New Roman" w:hAnsi="Times New Roman" w:cs="Times New Roman"/>
          <w:sz w:val="28"/>
          <w:szCs w:val="28"/>
          <w:lang w:eastAsia="ru-RU"/>
        </w:rPr>
        <w:t xml:space="preserve">(додатки </w:t>
      </w:r>
      <w:r w:rsidR="008A5060">
        <w:rPr>
          <w:rFonts w:ascii="Times New Roman" w:eastAsia="Times New Roman" w:hAnsi="Times New Roman" w:cs="Times New Roman"/>
          <w:sz w:val="28"/>
          <w:szCs w:val="28"/>
          <w:lang w:eastAsia="ru-RU"/>
        </w:rPr>
        <w:t>14,15</w:t>
      </w:r>
      <w:r w:rsidR="000975E2" w:rsidRPr="003B0989">
        <w:rPr>
          <w:rFonts w:ascii="Times New Roman" w:eastAsia="Times New Roman" w:hAnsi="Times New Roman" w:cs="Times New Roman"/>
          <w:sz w:val="28"/>
          <w:szCs w:val="28"/>
          <w:lang w:eastAsia="ru-RU"/>
        </w:rPr>
        <w:t xml:space="preserve">). </w:t>
      </w:r>
    </w:p>
    <w:p w:rsidR="00B57C90" w:rsidRPr="002D6D1E" w:rsidRDefault="00B57C90" w:rsidP="00311509">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D6D1E">
        <w:rPr>
          <w:rFonts w:ascii="Times New Roman" w:eastAsia="Times New Roman" w:hAnsi="Times New Roman" w:cs="Times New Roman"/>
          <w:sz w:val="28"/>
          <w:szCs w:val="28"/>
          <w:lang w:eastAsia="ru-RU"/>
        </w:rPr>
        <w:t>Журнальна (паперова) або карткова форма реєстрації допускається в умовах та протягом строку дії вій</w:t>
      </w:r>
      <w:r w:rsidR="00D15786" w:rsidRPr="002D6D1E">
        <w:rPr>
          <w:rFonts w:ascii="Times New Roman" w:eastAsia="Times New Roman" w:hAnsi="Times New Roman" w:cs="Times New Roman"/>
          <w:sz w:val="28"/>
          <w:szCs w:val="28"/>
          <w:lang w:eastAsia="ru-RU"/>
        </w:rPr>
        <w:t>ськового чи надзвичайного стану.</w:t>
      </w:r>
    </w:p>
    <w:p w:rsidR="00105F43" w:rsidRPr="002D6D1E" w:rsidRDefault="00AA3ACF" w:rsidP="00311509">
      <w:pPr>
        <w:tabs>
          <w:tab w:val="left" w:pos="900"/>
        </w:tabs>
        <w:spacing w:after="0" w:line="240" w:lineRule="auto"/>
        <w:ind w:firstLine="567"/>
        <w:jc w:val="both"/>
        <w:rPr>
          <w:rFonts w:ascii="Times New Roman" w:eastAsia="Times New Roman" w:hAnsi="Times New Roman" w:cs="Times New Roman"/>
          <w:color w:val="FF0000"/>
          <w:spacing w:val="-2"/>
          <w:sz w:val="28"/>
          <w:szCs w:val="28"/>
          <w:lang w:eastAsia="ru-RU"/>
        </w:rPr>
      </w:pPr>
      <w:r>
        <w:rPr>
          <w:rFonts w:ascii="Times New Roman" w:eastAsia="Times New Roman" w:hAnsi="Times New Roman" w:cs="Times New Roman"/>
          <w:sz w:val="28"/>
          <w:szCs w:val="28"/>
          <w:lang w:eastAsia="ru-RU"/>
        </w:rPr>
        <w:t>1</w:t>
      </w:r>
      <w:r w:rsidR="006772C2">
        <w:rPr>
          <w:rFonts w:ascii="Times New Roman" w:eastAsia="Times New Roman" w:hAnsi="Times New Roman" w:cs="Times New Roman"/>
          <w:sz w:val="28"/>
          <w:szCs w:val="28"/>
          <w:lang w:eastAsia="ru-RU"/>
        </w:rPr>
        <w:t>59</w:t>
      </w:r>
      <w:r w:rsidR="00105F43" w:rsidRPr="002D6D1E">
        <w:rPr>
          <w:rFonts w:ascii="Times New Roman" w:eastAsia="Times New Roman" w:hAnsi="Times New Roman" w:cs="Times New Roman"/>
          <w:sz w:val="28"/>
          <w:szCs w:val="28"/>
          <w:lang w:eastAsia="ru-RU"/>
        </w:rPr>
        <w:t>. </w:t>
      </w:r>
      <w:r w:rsidR="00F622D3" w:rsidRPr="002D6D1E">
        <w:rPr>
          <w:rFonts w:ascii="Times New Roman" w:eastAsia="Times New Roman" w:hAnsi="Times New Roman" w:cs="Times New Roman"/>
          <w:sz w:val="28"/>
          <w:szCs w:val="28"/>
          <w:lang w:eastAsia="ru-RU"/>
        </w:rPr>
        <w:t>У</w:t>
      </w:r>
      <w:r w:rsidR="000975E2" w:rsidRPr="002D6D1E">
        <w:rPr>
          <w:rFonts w:ascii="Times New Roman" w:eastAsia="Times New Roman" w:hAnsi="Times New Roman" w:cs="Times New Roman"/>
          <w:sz w:val="28"/>
          <w:szCs w:val="28"/>
          <w:lang w:eastAsia="ru-RU"/>
        </w:rPr>
        <w:t xml:space="preserve"> міській раді</w:t>
      </w:r>
      <w:r w:rsidR="00744E47" w:rsidRPr="002D6D1E">
        <w:rPr>
          <w:rFonts w:ascii="Times New Roman" w:eastAsia="Times New Roman" w:hAnsi="Times New Roman" w:cs="Times New Roman"/>
          <w:sz w:val="28"/>
          <w:szCs w:val="28"/>
          <w:lang w:eastAsia="ru-RU"/>
        </w:rPr>
        <w:t>, виконавчих органах</w:t>
      </w:r>
      <w:r w:rsidR="000975E2" w:rsidRPr="002D6D1E">
        <w:rPr>
          <w:rFonts w:ascii="Times New Roman" w:eastAsia="Times New Roman" w:hAnsi="Times New Roman" w:cs="Times New Roman"/>
          <w:sz w:val="28"/>
          <w:szCs w:val="28"/>
          <w:lang w:eastAsia="ru-RU"/>
        </w:rPr>
        <w:t xml:space="preserve"> п</w:t>
      </w:r>
      <w:r w:rsidR="00105F43" w:rsidRPr="002D6D1E">
        <w:rPr>
          <w:rFonts w:ascii="Times New Roman" w:eastAsia="Times New Roman" w:hAnsi="Times New Roman" w:cs="Times New Roman"/>
          <w:sz w:val="28"/>
          <w:szCs w:val="28"/>
          <w:lang w:eastAsia="ru-RU"/>
        </w:rPr>
        <w:t xml:space="preserve">ід час реєстрації документа за допомогою </w:t>
      </w:r>
      <w:r w:rsidR="000975E2" w:rsidRPr="002D6D1E">
        <w:rPr>
          <w:rFonts w:ascii="Times New Roman" w:eastAsia="Times New Roman" w:hAnsi="Times New Roman" w:cs="Times New Roman"/>
          <w:sz w:val="28"/>
          <w:szCs w:val="28"/>
          <w:lang w:eastAsia="ru-RU"/>
        </w:rPr>
        <w:t xml:space="preserve">автоматизованої системи </w:t>
      </w:r>
      <w:r>
        <w:rPr>
          <w:rFonts w:ascii="Times New Roman" w:eastAsia="Times New Roman" w:hAnsi="Times New Roman" w:cs="Times New Roman"/>
          <w:sz w:val="28"/>
          <w:szCs w:val="28"/>
          <w:lang w:eastAsia="ru-RU"/>
        </w:rPr>
        <w:t xml:space="preserve">оформлюються </w:t>
      </w:r>
      <w:r w:rsidR="008A5060">
        <w:rPr>
          <w:rFonts w:ascii="Times New Roman" w:eastAsia="Times New Roman" w:hAnsi="Times New Roman" w:cs="Times New Roman"/>
          <w:sz w:val="28"/>
          <w:szCs w:val="28"/>
          <w:lang w:eastAsia="ru-RU"/>
        </w:rPr>
        <w:t>контрольно-реєстраційні</w:t>
      </w:r>
      <w:r>
        <w:rPr>
          <w:rFonts w:ascii="Times New Roman" w:eastAsia="Times New Roman" w:hAnsi="Times New Roman" w:cs="Times New Roman"/>
          <w:sz w:val="28"/>
          <w:szCs w:val="28"/>
          <w:lang w:eastAsia="ru-RU"/>
        </w:rPr>
        <w:t xml:space="preserve"> картки </w:t>
      </w:r>
      <w:r w:rsidR="00105F43" w:rsidRPr="002D6D1E">
        <w:rPr>
          <w:rFonts w:ascii="Times New Roman" w:eastAsia="Times New Roman" w:hAnsi="Times New Roman" w:cs="Times New Roman"/>
          <w:spacing w:val="-2"/>
          <w:sz w:val="28"/>
          <w:szCs w:val="28"/>
          <w:lang w:eastAsia="ru-RU"/>
        </w:rPr>
        <w:t>.</w:t>
      </w:r>
    </w:p>
    <w:p w:rsidR="00105F43" w:rsidRPr="002D6D1E" w:rsidRDefault="006772C2" w:rsidP="00311509">
      <w:pPr>
        <w:tabs>
          <w:tab w:val="left" w:pos="113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160</w:t>
      </w:r>
      <w:r w:rsidR="0015225A" w:rsidRPr="002D6D1E">
        <w:rPr>
          <w:rFonts w:ascii="Times New Roman" w:eastAsia="Times New Roman" w:hAnsi="Times New Roman" w:cs="Times New Roman"/>
          <w:sz w:val="28"/>
          <w:szCs w:val="28"/>
          <w:lang w:eastAsia="ru-RU"/>
        </w:rPr>
        <w:t>. </w:t>
      </w:r>
      <w:r w:rsidR="00F622D3" w:rsidRPr="002D6D1E">
        <w:rPr>
          <w:rFonts w:ascii="Times New Roman" w:eastAsia="Times New Roman" w:hAnsi="Times New Roman" w:cs="Times New Roman"/>
          <w:sz w:val="28"/>
          <w:szCs w:val="28"/>
          <w:lang w:eastAsia="ru-RU"/>
        </w:rPr>
        <w:t>У</w:t>
      </w:r>
      <w:r w:rsidR="0015225A" w:rsidRPr="002D6D1E">
        <w:rPr>
          <w:rFonts w:ascii="Times New Roman" w:eastAsia="Times New Roman" w:hAnsi="Times New Roman" w:cs="Times New Roman"/>
          <w:sz w:val="28"/>
          <w:szCs w:val="28"/>
          <w:lang w:eastAsia="ru-RU"/>
        </w:rPr>
        <w:t xml:space="preserve"> міській раді</w:t>
      </w:r>
      <w:r w:rsidR="006A7B6A" w:rsidRPr="002D6D1E">
        <w:rPr>
          <w:rFonts w:ascii="Times New Roman" w:eastAsia="Times New Roman" w:hAnsi="Times New Roman" w:cs="Times New Roman"/>
          <w:sz w:val="28"/>
          <w:szCs w:val="28"/>
          <w:lang w:eastAsia="ru-RU"/>
        </w:rPr>
        <w:t>, виконавчих органах</w:t>
      </w:r>
      <w:r w:rsidR="0015225A" w:rsidRPr="002D6D1E">
        <w:rPr>
          <w:rFonts w:ascii="Times New Roman" w:eastAsia="Times New Roman" w:hAnsi="Times New Roman" w:cs="Times New Roman"/>
          <w:sz w:val="28"/>
          <w:szCs w:val="28"/>
          <w:lang w:eastAsia="ru-RU"/>
        </w:rPr>
        <w:t xml:space="preserve"> під час реєстрації документа за допомогою автоматизованої системи </w:t>
      </w:r>
      <w:r w:rsidR="00105F43" w:rsidRPr="002D6D1E">
        <w:rPr>
          <w:rFonts w:ascii="Times New Roman" w:eastAsia="Times New Roman" w:hAnsi="Times New Roman" w:cs="Times New Roman"/>
          <w:sz w:val="28"/>
          <w:szCs w:val="28"/>
          <w:lang w:eastAsia="ru-RU"/>
        </w:rPr>
        <w:t>формується банк реєстраційни</w:t>
      </w:r>
      <w:r w:rsidR="008B4BFC" w:rsidRPr="002D6D1E">
        <w:rPr>
          <w:rFonts w:ascii="Times New Roman" w:eastAsia="Times New Roman" w:hAnsi="Times New Roman" w:cs="Times New Roman"/>
          <w:sz w:val="28"/>
          <w:szCs w:val="28"/>
          <w:lang w:eastAsia="ru-RU"/>
        </w:rPr>
        <w:t xml:space="preserve">х даних в електронному вигляді. </w:t>
      </w:r>
      <w:r w:rsidR="00105F43" w:rsidRPr="002D6D1E">
        <w:rPr>
          <w:rFonts w:ascii="Times New Roman" w:eastAsia="Times New Roman" w:hAnsi="Times New Roman" w:cs="Times New Roman"/>
          <w:sz w:val="28"/>
          <w:szCs w:val="28"/>
          <w:lang w:eastAsia="ru-RU"/>
        </w:rPr>
        <w:t>За допомогою автоматизованих реєстраційних банків даних працівники</w:t>
      </w:r>
      <w:r w:rsidR="000B33FD" w:rsidRPr="002D6D1E">
        <w:rPr>
          <w:rFonts w:ascii="Times New Roman" w:eastAsia="Times New Roman" w:hAnsi="Times New Roman" w:cs="Times New Roman"/>
          <w:sz w:val="28"/>
          <w:szCs w:val="28"/>
          <w:lang w:eastAsia="ru-RU"/>
        </w:rPr>
        <w:t xml:space="preserve"> структурних підрозділів</w:t>
      </w:r>
      <w:r w:rsidR="00105F43" w:rsidRPr="002D6D1E">
        <w:rPr>
          <w:rFonts w:ascii="Times New Roman" w:eastAsia="Times New Roman" w:hAnsi="Times New Roman" w:cs="Times New Roman"/>
          <w:sz w:val="28"/>
          <w:szCs w:val="28"/>
          <w:lang w:eastAsia="ru-RU"/>
        </w:rPr>
        <w:t xml:space="preserve"> забезпечуються інформацією про всі документи і місце їх розташування.</w:t>
      </w:r>
    </w:p>
    <w:p w:rsidR="00105F43" w:rsidRPr="009425CD" w:rsidRDefault="00AA3ACF" w:rsidP="00311509">
      <w:pPr>
        <w:tabs>
          <w:tab w:val="left" w:pos="1134"/>
        </w:tabs>
        <w:spacing w:after="0" w:line="240" w:lineRule="auto"/>
        <w:ind w:firstLine="567"/>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1</w:t>
      </w:r>
      <w:r w:rsidR="006772C2">
        <w:rPr>
          <w:rFonts w:ascii="Times New Roman" w:eastAsia="Times New Roman" w:hAnsi="Times New Roman" w:cs="Times New Roman"/>
          <w:sz w:val="28"/>
          <w:szCs w:val="28"/>
          <w:lang w:eastAsia="ru-RU"/>
        </w:rPr>
        <w:t>61</w:t>
      </w:r>
      <w:r w:rsidR="00105F43" w:rsidRPr="002D6D1E">
        <w:rPr>
          <w:rFonts w:ascii="Times New Roman" w:eastAsia="Times New Roman" w:hAnsi="Times New Roman" w:cs="Times New Roman"/>
          <w:sz w:val="28"/>
          <w:szCs w:val="28"/>
          <w:lang w:eastAsia="ru-RU"/>
        </w:rPr>
        <w:t>. У разі застосування автоматизованої форми реєстрації всіх категорій документів (вхідни</w:t>
      </w:r>
      <w:r w:rsidR="00F622D3" w:rsidRPr="002D6D1E">
        <w:rPr>
          <w:rFonts w:ascii="Times New Roman" w:eastAsia="Times New Roman" w:hAnsi="Times New Roman" w:cs="Times New Roman"/>
          <w:sz w:val="28"/>
          <w:szCs w:val="28"/>
          <w:lang w:eastAsia="ru-RU"/>
        </w:rPr>
        <w:t>х, вихідних, внутрішніх) оформлю</w:t>
      </w:r>
      <w:r w:rsidR="00105F43" w:rsidRPr="002D6D1E">
        <w:rPr>
          <w:rFonts w:ascii="Times New Roman" w:eastAsia="Times New Roman" w:hAnsi="Times New Roman" w:cs="Times New Roman"/>
          <w:sz w:val="28"/>
          <w:szCs w:val="28"/>
          <w:lang w:eastAsia="ru-RU"/>
        </w:rPr>
        <w:t xml:space="preserve">ється електронна </w:t>
      </w:r>
      <w:r w:rsidR="003444DD" w:rsidRPr="003444DD">
        <w:rPr>
          <w:rFonts w:asciiTheme="majorHAnsi" w:hAnsiTheme="majorHAnsi" w:cstheme="majorHAnsi"/>
          <w:color w:val="000000"/>
          <w:sz w:val="28"/>
          <w:szCs w:val="28"/>
        </w:rPr>
        <w:t>контрольно-реєстраційн</w:t>
      </w:r>
      <w:r w:rsidR="003444DD">
        <w:rPr>
          <w:rFonts w:asciiTheme="majorHAnsi" w:hAnsiTheme="majorHAnsi" w:cstheme="majorHAnsi"/>
          <w:color w:val="000000"/>
          <w:sz w:val="28"/>
          <w:szCs w:val="28"/>
        </w:rPr>
        <w:t>а</w:t>
      </w:r>
      <w:r w:rsidR="006772C2">
        <w:rPr>
          <w:rFonts w:asciiTheme="majorHAnsi" w:hAnsiTheme="majorHAnsi" w:cstheme="majorHAnsi"/>
          <w:color w:val="000000"/>
          <w:sz w:val="28"/>
          <w:szCs w:val="28"/>
        </w:rPr>
        <w:t xml:space="preserve"> </w:t>
      </w:r>
      <w:r w:rsidR="00105F43" w:rsidRPr="002D6D1E">
        <w:rPr>
          <w:rFonts w:ascii="Times New Roman" w:eastAsia="Times New Roman" w:hAnsi="Times New Roman" w:cs="Times New Roman"/>
          <w:sz w:val="28"/>
          <w:szCs w:val="28"/>
          <w:lang w:eastAsia="ru-RU"/>
        </w:rPr>
        <w:t>картка із зазначенням обов</w:t>
      </w:r>
      <w:r w:rsidR="0031529D" w:rsidRPr="002D6D1E">
        <w:rPr>
          <w:rFonts w:ascii="Times New Roman" w:eastAsia="Times New Roman" w:hAnsi="Times New Roman" w:cs="Times New Roman"/>
          <w:sz w:val="28"/>
          <w:szCs w:val="28"/>
          <w:lang w:eastAsia="ru-RU"/>
        </w:rPr>
        <w:t xml:space="preserve">’язкових реквізитів </w:t>
      </w:r>
      <w:r>
        <w:rPr>
          <w:rFonts w:ascii="Times New Roman" w:eastAsia="Times New Roman" w:hAnsi="Times New Roman" w:cs="Times New Roman"/>
          <w:sz w:val="28"/>
          <w:szCs w:val="28"/>
          <w:lang w:eastAsia="ru-RU"/>
        </w:rPr>
        <w:t xml:space="preserve">(додаток </w:t>
      </w:r>
      <w:r w:rsidR="003444DD">
        <w:rPr>
          <w:rFonts w:ascii="Times New Roman" w:eastAsia="Times New Roman" w:hAnsi="Times New Roman" w:cs="Times New Roman"/>
          <w:sz w:val="28"/>
          <w:szCs w:val="28"/>
          <w:lang w:eastAsia="ru-RU"/>
        </w:rPr>
        <w:t>16</w:t>
      </w:r>
      <w:r w:rsidR="00105F43" w:rsidRPr="003B0989">
        <w:rPr>
          <w:rFonts w:ascii="Times New Roman" w:eastAsia="Times New Roman" w:hAnsi="Times New Roman" w:cs="Times New Roman"/>
          <w:sz w:val="28"/>
          <w:szCs w:val="28"/>
          <w:lang w:eastAsia="ru-RU"/>
        </w:rPr>
        <w:t>).</w:t>
      </w:r>
    </w:p>
    <w:p w:rsidR="00EB78E6" w:rsidRPr="002D6D1E" w:rsidRDefault="00EB78E6" w:rsidP="00311509">
      <w:pPr>
        <w:pStyle w:val="rvps12"/>
        <w:shd w:val="clear" w:color="auto" w:fill="FFFFFF"/>
        <w:spacing w:before="0" w:beforeAutospacing="0" w:after="0" w:afterAutospacing="0"/>
        <w:ind w:firstLine="567"/>
        <w:jc w:val="center"/>
        <w:textAlignment w:val="baseline"/>
        <w:rPr>
          <w:rStyle w:val="rvts9"/>
          <w:b/>
          <w:bCs/>
          <w:color w:val="000000"/>
          <w:sz w:val="28"/>
          <w:szCs w:val="28"/>
          <w:bdr w:val="none" w:sz="0" w:space="0" w:color="auto" w:frame="1"/>
        </w:rPr>
      </w:pPr>
      <w:bookmarkStart w:id="261" w:name="n981"/>
      <w:bookmarkStart w:id="262" w:name="n982"/>
      <w:bookmarkEnd w:id="261"/>
      <w:bookmarkEnd w:id="262"/>
    </w:p>
    <w:p w:rsidR="00C14CAA" w:rsidRPr="002D6D1E" w:rsidRDefault="00C14CAA" w:rsidP="00311509">
      <w:pPr>
        <w:pStyle w:val="rvps12"/>
        <w:shd w:val="clear" w:color="auto" w:fill="FFFFFF"/>
        <w:spacing w:before="0" w:beforeAutospacing="0" w:after="0" w:afterAutospacing="0"/>
        <w:ind w:firstLine="567"/>
        <w:jc w:val="center"/>
        <w:textAlignment w:val="baseline"/>
        <w:rPr>
          <w:rStyle w:val="rvts9"/>
          <w:b/>
          <w:bCs/>
          <w:color w:val="000000"/>
          <w:sz w:val="28"/>
          <w:szCs w:val="28"/>
          <w:bdr w:val="none" w:sz="0" w:space="0" w:color="auto" w:frame="1"/>
        </w:rPr>
      </w:pPr>
      <w:r w:rsidRPr="002D6D1E">
        <w:rPr>
          <w:rStyle w:val="rvts9"/>
          <w:b/>
          <w:bCs/>
          <w:color w:val="000000"/>
          <w:sz w:val="28"/>
          <w:szCs w:val="28"/>
          <w:bdr w:val="none" w:sz="0" w:space="0" w:color="auto" w:frame="1"/>
        </w:rPr>
        <w:t>Організація передачі документів та їх виконання</w:t>
      </w:r>
    </w:p>
    <w:p w:rsidR="00C65158" w:rsidRPr="002D6D1E" w:rsidRDefault="00C65158" w:rsidP="00311509">
      <w:pPr>
        <w:pStyle w:val="rvps12"/>
        <w:shd w:val="clear" w:color="auto" w:fill="FFFFFF"/>
        <w:spacing w:before="0" w:beforeAutospacing="0" w:after="0" w:afterAutospacing="0"/>
        <w:ind w:firstLine="567"/>
        <w:jc w:val="center"/>
        <w:textAlignment w:val="baseline"/>
        <w:rPr>
          <w:color w:val="000000"/>
          <w:sz w:val="28"/>
          <w:szCs w:val="28"/>
        </w:rPr>
      </w:pPr>
    </w:p>
    <w:p w:rsidR="00401BB0" w:rsidRPr="002D6D1E" w:rsidRDefault="00AA3ACF" w:rsidP="00311509">
      <w:pPr>
        <w:pStyle w:val="a9"/>
        <w:tabs>
          <w:tab w:val="left" w:pos="900"/>
        </w:tabs>
        <w:ind w:firstLine="567"/>
        <w:rPr>
          <w:rFonts w:ascii="Times New Roman" w:hAnsi="Times New Roman" w:cs="Times New Roman"/>
        </w:rPr>
      </w:pPr>
      <w:bookmarkStart w:id="263" w:name="n983"/>
      <w:bookmarkStart w:id="264" w:name="n984"/>
      <w:bookmarkEnd w:id="263"/>
      <w:bookmarkEnd w:id="264"/>
      <w:r>
        <w:rPr>
          <w:rFonts w:ascii="Times New Roman" w:hAnsi="Times New Roman" w:cs="Times New Roman"/>
        </w:rPr>
        <w:t>1</w:t>
      </w:r>
      <w:r w:rsidR="00A90140">
        <w:rPr>
          <w:rFonts w:ascii="Times New Roman" w:hAnsi="Times New Roman" w:cs="Times New Roman"/>
        </w:rPr>
        <w:t>62</w:t>
      </w:r>
      <w:r w:rsidR="00401BB0" w:rsidRPr="002D6D1E">
        <w:rPr>
          <w:rFonts w:ascii="Times New Roman" w:hAnsi="Times New Roman" w:cs="Times New Roman"/>
        </w:rPr>
        <w:t xml:space="preserve">. Для забезпечення </w:t>
      </w:r>
      <w:r w:rsidR="004A7621" w:rsidRPr="00607D9C">
        <w:rPr>
          <w:rFonts w:ascii="Times New Roman" w:hAnsi="Times New Roman" w:cs="Times New Roman"/>
        </w:rPr>
        <w:t>повного</w:t>
      </w:r>
      <w:r w:rsidR="00401BB0" w:rsidRPr="002D6D1E">
        <w:rPr>
          <w:rFonts w:ascii="Times New Roman" w:hAnsi="Times New Roman" w:cs="Times New Roman"/>
        </w:rPr>
        <w:t xml:space="preserve"> та своєчасного виконання документів </w:t>
      </w:r>
      <w:r w:rsidR="008A5060">
        <w:rPr>
          <w:rFonts w:ascii="Times New Roman" w:hAnsi="Times New Roman" w:cs="Times New Roman"/>
        </w:rPr>
        <w:t>загальний відділ</w:t>
      </w:r>
      <w:r w:rsidR="00401BB0" w:rsidRPr="002D6D1E">
        <w:rPr>
          <w:rFonts w:ascii="Times New Roman" w:hAnsi="Times New Roman" w:cs="Times New Roman"/>
        </w:rPr>
        <w:t xml:space="preserve"> вживає заходів</w:t>
      </w:r>
      <w:r w:rsidR="00A90140">
        <w:rPr>
          <w:rFonts w:ascii="Times New Roman" w:hAnsi="Times New Roman" w:cs="Times New Roman"/>
        </w:rPr>
        <w:t xml:space="preserve"> </w:t>
      </w:r>
      <w:r w:rsidR="00401BB0" w:rsidRPr="002D6D1E">
        <w:rPr>
          <w:rFonts w:ascii="Times New Roman" w:hAnsi="Times New Roman" w:cs="Times New Roman"/>
        </w:rPr>
        <w:t xml:space="preserve">щодо оперативної передачі кореспонденції керівництву міської ради та за </w:t>
      </w:r>
      <w:r w:rsidR="00940A25" w:rsidRPr="002D6D1E">
        <w:rPr>
          <w:rFonts w:ascii="Times New Roman" w:hAnsi="Times New Roman" w:cs="Times New Roman"/>
        </w:rPr>
        <w:t>їх дорученням керівникам</w:t>
      </w:r>
      <w:r w:rsidR="00401BB0" w:rsidRPr="002D6D1E">
        <w:rPr>
          <w:rFonts w:ascii="Times New Roman" w:hAnsi="Times New Roman" w:cs="Times New Roman"/>
        </w:rPr>
        <w:t xml:space="preserve"> виконавчих органів.</w:t>
      </w:r>
    </w:p>
    <w:p w:rsidR="00401BB0" w:rsidRPr="002D6D1E"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A90140">
        <w:rPr>
          <w:color w:val="000000"/>
          <w:sz w:val="28"/>
          <w:szCs w:val="28"/>
        </w:rPr>
        <w:t>63</w:t>
      </w:r>
      <w:r w:rsidR="001D5917" w:rsidRPr="002D6D1E">
        <w:rPr>
          <w:color w:val="000000"/>
          <w:sz w:val="28"/>
          <w:szCs w:val="28"/>
        </w:rPr>
        <w:t>.</w:t>
      </w:r>
      <w:r w:rsidR="009521C5" w:rsidRPr="002D6D1E">
        <w:rPr>
          <w:color w:val="000000"/>
          <w:sz w:val="28"/>
          <w:szCs w:val="28"/>
        </w:rPr>
        <w:t> </w:t>
      </w:r>
      <w:r w:rsidR="00C14CAA" w:rsidRPr="002D6D1E">
        <w:rPr>
          <w:color w:val="000000"/>
          <w:sz w:val="28"/>
          <w:szCs w:val="28"/>
        </w:rPr>
        <w:t xml:space="preserve">Зареєстровані документи передаються на розгляд керівництва </w:t>
      </w:r>
      <w:r w:rsidR="008C7E76" w:rsidRPr="002D6D1E">
        <w:rPr>
          <w:color w:val="000000"/>
          <w:sz w:val="28"/>
          <w:szCs w:val="28"/>
        </w:rPr>
        <w:t>міської ради</w:t>
      </w:r>
      <w:r w:rsidR="00FA3DCE" w:rsidRPr="002D6D1E">
        <w:rPr>
          <w:color w:val="000000"/>
          <w:sz w:val="28"/>
          <w:szCs w:val="28"/>
        </w:rPr>
        <w:t>, виконавчих органів</w:t>
      </w:r>
      <w:r w:rsidR="00A90140">
        <w:rPr>
          <w:color w:val="000000"/>
          <w:sz w:val="28"/>
          <w:szCs w:val="28"/>
        </w:rPr>
        <w:t xml:space="preserve"> </w:t>
      </w:r>
      <w:r w:rsidR="00F622D3" w:rsidRPr="002D6D1E">
        <w:rPr>
          <w:color w:val="000000"/>
          <w:sz w:val="28"/>
          <w:szCs w:val="28"/>
        </w:rPr>
        <w:t>у</w:t>
      </w:r>
      <w:r w:rsidR="00C14CAA" w:rsidRPr="002D6D1E">
        <w:rPr>
          <w:color w:val="000000"/>
          <w:sz w:val="28"/>
          <w:szCs w:val="28"/>
        </w:rPr>
        <w:t xml:space="preserve"> день їх надходження або у разі їх надходження після 17</w:t>
      </w:r>
      <w:r w:rsidR="005A06C6">
        <w:rPr>
          <w:color w:val="000000"/>
          <w:sz w:val="28"/>
          <w:szCs w:val="28"/>
        </w:rPr>
        <w:t xml:space="preserve">.00 </w:t>
      </w:r>
      <w:r w:rsidR="00E909F4" w:rsidRPr="002D6D1E">
        <w:rPr>
          <w:color w:val="000000"/>
          <w:sz w:val="28"/>
          <w:szCs w:val="28"/>
        </w:rPr>
        <w:t>– наступного робочого дня</w:t>
      </w:r>
      <w:r w:rsidR="00C14CAA" w:rsidRPr="002D6D1E">
        <w:rPr>
          <w:color w:val="000000"/>
          <w:sz w:val="28"/>
          <w:szCs w:val="28"/>
        </w:rPr>
        <w:t xml:space="preserve">. </w:t>
      </w:r>
    </w:p>
    <w:p w:rsidR="00C14CAA" w:rsidRPr="002D6D1E" w:rsidRDefault="003455A9"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А</w:t>
      </w:r>
      <w:r w:rsidR="00C14CAA" w:rsidRPr="002D6D1E">
        <w:rPr>
          <w:color w:val="000000"/>
          <w:sz w:val="28"/>
          <w:szCs w:val="28"/>
        </w:rPr>
        <w:t xml:space="preserve">кти </w:t>
      </w:r>
      <w:r w:rsidR="00105C3A">
        <w:rPr>
          <w:color w:val="000000"/>
          <w:sz w:val="28"/>
          <w:szCs w:val="28"/>
        </w:rPr>
        <w:t xml:space="preserve">державних </w:t>
      </w:r>
      <w:r w:rsidR="00C14CAA" w:rsidRPr="002D6D1E">
        <w:rPr>
          <w:color w:val="000000"/>
          <w:sz w:val="28"/>
          <w:szCs w:val="28"/>
        </w:rPr>
        <w:t>органів, доручення вищих посадових осіб, запити, звернення, а також кореспонденція Верховної Ради України, Адміністрації Президента України, Кабінету Мін</w:t>
      </w:r>
      <w:r w:rsidR="005A06C6">
        <w:rPr>
          <w:color w:val="000000"/>
          <w:sz w:val="28"/>
          <w:szCs w:val="28"/>
        </w:rPr>
        <w:t>істрів України, Х</w:t>
      </w:r>
      <w:r w:rsidR="00AA3ACF">
        <w:rPr>
          <w:color w:val="000000"/>
          <w:sz w:val="28"/>
          <w:szCs w:val="28"/>
        </w:rPr>
        <w:t xml:space="preserve">мельницької </w:t>
      </w:r>
      <w:r w:rsidR="005A06C6">
        <w:rPr>
          <w:color w:val="000000"/>
          <w:sz w:val="28"/>
          <w:szCs w:val="28"/>
        </w:rPr>
        <w:t xml:space="preserve">обласної </w:t>
      </w:r>
      <w:r w:rsidR="005A06C6">
        <w:rPr>
          <w:color w:val="000000"/>
          <w:sz w:val="28"/>
          <w:szCs w:val="28"/>
        </w:rPr>
        <w:lastRenderedPageBreak/>
        <w:t xml:space="preserve">державної адміністрації, </w:t>
      </w:r>
      <w:r w:rsidR="00AA3ACF">
        <w:rPr>
          <w:color w:val="000000"/>
          <w:sz w:val="28"/>
          <w:szCs w:val="28"/>
        </w:rPr>
        <w:t xml:space="preserve">Хмельницької </w:t>
      </w:r>
      <w:r w:rsidR="005A06C6">
        <w:rPr>
          <w:color w:val="000000"/>
          <w:sz w:val="28"/>
          <w:szCs w:val="28"/>
        </w:rPr>
        <w:t xml:space="preserve"> обласної ради </w:t>
      </w:r>
      <w:r w:rsidR="00C14CAA" w:rsidRPr="002D6D1E">
        <w:rPr>
          <w:color w:val="000000"/>
          <w:sz w:val="28"/>
          <w:szCs w:val="28"/>
        </w:rPr>
        <w:t>передаються на розгляд невідкладно.</w:t>
      </w:r>
    </w:p>
    <w:p w:rsidR="00C14CAA" w:rsidRPr="002D6D1E"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bookmarkStart w:id="265" w:name="n985"/>
      <w:bookmarkEnd w:id="265"/>
      <w:r>
        <w:rPr>
          <w:color w:val="000000"/>
          <w:sz w:val="28"/>
          <w:szCs w:val="28"/>
        </w:rPr>
        <w:t>1</w:t>
      </w:r>
      <w:r w:rsidR="00A90140">
        <w:rPr>
          <w:color w:val="000000"/>
          <w:sz w:val="28"/>
          <w:szCs w:val="28"/>
        </w:rPr>
        <w:t>64</w:t>
      </w:r>
      <w:r w:rsidR="009521C5" w:rsidRPr="002D6D1E">
        <w:rPr>
          <w:color w:val="000000"/>
          <w:sz w:val="28"/>
          <w:szCs w:val="28"/>
        </w:rPr>
        <w:t>. </w:t>
      </w:r>
      <w:r w:rsidR="00C14CAA" w:rsidRPr="002D6D1E">
        <w:rPr>
          <w:color w:val="000000"/>
          <w:sz w:val="28"/>
          <w:szCs w:val="28"/>
        </w:rPr>
        <w:t xml:space="preserve">Документи, розглянуті керівництвом </w:t>
      </w:r>
      <w:r w:rsidR="008C7E76" w:rsidRPr="002D6D1E">
        <w:rPr>
          <w:color w:val="000000"/>
          <w:sz w:val="28"/>
          <w:szCs w:val="28"/>
        </w:rPr>
        <w:t>міської ради</w:t>
      </w:r>
      <w:r w:rsidR="00C14CAA" w:rsidRPr="002D6D1E">
        <w:rPr>
          <w:color w:val="000000"/>
          <w:sz w:val="28"/>
          <w:szCs w:val="28"/>
        </w:rPr>
        <w:t xml:space="preserve">, повертаються з відповідною резолюцією </w:t>
      </w:r>
      <w:r w:rsidR="00DB4500" w:rsidRPr="002D6D1E">
        <w:rPr>
          <w:color w:val="000000"/>
          <w:sz w:val="28"/>
          <w:szCs w:val="28"/>
        </w:rPr>
        <w:t>до</w:t>
      </w:r>
      <w:r w:rsidR="008A5060">
        <w:rPr>
          <w:color w:val="000000"/>
          <w:sz w:val="28"/>
          <w:szCs w:val="28"/>
        </w:rPr>
        <w:t xml:space="preserve"> з</w:t>
      </w:r>
      <w:r>
        <w:rPr>
          <w:color w:val="000000"/>
          <w:sz w:val="28"/>
          <w:szCs w:val="28"/>
        </w:rPr>
        <w:t>агального відділу</w:t>
      </w:r>
      <w:r w:rsidR="005A06C6">
        <w:rPr>
          <w:color w:val="000000"/>
          <w:sz w:val="28"/>
          <w:szCs w:val="28"/>
        </w:rPr>
        <w:t xml:space="preserve">, </w:t>
      </w:r>
      <w:r w:rsidR="00C14CAA" w:rsidRPr="002D6D1E">
        <w:rPr>
          <w:color w:val="000000"/>
          <w:sz w:val="28"/>
          <w:szCs w:val="28"/>
        </w:rPr>
        <w:t>як</w:t>
      </w:r>
      <w:r w:rsidR="008C7E76" w:rsidRPr="002D6D1E">
        <w:rPr>
          <w:color w:val="000000"/>
          <w:sz w:val="28"/>
          <w:szCs w:val="28"/>
        </w:rPr>
        <w:t>ий</w:t>
      </w:r>
      <w:r w:rsidR="00C14CAA" w:rsidRPr="002D6D1E">
        <w:rPr>
          <w:color w:val="000000"/>
          <w:sz w:val="28"/>
          <w:szCs w:val="28"/>
        </w:rPr>
        <w:t xml:space="preserve"> здійснює передачу документів на виконання.</w:t>
      </w:r>
    </w:p>
    <w:p w:rsidR="00C14CAA" w:rsidRPr="002D6D1E"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bookmarkStart w:id="266" w:name="n986"/>
      <w:bookmarkEnd w:id="266"/>
      <w:r>
        <w:rPr>
          <w:color w:val="000000"/>
          <w:sz w:val="28"/>
          <w:szCs w:val="28"/>
        </w:rPr>
        <w:t>1</w:t>
      </w:r>
      <w:r w:rsidR="00A90140">
        <w:rPr>
          <w:color w:val="000000"/>
          <w:sz w:val="28"/>
          <w:szCs w:val="28"/>
        </w:rPr>
        <w:t>65</w:t>
      </w:r>
      <w:r w:rsidR="00151857" w:rsidRPr="002D6D1E">
        <w:rPr>
          <w:color w:val="000000"/>
          <w:sz w:val="28"/>
          <w:szCs w:val="28"/>
        </w:rPr>
        <w:t>. </w:t>
      </w:r>
      <w:r w:rsidR="00C14CAA" w:rsidRPr="002D6D1E">
        <w:rPr>
          <w:color w:val="000000"/>
          <w:sz w:val="28"/>
          <w:szCs w:val="28"/>
        </w:rPr>
        <w:t xml:space="preserve">Документ, виконавцями якого є кілька </w:t>
      </w:r>
      <w:r w:rsidR="00463F63" w:rsidRPr="002D6D1E">
        <w:rPr>
          <w:color w:val="000000"/>
          <w:sz w:val="28"/>
          <w:szCs w:val="28"/>
        </w:rPr>
        <w:t>виконавчих органів</w:t>
      </w:r>
      <w:r w:rsidR="00C14CAA" w:rsidRPr="002D6D1E">
        <w:rPr>
          <w:color w:val="000000"/>
          <w:sz w:val="28"/>
          <w:szCs w:val="28"/>
        </w:rPr>
        <w:t xml:space="preserve">, </w:t>
      </w:r>
      <w:r w:rsidR="008C7E76" w:rsidRPr="002D6D1E">
        <w:rPr>
          <w:color w:val="000000"/>
          <w:sz w:val="28"/>
          <w:szCs w:val="28"/>
        </w:rPr>
        <w:t xml:space="preserve">службою діловодства </w:t>
      </w:r>
      <w:r w:rsidR="007B4EDD" w:rsidRPr="002D6D1E">
        <w:rPr>
          <w:color w:val="000000"/>
          <w:sz w:val="28"/>
          <w:szCs w:val="28"/>
        </w:rPr>
        <w:t xml:space="preserve">передається </w:t>
      </w:r>
      <w:r w:rsidR="00C14CAA" w:rsidRPr="002D6D1E">
        <w:rPr>
          <w:color w:val="000000"/>
          <w:sz w:val="28"/>
          <w:szCs w:val="28"/>
        </w:rPr>
        <w:t xml:space="preserve">виконавцям одночасно у вигляді копій з передачею оригіналу виконавцю, визначеному в резолюції </w:t>
      </w:r>
      <w:r w:rsidR="005A06C6">
        <w:rPr>
          <w:color w:val="000000"/>
          <w:sz w:val="28"/>
          <w:szCs w:val="28"/>
        </w:rPr>
        <w:t>головним</w:t>
      </w:r>
      <w:r w:rsidR="00C14CAA" w:rsidRPr="002D6D1E">
        <w:rPr>
          <w:color w:val="000000"/>
          <w:sz w:val="28"/>
          <w:szCs w:val="28"/>
        </w:rPr>
        <w:t>.</w:t>
      </w:r>
    </w:p>
    <w:p w:rsidR="00342F30" w:rsidRPr="002D6D1E" w:rsidRDefault="00342F30"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Співвиконавці можуть також отримувати документ в електронній формі за допомогою автома</w:t>
      </w:r>
      <w:r w:rsidR="00EB78E6" w:rsidRPr="002D6D1E">
        <w:rPr>
          <w:color w:val="000000"/>
          <w:sz w:val="28"/>
          <w:szCs w:val="28"/>
        </w:rPr>
        <w:t>тизованої системи документообігу</w:t>
      </w:r>
      <w:r w:rsidRPr="002D6D1E">
        <w:rPr>
          <w:color w:val="000000"/>
          <w:sz w:val="28"/>
          <w:szCs w:val="28"/>
        </w:rPr>
        <w:t>.</w:t>
      </w:r>
    </w:p>
    <w:p w:rsidR="008C7E76" w:rsidRPr="002D6D1E" w:rsidRDefault="00AA3ACF" w:rsidP="00311509">
      <w:pPr>
        <w:pStyle w:val="a9"/>
        <w:tabs>
          <w:tab w:val="left" w:pos="900"/>
        </w:tabs>
        <w:ind w:firstLine="567"/>
        <w:rPr>
          <w:rFonts w:ascii="Times New Roman" w:hAnsi="Times New Roman" w:cs="Times New Roman"/>
        </w:rPr>
      </w:pPr>
      <w:bookmarkStart w:id="267" w:name="n987"/>
      <w:bookmarkEnd w:id="267"/>
      <w:r>
        <w:rPr>
          <w:rFonts w:ascii="Times New Roman" w:hAnsi="Times New Roman" w:cs="Times New Roman"/>
          <w:color w:val="000000"/>
        </w:rPr>
        <w:t>1</w:t>
      </w:r>
      <w:r w:rsidR="00A90140">
        <w:rPr>
          <w:rFonts w:ascii="Times New Roman" w:hAnsi="Times New Roman" w:cs="Times New Roman"/>
          <w:color w:val="000000"/>
        </w:rPr>
        <w:t>66</w:t>
      </w:r>
      <w:r w:rsidR="00C14CAA" w:rsidRPr="002D6D1E">
        <w:rPr>
          <w:rFonts w:ascii="Times New Roman" w:hAnsi="Times New Roman" w:cs="Times New Roman"/>
          <w:color w:val="000000"/>
        </w:rPr>
        <w:t>.</w:t>
      </w:r>
      <w:bookmarkStart w:id="268" w:name="n988"/>
      <w:bookmarkEnd w:id="268"/>
      <w:r w:rsidR="009521C5" w:rsidRPr="002D6D1E">
        <w:rPr>
          <w:rFonts w:ascii="Times New Roman" w:hAnsi="Times New Roman" w:cs="Times New Roman"/>
          <w:color w:val="000000"/>
        </w:rPr>
        <w:t> </w:t>
      </w:r>
      <w:r w:rsidR="008C7E76" w:rsidRPr="002D6D1E">
        <w:rPr>
          <w:rFonts w:ascii="Times New Roman" w:hAnsi="Times New Roman" w:cs="Times New Roman"/>
        </w:rPr>
        <w:t xml:space="preserve">Факт передачі документів виконавцям фіксується шляхом </w:t>
      </w:r>
      <w:r>
        <w:rPr>
          <w:rFonts w:ascii="Times New Roman" w:hAnsi="Times New Roman" w:cs="Times New Roman"/>
        </w:rPr>
        <w:t>проставлення відповідних відміто</w:t>
      </w:r>
      <w:r w:rsidR="008C7E76" w:rsidRPr="002D6D1E">
        <w:rPr>
          <w:rFonts w:ascii="Times New Roman" w:hAnsi="Times New Roman" w:cs="Times New Roman"/>
        </w:rPr>
        <w:t>к</w:t>
      </w:r>
      <w:r w:rsidR="00A90140">
        <w:rPr>
          <w:rFonts w:ascii="Times New Roman" w:hAnsi="Times New Roman" w:cs="Times New Roman"/>
        </w:rPr>
        <w:t xml:space="preserve"> </w:t>
      </w:r>
      <w:r w:rsidR="00F622D3" w:rsidRPr="002D6D1E">
        <w:rPr>
          <w:rFonts w:ascii="Times New Roman" w:hAnsi="Times New Roman" w:cs="Times New Roman"/>
        </w:rPr>
        <w:t>у</w:t>
      </w:r>
      <w:r w:rsidR="00A90140">
        <w:rPr>
          <w:rFonts w:ascii="Times New Roman" w:hAnsi="Times New Roman" w:cs="Times New Roman"/>
        </w:rPr>
        <w:t xml:space="preserve"> </w:t>
      </w:r>
      <w:r w:rsidR="003444DD" w:rsidRPr="003444DD">
        <w:rPr>
          <w:rFonts w:asciiTheme="majorHAnsi" w:hAnsiTheme="majorHAnsi" w:cstheme="majorHAnsi"/>
          <w:color w:val="000000"/>
        </w:rPr>
        <w:t>контрольно-реєстраційн</w:t>
      </w:r>
      <w:r w:rsidR="003444DD">
        <w:rPr>
          <w:rFonts w:asciiTheme="majorHAnsi" w:hAnsiTheme="majorHAnsi" w:cstheme="majorHAnsi"/>
          <w:color w:val="000000"/>
        </w:rPr>
        <w:t>ій</w:t>
      </w:r>
      <w:r w:rsidR="00A90140">
        <w:rPr>
          <w:rFonts w:asciiTheme="majorHAnsi" w:hAnsiTheme="majorHAnsi" w:cstheme="majorHAnsi"/>
          <w:color w:val="000000"/>
        </w:rPr>
        <w:t xml:space="preserve"> </w:t>
      </w:r>
      <w:r w:rsidR="00D372D8" w:rsidRPr="002D6D1E">
        <w:rPr>
          <w:rFonts w:ascii="Times New Roman" w:hAnsi="Times New Roman" w:cs="Times New Roman"/>
        </w:rPr>
        <w:t>картці</w:t>
      </w:r>
      <w:r w:rsidR="00A90140">
        <w:rPr>
          <w:rFonts w:ascii="Times New Roman" w:hAnsi="Times New Roman" w:cs="Times New Roman"/>
        </w:rPr>
        <w:t xml:space="preserve"> </w:t>
      </w:r>
      <w:r w:rsidR="00C51D66" w:rsidRPr="002D6D1E">
        <w:rPr>
          <w:rFonts w:ascii="Times New Roman" w:hAnsi="Times New Roman" w:cs="Times New Roman"/>
        </w:rPr>
        <w:t>із зазначенням інформації про виконавців, яким передано паперовий оригінал документа та його копії.</w:t>
      </w:r>
    </w:p>
    <w:p w:rsidR="005A06C6"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A90140">
        <w:rPr>
          <w:color w:val="000000"/>
          <w:sz w:val="28"/>
          <w:szCs w:val="28"/>
        </w:rPr>
        <w:t>67</w:t>
      </w:r>
      <w:r w:rsidR="009521C5" w:rsidRPr="002D6D1E">
        <w:rPr>
          <w:color w:val="000000"/>
          <w:sz w:val="28"/>
          <w:szCs w:val="28"/>
        </w:rPr>
        <w:t>. </w:t>
      </w:r>
      <w:r w:rsidR="00C14CAA" w:rsidRPr="002D6D1E">
        <w:rPr>
          <w:color w:val="000000"/>
          <w:sz w:val="28"/>
          <w:szCs w:val="28"/>
        </w:rPr>
        <w:t xml:space="preserve">Передача документа з одного </w:t>
      </w:r>
      <w:r w:rsidR="00463F63" w:rsidRPr="002D6D1E">
        <w:rPr>
          <w:color w:val="000000"/>
          <w:sz w:val="28"/>
          <w:szCs w:val="28"/>
        </w:rPr>
        <w:t>виконавчого органу</w:t>
      </w:r>
      <w:r w:rsidR="00C14CAA" w:rsidRPr="002D6D1E">
        <w:rPr>
          <w:color w:val="000000"/>
          <w:sz w:val="28"/>
          <w:szCs w:val="28"/>
        </w:rPr>
        <w:t xml:space="preserve"> до іншого</w:t>
      </w:r>
      <w:r w:rsidR="008301EA">
        <w:rPr>
          <w:color w:val="000000"/>
          <w:sz w:val="28"/>
          <w:szCs w:val="28"/>
        </w:rPr>
        <w:t>, в тому числі, який перебуває</w:t>
      </w:r>
      <w:r w:rsidR="005A06C6">
        <w:rPr>
          <w:color w:val="000000"/>
          <w:sz w:val="28"/>
          <w:szCs w:val="28"/>
        </w:rPr>
        <w:t xml:space="preserve"> на контролі,</w:t>
      </w:r>
      <w:r w:rsidR="00C14CAA" w:rsidRPr="002D6D1E">
        <w:rPr>
          <w:color w:val="000000"/>
          <w:sz w:val="28"/>
          <w:szCs w:val="28"/>
        </w:rPr>
        <w:t xml:space="preserve"> в обов’язковому порядку здійснюється через </w:t>
      </w:r>
      <w:r w:rsidR="008A5060">
        <w:rPr>
          <w:color w:val="000000"/>
          <w:sz w:val="28"/>
          <w:szCs w:val="28"/>
        </w:rPr>
        <w:t>з</w:t>
      </w:r>
      <w:r>
        <w:rPr>
          <w:color w:val="000000"/>
          <w:sz w:val="28"/>
          <w:szCs w:val="28"/>
        </w:rPr>
        <w:t>агальний відділ про що робиться відповідна відмітка</w:t>
      </w:r>
      <w:r w:rsidR="00C14CAA" w:rsidRPr="002D6D1E">
        <w:rPr>
          <w:color w:val="000000"/>
          <w:sz w:val="28"/>
          <w:szCs w:val="28"/>
        </w:rPr>
        <w:t xml:space="preserve">, в </w:t>
      </w:r>
      <w:r w:rsidR="003444DD">
        <w:rPr>
          <w:color w:val="000000"/>
          <w:sz w:val="28"/>
          <w:szCs w:val="28"/>
        </w:rPr>
        <w:t>контрольно-реєстраційній</w:t>
      </w:r>
      <w:r w:rsidR="00C14CAA" w:rsidRPr="002D6D1E">
        <w:rPr>
          <w:color w:val="000000"/>
          <w:sz w:val="28"/>
          <w:szCs w:val="28"/>
        </w:rPr>
        <w:t xml:space="preserve"> картці. </w:t>
      </w:r>
      <w:bookmarkStart w:id="269" w:name="n989"/>
      <w:bookmarkEnd w:id="269"/>
    </w:p>
    <w:p w:rsidR="00C14CAA" w:rsidRPr="002D6D1E"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A90140">
        <w:rPr>
          <w:color w:val="000000"/>
          <w:sz w:val="28"/>
          <w:szCs w:val="28"/>
        </w:rPr>
        <w:t>68</w:t>
      </w:r>
      <w:r w:rsidR="00C14CAA" w:rsidRPr="002D6D1E">
        <w:rPr>
          <w:color w:val="000000"/>
          <w:sz w:val="28"/>
          <w:szCs w:val="28"/>
        </w:rPr>
        <w:t>.</w:t>
      </w:r>
      <w:r w:rsidR="009521C5" w:rsidRPr="002D6D1E">
        <w:rPr>
          <w:color w:val="000000"/>
          <w:sz w:val="28"/>
          <w:szCs w:val="28"/>
        </w:rPr>
        <w:t> </w:t>
      </w:r>
      <w:r w:rsidR="00C14CAA" w:rsidRPr="002D6D1E">
        <w:rPr>
          <w:color w:val="000000"/>
          <w:sz w:val="28"/>
          <w:szCs w:val="28"/>
        </w:rPr>
        <w:t xml:space="preserve">Передача документів у межах </w:t>
      </w:r>
      <w:r w:rsidR="00C74C2E" w:rsidRPr="002D6D1E">
        <w:rPr>
          <w:color w:val="000000"/>
          <w:sz w:val="28"/>
          <w:szCs w:val="28"/>
        </w:rPr>
        <w:t>виконавчого органу</w:t>
      </w:r>
      <w:r w:rsidR="00C14CAA" w:rsidRPr="002D6D1E">
        <w:rPr>
          <w:color w:val="000000"/>
          <w:sz w:val="28"/>
          <w:szCs w:val="28"/>
        </w:rPr>
        <w:t xml:space="preserve"> здійснюється через особу</w:t>
      </w:r>
      <w:r w:rsidR="00C74C2E" w:rsidRPr="002D6D1E">
        <w:rPr>
          <w:color w:val="000000"/>
          <w:sz w:val="28"/>
          <w:szCs w:val="28"/>
        </w:rPr>
        <w:t>, відповідальну за діловодство</w:t>
      </w:r>
      <w:r w:rsidR="00C14CAA" w:rsidRPr="002D6D1E">
        <w:rPr>
          <w:color w:val="000000"/>
          <w:sz w:val="28"/>
          <w:szCs w:val="28"/>
        </w:rPr>
        <w:t>.</w:t>
      </w:r>
    </w:p>
    <w:p w:rsidR="00C14CAA" w:rsidRPr="002D6D1E"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bookmarkStart w:id="270" w:name="n990"/>
      <w:bookmarkEnd w:id="270"/>
      <w:r>
        <w:rPr>
          <w:color w:val="000000"/>
          <w:sz w:val="28"/>
          <w:szCs w:val="28"/>
        </w:rPr>
        <w:t>1</w:t>
      </w:r>
      <w:r w:rsidR="00A90140">
        <w:rPr>
          <w:color w:val="000000"/>
          <w:sz w:val="28"/>
          <w:szCs w:val="28"/>
        </w:rPr>
        <w:t>69</w:t>
      </w:r>
      <w:r w:rsidR="00C14CAA" w:rsidRPr="002D6D1E">
        <w:rPr>
          <w:color w:val="000000"/>
          <w:sz w:val="28"/>
          <w:szCs w:val="28"/>
        </w:rPr>
        <w:t>.</w:t>
      </w:r>
      <w:r w:rsidR="009521C5" w:rsidRPr="002D6D1E">
        <w:rPr>
          <w:color w:val="000000"/>
          <w:sz w:val="28"/>
          <w:szCs w:val="28"/>
        </w:rPr>
        <w:t> </w:t>
      </w:r>
      <w:r w:rsidR="00C14CAA" w:rsidRPr="002D6D1E">
        <w:rPr>
          <w:color w:val="000000"/>
          <w:sz w:val="28"/>
          <w:szCs w:val="28"/>
        </w:rPr>
        <w:t>Відповідальність за виконання документа несуть особи, зазначені у розпорядчому документі, резолюції керівник</w:t>
      </w:r>
      <w:r w:rsidR="0095505E" w:rsidRPr="002D6D1E">
        <w:rPr>
          <w:color w:val="000000"/>
          <w:sz w:val="28"/>
          <w:szCs w:val="28"/>
        </w:rPr>
        <w:t>ів міської ради</w:t>
      </w:r>
      <w:r w:rsidR="00F622D3" w:rsidRPr="002D6D1E">
        <w:rPr>
          <w:color w:val="000000"/>
          <w:sz w:val="28"/>
          <w:szCs w:val="28"/>
        </w:rPr>
        <w:t>,</w:t>
      </w:r>
      <w:r w:rsidR="00C14CAA" w:rsidRPr="002D6D1E">
        <w:rPr>
          <w:color w:val="000000"/>
          <w:sz w:val="28"/>
          <w:szCs w:val="28"/>
        </w:rPr>
        <w:t>та працівники, яким безпосередньо доручено його виконання.</w:t>
      </w:r>
    </w:p>
    <w:p w:rsidR="00E20701"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71" w:name="n991"/>
      <w:bookmarkEnd w:id="271"/>
      <w:r w:rsidRPr="002D6D1E">
        <w:rPr>
          <w:color w:val="000000"/>
          <w:sz w:val="28"/>
          <w:szCs w:val="28"/>
        </w:rPr>
        <w:t xml:space="preserve">Головний виконавець </w:t>
      </w:r>
      <w:r w:rsidR="00E20701" w:rsidRPr="002D6D1E">
        <w:rPr>
          <w:color w:val="000000"/>
          <w:sz w:val="28"/>
          <w:szCs w:val="28"/>
        </w:rPr>
        <w:t>координує</w:t>
      </w:r>
      <w:r w:rsidRPr="002D6D1E">
        <w:rPr>
          <w:color w:val="000000"/>
          <w:sz w:val="28"/>
          <w:szCs w:val="28"/>
        </w:rPr>
        <w:t xml:space="preserve"> роботу співвиконавців</w:t>
      </w:r>
      <w:bookmarkStart w:id="272" w:name="n992"/>
      <w:bookmarkEnd w:id="272"/>
      <w:r w:rsidR="00E20701" w:rsidRPr="002D6D1E">
        <w:rPr>
          <w:color w:val="000000"/>
          <w:sz w:val="28"/>
          <w:szCs w:val="28"/>
        </w:rPr>
        <w:t>.</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Співвиконавці відповідають за підготовку на належному рівні та своєчасне подання головному виконавцю пропозицій. У разі несвоєчасного подання пропозицій співвиконавцями головний виконавець інформує про це керівника, який надав доручення.</w:t>
      </w:r>
    </w:p>
    <w:p w:rsidR="00C14CAA" w:rsidRPr="002D6D1E"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bookmarkStart w:id="273" w:name="n993"/>
      <w:bookmarkEnd w:id="273"/>
      <w:r>
        <w:rPr>
          <w:color w:val="000000"/>
          <w:sz w:val="28"/>
          <w:szCs w:val="28"/>
        </w:rPr>
        <w:t>1</w:t>
      </w:r>
      <w:r w:rsidR="00A90140">
        <w:rPr>
          <w:color w:val="000000"/>
          <w:sz w:val="28"/>
          <w:szCs w:val="28"/>
        </w:rPr>
        <w:t>70</w:t>
      </w:r>
      <w:r w:rsidR="00902036" w:rsidRPr="002D6D1E">
        <w:rPr>
          <w:color w:val="000000"/>
          <w:sz w:val="28"/>
          <w:szCs w:val="28"/>
        </w:rPr>
        <w:t>. </w:t>
      </w:r>
      <w:r w:rsidR="00C14CAA" w:rsidRPr="002D6D1E">
        <w:rPr>
          <w:color w:val="000000"/>
          <w:sz w:val="28"/>
          <w:szCs w:val="28"/>
        </w:rPr>
        <w:t xml:space="preserve">Виконання документа передбачає збирання та опрацювання необхідної інформації, підготовку проекту відповіді на документ чи нового документа, його оформлення, погодження, подання для підписання </w:t>
      </w:r>
      <w:r w:rsidR="00E20701" w:rsidRPr="002D6D1E">
        <w:rPr>
          <w:color w:val="000000"/>
          <w:sz w:val="28"/>
          <w:szCs w:val="28"/>
        </w:rPr>
        <w:t>керівництву.</w:t>
      </w:r>
    </w:p>
    <w:p w:rsidR="00C14CAA" w:rsidRPr="00726A77"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bookmarkStart w:id="274" w:name="n994"/>
      <w:bookmarkEnd w:id="274"/>
      <w:r>
        <w:rPr>
          <w:color w:val="000000"/>
          <w:sz w:val="28"/>
          <w:szCs w:val="28"/>
        </w:rPr>
        <w:t>1</w:t>
      </w:r>
      <w:r w:rsidR="00A90140">
        <w:rPr>
          <w:color w:val="000000"/>
          <w:sz w:val="28"/>
          <w:szCs w:val="28"/>
        </w:rPr>
        <w:t>71</w:t>
      </w:r>
      <w:r w:rsidR="000631C9" w:rsidRPr="00726A77">
        <w:rPr>
          <w:color w:val="000000"/>
          <w:sz w:val="28"/>
          <w:szCs w:val="28"/>
        </w:rPr>
        <w:t>. </w:t>
      </w:r>
      <w:r w:rsidR="00C14CAA" w:rsidRPr="00726A77">
        <w:rPr>
          <w:color w:val="000000"/>
          <w:sz w:val="28"/>
          <w:szCs w:val="28"/>
        </w:rPr>
        <w:t xml:space="preserve">Перед поданням проекту документа на підпис </w:t>
      </w:r>
      <w:r w:rsidR="00D73B16" w:rsidRPr="00726A77">
        <w:rPr>
          <w:color w:val="000000"/>
          <w:sz w:val="28"/>
          <w:szCs w:val="28"/>
        </w:rPr>
        <w:t>міському голові, його заступникам, керівникам виконавчих органів працівник, який підготував</w:t>
      </w:r>
      <w:r w:rsidR="00C14CAA" w:rsidRPr="00726A77">
        <w:rPr>
          <w:color w:val="000000"/>
          <w:sz w:val="28"/>
          <w:szCs w:val="28"/>
        </w:rPr>
        <w:t xml:space="preserve"> документ</w:t>
      </w:r>
      <w:r w:rsidR="00D73B16" w:rsidRPr="00726A77">
        <w:rPr>
          <w:color w:val="000000"/>
          <w:sz w:val="28"/>
          <w:szCs w:val="28"/>
        </w:rPr>
        <w:t>,</w:t>
      </w:r>
      <w:r w:rsidR="00C14CAA" w:rsidRPr="00726A77">
        <w:rPr>
          <w:color w:val="000000"/>
          <w:sz w:val="28"/>
          <w:szCs w:val="28"/>
        </w:rPr>
        <w:t xml:space="preserve"> зобов’язаний перевірити правильність його складення та оформлення, посилання на нормативно-правові акти, уточнити цифрові дані, наявність необхідних віз і додатків.</w:t>
      </w:r>
    </w:p>
    <w:p w:rsidR="00073192" w:rsidRPr="002D6D1E" w:rsidRDefault="00AA3ACF" w:rsidP="00311509">
      <w:pPr>
        <w:pStyle w:val="rvps2"/>
        <w:shd w:val="clear" w:color="auto" w:fill="FFFFFF"/>
        <w:spacing w:before="0" w:beforeAutospacing="0" w:after="0" w:afterAutospacing="0"/>
        <w:ind w:firstLine="567"/>
        <w:jc w:val="both"/>
        <w:textAlignment w:val="baseline"/>
        <w:rPr>
          <w:color w:val="000000"/>
          <w:sz w:val="28"/>
          <w:szCs w:val="28"/>
        </w:rPr>
      </w:pPr>
      <w:bookmarkStart w:id="275" w:name="n995"/>
      <w:bookmarkEnd w:id="275"/>
      <w:r>
        <w:rPr>
          <w:color w:val="000000"/>
          <w:sz w:val="28"/>
          <w:szCs w:val="28"/>
        </w:rPr>
        <w:t>1</w:t>
      </w:r>
      <w:r w:rsidR="00A90140">
        <w:rPr>
          <w:color w:val="000000"/>
          <w:sz w:val="28"/>
          <w:szCs w:val="28"/>
        </w:rPr>
        <w:t>72</w:t>
      </w:r>
      <w:r w:rsidR="00902036" w:rsidRPr="002D6D1E">
        <w:rPr>
          <w:color w:val="000000"/>
          <w:sz w:val="28"/>
          <w:szCs w:val="28"/>
        </w:rPr>
        <w:t>. </w:t>
      </w:r>
      <w:r w:rsidR="00C14CAA" w:rsidRPr="002D6D1E">
        <w:rPr>
          <w:color w:val="000000"/>
          <w:sz w:val="28"/>
          <w:szCs w:val="28"/>
        </w:rPr>
        <w:t>Документ подається на підпис разом з документами, на виконання чи на підставі яких його складено.</w:t>
      </w:r>
    </w:p>
    <w:p w:rsidR="00C14CAA"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bookmarkStart w:id="276" w:name="n996"/>
      <w:bookmarkEnd w:id="276"/>
      <w:r>
        <w:rPr>
          <w:color w:val="000000"/>
          <w:sz w:val="28"/>
          <w:szCs w:val="28"/>
        </w:rPr>
        <w:t>1</w:t>
      </w:r>
      <w:r w:rsidR="00A90140">
        <w:rPr>
          <w:color w:val="000000"/>
          <w:sz w:val="28"/>
          <w:szCs w:val="28"/>
        </w:rPr>
        <w:t>73</w:t>
      </w:r>
      <w:r w:rsidR="00C14CAA" w:rsidRPr="002D6D1E">
        <w:rPr>
          <w:color w:val="000000"/>
          <w:sz w:val="28"/>
          <w:szCs w:val="28"/>
        </w:rPr>
        <w:t>.</w:t>
      </w:r>
      <w:r w:rsidR="00902036" w:rsidRPr="002D6D1E">
        <w:rPr>
          <w:color w:val="000000"/>
          <w:sz w:val="28"/>
          <w:szCs w:val="28"/>
        </w:rPr>
        <w:t> </w:t>
      </w:r>
      <w:r w:rsidR="00C14CAA" w:rsidRPr="002D6D1E">
        <w:rPr>
          <w:color w:val="000000"/>
          <w:sz w:val="28"/>
          <w:szCs w:val="28"/>
        </w:rPr>
        <w:t>Якщо документ надсилається до кількох установ</w:t>
      </w:r>
      <w:r>
        <w:rPr>
          <w:color w:val="000000"/>
          <w:sz w:val="28"/>
          <w:szCs w:val="28"/>
        </w:rPr>
        <w:t xml:space="preserve"> вищого</w:t>
      </w:r>
      <w:r w:rsidR="00A90140">
        <w:rPr>
          <w:color w:val="000000"/>
          <w:sz w:val="28"/>
          <w:szCs w:val="28"/>
        </w:rPr>
        <w:t xml:space="preserve"> рівня</w:t>
      </w:r>
      <w:r w:rsidR="009D4178" w:rsidRPr="002D6D1E">
        <w:rPr>
          <w:color w:val="000000"/>
          <w:sz w:val="28"/>
          <w:szCs w:val="28"/>
        </w:rPr>
        <w:t>,</w:t>
      </w:r>
      <w:r w:rsidR="00E9267B" w:rsidRPr="002D6D1E">
        <w:rPr>
          <w:color w:val="000000"/>
          <w:sz w:val="28"/>
          <w:szCs w:val="28"/>
        </w:rPr>
        <w:t xml:space="preserve"> виконавець</w:t>
      </w:r>
      <w:r w:rsidR="00C14CAA" w:rsidRPr="002D6D1E">
        <w:rPr>
          <w:color w:val="000000"/>
          <w:sz w:val="28"/>
          <w:szCs w:val="28"/>
        </w:rPr>
        <w:t xml:space="preserve"> організовує виготовлення необхідної кількості примірників</w:t>
      </w:r>
      <w:r w:rsidR="00E9267B" w:rsidRPr="002D6D1E">
        <w:rPr>
          <w:color w:val="000000"/>
          <w:sz w:val="28"/>
          <w:szCs w:val="28"/>
        </w:rPr>
        <w:t xml:space="preserve"> та </w:t>
      </w:r>
      <w:r w:rsidR="00F21468" w:rsidRPr="002D6D1E">
        <w:rPr>
          <w:sz w:val="28"/>
          <w:szCs w:val="28"/>
        </w:rPr>
        <w:t>оформлює (підписує)</w:t>
      </w:r>
      <w:r w:rsidR="00E9267B" w:rsidRPr="002D6D1E">
        <w:rPr>
          <w:color w:val="000000"/>
          <w:sz w:val="28"/>
          <w:szCs w:val="28"/>
        </w:rPr>
        <w:t xml:space="preserve">кожний </w:t>
      </w:r>
      <w:r w:rsidR="00D20A4F">
        <w:rPr>
          <w:color w:val="000000"/>
          <w:sz w:val="28"/>
          <w:szCs w:val="28"/>
        </w:rPr>
        <w:t>і</w:t>
      </w:r>
      <w:r w:rsidR="00E9267B" w:rsidRPr="002D6D1E">
        <w:rPr>
          <w:color w:val="000000"/>
          <w:sz w:val="28"/>
          <w:szCs w:val="28"/>
        </w:rPr>
        <w:t>з них необхідному адресату</w:t>
      </w:r>
      <w:r w:rsidR="00C14CAA" w:rsidRPr="002D6D1E">
        <w:rPr>
          <w:color w:val="000000"/>
          <w:sz w:val="28"/>
          <w:szCs w:val="28"/>
        </w:rPr>
        <w:t>.</w:t>
      </w:r>
    </w:p>
    <w:p w:rsidR="00182805"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bookmarkStart w:id="277" w:name="n997"/>
      <w:bookmarkEnd w:id="277"/>
      <w:r>
        <w:rPr>
          <w:color w:val="000000"/>
          <w:sz w:val="28"/>
          <w:szCs w:val="28"/>
        </w:rPr>
        <w:t>1</w:t>
      </w:r>
      <w:r w:rsidR="00A90140">
        <w:rPr>
          <w:color w:val="000000"/>
          <w:sz w:val="28"/>
          <w:szCs w:val="28"/>
        </w:rPr>
        <w:t>74</w:t>
      </w:r>
      <w:r w:rsidR="00902036" w:rsidRPr="002D6D1E">
        <w:rPr>
          <w:color w:val="000000"/>
          <w:sz w:val="28"/>
          <w:szCs w:val="28"/>
        </w:rPr>
        <w:t>. </w:t>
      </w:r>
      <w:r w:rsidR="00223204" w:rsidRPr="002D6D1E">
        <w:rPr>
          <w:color w:val="000000"/>
          <w:sz w:val="28"/>
          <w:szCs w:val="28"/>
        </w:rPr>
        <w:t>Виконавець у разі відпустки, відрядження, звільнення зобов’язаний передати іншому прац</w:t>
      </w:r>
      <w:r w:rsidR="00383628">
        <w:rPr>
          <w:color w:val="000000"/>
          <w:sz w:val="28"/>
          <w:szCs w:val="28"/>
        </w:rPr>
        <w:t>івнику за дорученням керівника в</w:t>
      </w:r>
      <w:r w:rsidR="00223204" w:rsidRPr="002D6D1E">
        <w:rPr>
          <w:color w:val="000000"/>
          <w:sz w:val="28"/>
          <w:szCs w:val="28"/>
        </w:rPr>
        <w:t>сі невиконані документи та проінформувати службу діловодства про передачу документів, виконання яких перебуває на контролі.</w:t>
      </w:r>
    </w:p>
    <w:p w:rsidR="00832C56" w:rsidRPr="002D6D1E" w:rsidRDefault="00832C56" w:rsidP="00442022">
      <w:pPr>
        <w:pStyle w:val="rvps2"/>
        <w:shd w:val="clear" w:color="auto" w:fill="FFFFFF"/>
        <w:spacing w:before="0" w:beforeAutospacing="0" w:after="0" w:afterAutospacing="0"/>
        <w:jc w:val="both"/>
        <w:textAlignment w:val="baseline"/>
        <w:rPr>
          <w:color w:val="000000"/>
          <w:sz w:val="28"/>
          <w:szCs w:val="28"/>
        </w:rPr>
      </w:pPr>
    </w:p>
    <w:p w:rsidR="00C14CAA" w:rsidRPr="002D6D1E" w:rsidRDefault="00C14CAA" w:rsidP="00311509">
      <w:pPr>
        <w:pStyle w:val="rvps12"/>
        <w:shd w:val="clear" w:color="auto" w:fill="FFFFFF"/>
        <w:spacing w:before="0" w:beforeAutospacing="0" w:after="0" w:afterAutospacing="0"/>
        <w:ind w:firstLine="567"/>
        <w:jc w:val="center"/>
        <w:textAlignment w:val="baseline"/>
        <w:rPr>
          <w:rStyle w:val="rvts9"/>
          <w:b/>
          <w:bCs/>
          <w:color w:val="000000"/>
          <w:sz w:val="28"/>
          <w:szCs w:val="28"/>
          <w:bdr w:val="none" w:sz="0" w:space="0" w:color="auto" w:frame="1"/>
        </w:rPr>
      </w:pPr>
      <w:bookmarkStart w:id="278" w:name="n998"/>
      <w:bookmarkEnd w:id="278"/>
      <w:r w:rsidRPr="002D6D1E">
        <w:rPr>
          <w:rStyle w:val="rvts9"/>
          <w:b/>
          <w:bCs/>
          <w:color w:val="000000"/>
          <w:sz w:val="28"/>
          <w:szCs w:val="28"/>
          <w:bdr w:val="none" w:sz="0" w:space="0" w:color="auto" w:frame="1"/>
        </w:rPr>
        <w:t>Організація моніторингу</w:t>
      </w:r>
      <w:r w:rsidR="00A90140">
        <w:rPr>
          <w:rStyle w:val="rvts9"/>
          <w:b/>
          <w:bCs/>
          <w:color w:val="000000"/>
          <w:sz w:val="28"/>
          <w:szCs w:val="28"/>
          <w:bdr w:val="none" w:sz="0" w:space="0" w:color="auto" w:frame="1"/>
        </w:rPr>
        <w:t xml:space="preserve"> </w:t>
      </w:r>
      <w:r w:rsidR="005C679B" w:rsidRPr="003D387B">
        <w:rPr>
          <w:rStyle w:val="rvts9"/>
          <w:b/>
          <w:bCs/>
          <w:color w:val="000000"/>
          <w:sz w:val="28"/>
          <w:szCs w:val="28"/>
          <w:bdr w:val="none" w:sz="0" w:space="0" w:color="auto" w:frame="1"/>
        </w:rPr>
        <w:t>та контролю</w:t>
      </w:r>
      <w:r w:rsidRPr="002D6D1E">
        <w:rPr>
          <w:rStyle w:val="rvts9"/>
          <w:b/>
          <w:bCs/>
          <w:color w:val="000000"/>
          <w:sz w:val="28"/>
          <w:szCs w:val="28"/>
          <w:bdr w:val="none" w:sz="0" w:space="0" w:color="auto" w:frame="1"/>
        </w:rPr>
        <w:t xml:space="preserve"> виконання документів</w:t>
      </w:r>
    </w:p>
    <w:p w:rsidR="00FD41E2" w:rsidRPr="002D6D1E" w:rsidRDefault="00FD41E2" w:rsidP="00311509">
      <w:pPr>
        <w:pStyle w:val="rvps12"/>
        <w:shd w:val="clear" w:color="auto" w:fill="FFFFFF"/>
        <w:spacing w:before="0" w:beforeAutospacing="0" w:after="0" w:afterAutospacing="0"/>
        <w:ind w:firstLine="567"/>
        <w:jc w:val="center"/>
        <w:textAlignment w:val="baseline"/>
        <w:rPr>
          <w:color w:val="000000"/>
          <w:sz w:val="28"/>
          <w:szCs w:val="28"/>
        </w:rPr>
      </w:pPr>
    </w:p>
    <w:p w:rsidR="00DB635C" w:rsidRPr="002D6D1E" w:rsidRDefault="0022607D"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279" w:name="n999"/>
      <w:bookmarkStart w:id="280" w:name="n1000"/>
      <w:bookmarkEnd w:id="279"/>
      <w:bookmarkEnd w:id="280"/>
      <w:r>
        <w:rPr>
          <w:rFonts w:ascii="Times New Roman" w:eastAsia="Times New Roman" w:hAnsi="Times New Roman" w:cs="Times New Roman"/>
          <w:color w:val="000000"/>
          <w:sz w:val="28"/>
          <w:szCs w:val="28"/>
          <w:lang w:eastAsia="uk-UA"/>
        </w:rPr>
        <w:t>1</w:t>
      </w:r>
      <w:r w:rsidR="00A90140">
        <w:rPr>
          <w:rFonts w:ascii="Times New Roman" w:eastAsia="Times New Roman" w:hAnsi="Times New Roman" w:cs="Times New Roman"/>
          <w:color w:val="000000"/>
          <w:sz w:val="28"/>
          <w:szCs w:val="28"/>
          <w:lang w:eastAsia="uk-UA"/>
        </w:rPr>
        <w:t>75</w:t>
      </w:r>
      <w:r w:rsidR="00902036" w:rsidRPr="002D6D1E">
        <w:rPr>
          <w:rFonts w:ascii="Times New Roman" w:eastAsia="Times New Roman" w:hAnsi="Times New Roman" w:cs="Times New Roman"/>
          <w:color w:val="000000"/>
          <w:sz w:val="28"/>
          <w:szCs w:val="28"/>
          <w:lang w:eastAsia="uk-UA"/>
        </w:rPr>
        <w:t>. </w:t>
      </w:r>
      <w:r w:rsidR="00DB635C" w:rsidRPr="002D6D1E">
        <w:rPr>
          <w:rFonts w:ascii="Times New Roman" w:eastAsia="Times New Roman" w:hAnsi="Times New Roman" w:cs="Times New Roman"/>
          <w:color w:val="000000"/>
          <w:sz w:val="28"/>
          <w:szCs w:val="28"/>
          <w:lang w:eastAsia="uk-UA"/>
        </w:rPr>
        <w:t xml:space="preserve">Моніторинг виконання управлінських рішень є складовою системи контролю в </w:t>
      </w:r>
      <w:r>
        <w:rPr>
          <w:rFonts w:ascii="Times New Roman" w:eastAsia="Times New Roman" w:hAnsi="Times New Roman" w:cs="Times New Roman"/>
          <w:color w:val="000000"/>
          <w:sz w:val="28"/>
          <w:szCs w:val="28"/>
          <w:lang w:eastAsia="uk-UA"/>
        </w:rPr>
        <w:t xml:space="preserve">Шепетівській </w:t>
      </w:r>
      <w:r w:rsidR="00D83C39" w:rsidRPr="002D6D1E">
        <w:rPr>
          <w:rFonts w:ascii="Times New Roman" w:eastAsia="Times New Roman" w:hAnsi="Times New Roman" w:cs="Times New Roman"/>
          <w:color w:val="000000"/>
          <w:sz w:val="28"/>
          <w:szCs w:val="28"/>
          <w:lang w:eastAsia="uk-UA"/>
        </w:rPr>
        <w:t>міській раді</w:t>
      </w:r>
      <w:r w:rsidR="00DF1A39" w:rsidRPr="002D6D1E">
        <w:rPr>
          <w:rFonts w:ascii="Times New Roman" w:eastAsia="Times New Roman" w:hAnsi="Times New Roman" w:cs="Times New Roman"/>
          <w:color w:val="000000"/>
          <w:sz w:val="28"/>
          <w:szCs w:val="28"/>
          <w:lang w:eastAsia="uk-UA"/>
        </w:rPr>
        <w:t>, виконавчих органах</w:t>
      </w:r>
      <w:r w:rsidR="00DB635C" w:rsidRPr="002D6D1E">
        <w:rPr>
          <w:rFonts w:ascii="Times New Roman" w:eastAsia="Times New Roman" w:hAnsi="Times New Roman" w:cs="Times New Roman"/>
          <w:color w:val="000000"/>
          <w:sz w:val="28"/>
          <w:szCs w:val="28"/>
          <w:lang w:eastAsia="uk-UA"/>
        </w:rPr>
        <w:t xml:space="preserve"> та проводиться з метою </w:t>
      </w:r>
      <w:r w:rsidR="00116C27" w:rsidRPr="002D6D1E">
        <w:rPr>
          <w:rFonts w:ascii="Times New Roman" w:eastAsia="Times New Roman" w:hAnsi="Times New Roman" w:cs="Times New Roman"/>
          <w:color w:val="000000"/>
          <w:sz w:val="28"/>
          <w:szCs w:val="28"/>
          <w:lang w:eastAsia="uk-UA"/>
        </w:rPr>
        <w:t>дотримання</w:t>
      </w:r>
      <w:r w:rsidR="00A90140">
        <w:rPr>
          <w:rFonts w:ascii="Times New Roman" w:eastAsia="Times New Roman" w:hAnsi="Times New Roman" w:cs="Times New Roman"/>
          <w:color w:val="000000"/>
          <w:sz w:val="28"/>
          <w:szCs w:val="28"/>
          <w:lang w:eastAsia="uk-UA"/>
        </w:rPr>
        <w:t xml:space="preserve"> </w:t>
      </w:r>
      <w:r w:rsidR="00116C27" w:rsidRPr="002D6D1E">
        <w:rPr>
          <w:rFonts w:ascii="Times New Roman" w:eastAsia="Times New Roman" w:hAnsi="Times New Roman" w:cs="Times New Roman"/>
          <w:color w:val="000000"/>
          <w:sz w:val="28"/>
          <w:szCs w:val="28"/>
          <w:lang w:eastAsia="uk-UA"/>
        </w:rPr>
        <w:t>належного рівня</w:t>
      </w:r>
      <w:r w:rsidR="00DB635C" w:rsidRPr="002D6D1E">
        <w:rPr>
          <w:rFonts w:ascii="Times New Roman" w:eastAsia="Times New Roman" w:hAnsi="Times New Roman" w:cs="Times New Roman"/>
          <w:color w:val="000000"/>
          <w:sz w:val="28"/>
          <w:szCs w:val="28"/>
          <w:lang w:eastAsia="uk-UA"/>
        </w:rPr>
        <w:t xml:space="preserve"> виконавсько</w:t>
      </w:r>
      <w:r w:rsidR="00116C27" w:rsidRPr="002D6D1E">
        <w:rPr>
          <w:rFonts w:ascii="Times New Roman" w:eastAsia="Times New Roman" w:hAnsi="Times New Roman" w:cs="Times New Roman"/>
          <w:color w:val="000000"/>
          <w:sz w:val="28"/>
          <w:szCs w:val="28"/>
          <w:lang w:eastAsia="uk-UA"/>
        </w:rPr>
        <w:t>ї</w:t>
      </w:r>
      <w:r w:rsidR="00DB635C" w:rsidRPr="002D6D1E">
        <w:rPr>
          <w:rFonts w:ascii="Times New Roman" w:eastAsia="Times New Roman" w:hAnsi="Times New Roman" w:cs="Times New Roman"/>
          <w:color w:val="000000"/>
          <w:sz w:val="28"/>
          <w:szCs w:val="28"/>
          <w:lang w:eastAsia="uk-UA"/>
        </w:rPr>
        <w:t xml:space="preserve"> дисциплін</w:t>
      </w:r>
      <w:r w:rsidR="00116C27" w:rsidRPr="002D6D1E">
        <w:rPr>
          <w:rFonts w:ascii="Times New Roman" w:eastAsia="Times New Roman" w:hAnsi="Times New Roman" w:cs="Times New Roman"/>
          <w:color w:val="000000"/>
          <w:sz w:val="28"/>
          <w:szCs w:val="28"/>
          <w:lang w:eastAsia="uk-UA"/>
        </w:rPr>
        <w:t>и</w:t>
      </w:r>
      <w:r w:rsidR="005365B5" w:rsidRPr="002D6D1E">
        <w:rPr>
          <w:rFonts w:ascii="Times New Roman" w:eastAsia="Times New Roman" w:hAnsi="Times New Roman" w:cs="Times New Roman"/>
          <w:color w:val="000000"/>
          <w:sz w:val="28"/>
          <w:szCs w:val="28"/>
          <w:lang w:eastAsia="uk-UA"/>
        </w:rPr>
        <w:t xml:space="preserve"> та своєчасного виконання документів</w:t>
      </w:r>
      <w:r w:rsidR="00DB635C" w:rsidRPr="002D6D1E">
        <w:rPr>
          <w:rFonts w:ascii="Times New Roman" w:eastAsia="Times New Roman" w:hAnsi="Times New Roman" w:cs="Times New Roman"/>
          <w:color w:val="000000"/>
          <w:sz w:val="28"/>
          <w:szCs w:val="28"/>
          <w:lang w:eastAsia="uk-UA"/>
        </w:rPr>
        <w:t>.</w:t>
      </w:r>
    </w:p>
    <w:p w:rsidR="006C4981" w:rsidRPr="002D6D1E" w:rsidRDefault="00A90140"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bookmarkStart w:id="281" w:name="n433"/>
      <w:bookmarkEnd w:id="281"/>
      <w:r>
        <w:rPr>
          <w:rFonts w:ascii="Times New Roman" w:eastAsia="Times New Roman" w:hAnsi="Times New Roman" w:cs="Times New Roman"/>
          <w:color w:val="000000"/>
          <w:sz w:val="28"/>
          <w:szCs w:val="28"/>
          <w:lang w:eastAsia="uk-UA"/>
        </w:rPr>
        <w:t>176</w:t>
      </w:r>
      <w:r w:rsidR="00DB635C" w:rsidRPr="002D6D1E">
        <w:rPr>
          <w:rFonts w:ascii="Times New Roman" w:eastAsia="Times New Roman" w:hAnsi="Times New Roman" w:cs="Times New Roman"/>
          <w:color w:val="000000"/>
          <w:sz w:val="28"/>
          <w:szCs w:val="28"/>
          <w:lang w:eastAsia="uk-UA"/>
        </w:rPr>
        <w:t>.</w:t>
      </w:r>
      <w:bookmarkStart w:id="282" w:name="n434"/>
      <w:bookmarkEnd w:id="282"/>
      <w:r w:rsidR="00902036" w:rsidRPr="002D6D1E">
        <w:rPr>
          <w:rFonts w:ascii="Times New Roman" w:eastAsia="Times New Roman" w:hAnsi="Times New Roman" w:cs="Times New Roman"/>
          <w:color w:val="000000"/>
          <w:sz w:val="28"/>
          <w:szCs w:val="28"/>
          <w:lang w:eastAsia="uk-UA"/>
        </w:rPr>
        <w:t> </w:t>
      </w:r>
      <w:r w:rsidR="008C26AD" w:rsidRPr="002D6D1E">
        <w:rPr>
          <w:rFonts w:ascii="Times New Roman" w:eastAsia="Times New Roman" w:hAnsi="Times New Roman" w:cs="Times New Roman"/>
          <w:color w:val="000000"/>
          <w:sz w:val="28"/>
          <w:szCs w:val="28"/>
          <w:lang w:eastAsia="uk-UA"/>
        </w:rPr>
        <w:t xml:space="preserve">Моніторинг здійснюється за виконанням усіх зареєстрованих документів, </w:t>
      </w:r>
      <w:r w:rsidR="00BD4565" w:rsidRPr="002D6D1E">
        <w:rPr>
          <w:rFonts w:ascii="Times New Roman" w:eastAsia="Times New Roman" w:hAnsi="Times New Roman" w:cs="Times New Roman"/>
          <w:color w:val="000000"/>
          <w:sz w:val="28"/>
          <w:szCs w:val="28"/>
          <w:lang w:eastAsia="uk-UA"/>
        </w:rPr>
        <w:t xml:space="preserve">що потребують відповіді, </w:t>
      </w:r>
      <w:r w:rsidR="006A5B4F" w:rsidRPr="002D6D1E">
        <w:rPr>
          <w:rFonts w:ascii="Times New Roman" w:eastAsia="Times New Roman" w:hAnsi="Times New Roman" w:cs="Times New Roman"/>
          <w:color w:val="000000"/>
          <w:sz w:val="28"/>
          <w:szCs w:val="28"/>
          <w:lang w:eastAsia="uk-UA"/>
        </w:rPr>
        <w:t xml:space="preserve">та/або </w:t>
      </w:r>
      <w:r w:rsidR="00877A30">
        <w:rPr>
          <w:rFonts w:ascii="Times New Roman" w:eastAsia="Times New Roman" w:hAnsi="Times New Roman" w:cs="Times New Roman"/>
          <w:color w:val="000000"/>
          <w:sz w:val="28"/>
          <w:szCs w:val="28"/>
          <w:lang w:eastAsia="uk-UA"/>
        </w:rPr>
        <w:t>доручень</w:t>
      </w:r>
      <w:r w:rsidR="007F5ABB" w:rsidRPr="002D6D1E">
        <w:rPr>
          <w:rFonts w:ascii="Times New Roman" w:eastAsia="Times New Roman" w:hAnsi="Times New Roman" w:cs="Times New Roman"/>
          <w:color w:val="000000"/>
          <w:sz w:val="28"/>
          <w:szCs w:val="28"/>
          <w:lang w:eastAsia="uk-UA"/>
        </w:rPr>
        <w:t>,</w:t>
      </w:r>
      <w:r>
        <w:rPr>
          <w:rFonts w:ascii="Times New Roman" w:eastAsia="Times New Roman" w:hAnsi="Times New Roman" w:cs="Times New Roman"/>
          <w:color w:val="000000"/>
          <w:sz w:val="28"/>
          <w:szCs w:val="28"/>
          <w:lang w:eastAsia="uk-UA"/>
        </w:rPr>
        <w:t xml:space="preserve"> </w:t>
      </w:r>
      <w:r w:rsidR="007F5ABB" w:rsidRPr="002D6D1E">
        <w:rPr>
          <w:rFonts w:ascii="Times New Roman" w:eastAsia="Times New Roman" w:hAnsi="Times New Roman" w:cs="Times New Roman"/>
          <w:color w:val="000000"/>
          <w:sz w:val="28"/>
          <w:szCs w:val="28"/>
          <w:lang w:eastAsia="uk-UA"/>
        </w:rPr>
        <w:t>що</w:t>
      </w:r>
      <w:r w:rsidR="008C26AD" w:rsidRPr="002D6D1E">
        <w:rPr>
          <w:rFonts w:ascii="Times New Roman" w:eastAsia="Times New Roman" w:hAnsi="Times New Roman" w:cs="Times New Roman"/>
          <w:color w:val="000000"/>
          <w:sz w:val="28"/>
          <w:szCs w:val="28"/>
          <w:lang w:eastAsia="uk-UA"/>
        </w:rPr>
        <w:t>до яких передбачається з</w:t>
      </w:r>
      <w:r w:rsidR="007F5ABB" w:rsidRPr="002D6D1E">
        <w:rPr>
          <w:rFonts w:ascii="Times New Roman" w:eastAsia="Times New Roman" w:hAnsi="Times New Roman" w:cs="Times New Roman"/>
          <w:color w:val="000000"/>
          <w:sz w:val="28"/>
          <w:szCs w:val="28"/>
          <w:lang w:eastAsia="uk-UA"/>
        </w:rPr>
        <w:t>воротній зв'язок або встановлено</w:t>
      </w:r>
      <w:r w:rsidR="008C26AD" w:rsidRPr="002D6D1E">
        <w:rPr>
          <w:rFonts w:ascii="Times New Roman" w:eastAsia="Times New Roman" w:hAnsi="Times New Roman" w:cs="Times New Roman"/>
          <w:color w:val="000000"/>
          <w:sz w:val="28"/>
          <w:szCs w:val="28"/>
          <w:lang w:eastAsia="uk-UA"/>
        </w:rPr>
        <w:t xml:space="preserve"> терміни </w:t>
      </w:r>
      <w:r w:rsidR="00B84CC2" w:rsidRPr="002D6D1E">
        <w:rPr>
          <w:rFonts w:ascii="Times New Roman" w:eastAsia="Times New Roman" w:hAnsi="Times New Roman" w:cs="Times New Roman"/>
          <w:color w:val="000000"/>
          <w:sz w:val="28"/>
          <w:szCs w:val="28"/>
          <w:lang w:eastAsia="uk-UA"/>
        </w:rPr>
        <w:t>їх</w:t>
      </w:r>
      <w:r w:rsidR="008C26AD" w:rsidRPr="002D6D1E">
        <w:rPr>
          <w:rFonts w:ascii="Times New Roman" w:eastAsia="Times New Roman" w:hAnsi="Times New Roman" w:cs="Times New Roman"/>
          <w:color w:val="000000"/>
          <w:sz w:val="28"/>
          <w:szCs w:val="28"/>
          <w:lang w:eastAsia="uk-UA"/>
        </w:rPr>
        <w:lastRenderedPageBreak/>
        <w:t xml:space="preserve"> виконання.</w:t>
      </w:r>
    </w:p>
    <w:p w:rsidR="008C26AD" w:rsidRPr="002D6D1E" w:rsidRDefault="006C4981"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 xml:space="preserve">Усі </w:t>
      </w:r>
      <w:r w:rsidR="00BF651D" w:rsidRPr="002D6D1E">
        <w:rPr>
          <w:rFonts w:ascii="Times New Roman" w:eastAsia="Times New Roman" w:hAnsi="Times New Roman" w:cs="Times New Roman"/>
          <w:color w:val="000000"/>
          <w:sz w:val="28"/>
          <w:szCs w:val="28"/>
          <w:lang w:eastAsia="uk-UA"/>
        </w:rPr>
        <w:t>документи</w:t>
      </w:r>
      <w:r w:rsidRPr="002D6D1E">
        <w:rPr>
          <w:rFonts w:ascii="Times New Roman" w:eastAsia="Times New Roman" w:hAnsi="Times New Roman" w:cs="Times New Roman"/>
          <w:color w:val="000000"/>
          <w:sz w:val="28"/>
          <w:szCs w:val="28"/>
          <w:lang w:eastAsia="uk-UA"/>
        </w:rPr>
        <w:t xml:space="preserve"> розподіляються на контрольні та на такі, за розглядом яких контроль не встановлюється.</w:t>
      </w:r>
    </w:p>
    <w:p w:rsidR="00942CAA" w:rsidRPr="002D6D1E" w:rsidRDefault="00942CAA"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2D6D1E">
        <w:rPr>
          <w:rFonts w:ascii="Times New Roman" w:eastAsia="Times New Roman" w:hAnsi="Times New Roman" w:cs="Times New Roman"/>
          <w:color w:val="000000"/>
          <w:sz w:val="28"/>
          <w:szCs w:val="28"/>
          <w:lang w:eastAsia="uk-UA"/>
        </w:rPr>
        <w:t>Взяття документа на контроль здійснюється на підста</w:t>
      </w:r>
      <w:r w:rsidR="00383628">
        <w:rPr>
          <w:rFonts w:ascii="Times New Roman" w:eastAsia="Times New Roman" w:hAnsi="Times New Roman" w:cs="Times New Roman"/>
          <w:color w:val="000000"/>
          <w:sz w:val="28"/>
          <w:szCs w:val="28"/>
          <w:lang w:eastAsia="uk-UA"/>
        </w:rPr>
        <w:t>ві резолюції міського голови,</w:t>
      </w:r>
      <w:r w:rsidRPr="002D6D1E">
        <w:rPr>
          <w:rFonts w:ascii="Times New Roman" w:eastAsia="Times New Roman" w:hAnsi="Times New Roman" w:cs="Times New Roman"/>
          <w:color w:val="000000"/>
          <w:sz w:val="28"/>
          <w:szCs w:val="28"/>
          <w:lang w:eastAsia="uk-UA"/>
        </w:rPr>
        <w:t xml:space="preserve"> його заступників</w:t>
      </w:r>
      <w:r w:rsidR="00383628">
        <w:rPr>
          <w:rFonts w:ascii="Times New Roman" w:eastAsia="Times New Roman" w:hAnsi="Times New Roman" w:cs="Times New Roman"/>
          <w:color w:val="000000"/>
          <w:sz w:val="28"/>
          <w:szCs w:val="28"/>
          <w:lang w:eastAsia="uk-UA"/>
        </w:rPr>
        <w:t>, керівників виконавчих органів</w:t>
      </w:r>
      <w:r w:rsidRPr="002D6D1E">
        <w:rPr>
          <w:rFonts w:ascii="Times New Roman" w:eastAsia="Times New Roman" w:hAnsi="Times New Roman" w:cs="Times New Roman"/>
          <w:color w:val="000000"/>
          <w:sz w:val="28"/>
          <w:szCs w:val="28"/>
          <w:lang w:eastAsia="uk-UA"/>
        </w:rPr>
        <w:t>.</w:t>
      </w:r>
    </w:p>
    <w:p w:rsidR="00774246" w:rsidRPr="002D6D1E" w:rsidRDefault="00615467" w:rsidP="00311509">
      <w:pPr>
        <w:pStyle w:val="rvps2"/>
        <w:shd w:val="clear" w:color="auto" w:fill="FFFFFF"/>
        <w:spacing w:before="0" w:beforeAutospacing="0" w:after="0" w:afterAutospacing="0"/>
        <w:ind w:firstLine="567"/>
        <w:jc w:val="both"/>
        <w:textAlignment w:val="baseline"/>
        <w:rPr>
          <w:sz w:val="28"/>
          <w:szCs w:val="28"/>
        </w:rPr>
      </w:pPr>
      <w:bookmarkStart w:id="283" w:name="n436"/>
      <w:bookmarkStart w:id="284" w:name="n1001"/>
      <w:bookmarkEnd w:id="283"/>
      <w:bookmarkEnd w:id="284"/>
      <w:r>
        <w:rPr>
          <w:color w:val="000000"/>
          <w:sz w:val="28"/>
          <w:szCs w:val="28"/>
        </w:rPr>
        <w:t>1</w:t>
      </w:r>
      <w:r w:rsidR="00A90140">
        <w:rPr>
          <w:color w:val="000000"/>
          <w:sz w:val="28"/>
          <w:szCs w:val="28"/>
        </w:rPr>
        <w:t>77</w:t>
      </w:r>
      <w:r w:rsidR="006E6C1E" w:rsidRPr="002D6D1E">
        <w:rPr>
          <w:sz w:val="28"/>
          <w:szCs w:val="28"/>
        </w:rPr>
        <w:t>. </w:t>
      </w:r>
      <w:r w:rsidR="00F77E50" w:rsidRPr="002D6D1E">
        <w:rPr>
          <w:sz w:val="28"/>
          <w:szCs w:val="28"/>
        </w:rPr>
        <w:t>Під час вхідної реєстрації документа строки виконання та інші дані, необхідні для моніторингу</w:t>
      </w:r>
      <w:r w:rsidR="004E4D32" w:rsidRPr="002D6D1E">
        <w:rPr>
          <w:sz w:val="28"/>
          <w:szCs w:val="28"/>
        </w:rPr>
        <w:t>,</w:t>
      </w:r>
      <w:r w:rsidR="00F77E50" w:rsidRPr="002D6D1E">
        <w:rPr>
          <w:sz w:val="28"/>
          <w:szCs w:val="28"/>
        </w:rPr>
        <w:t xml:space="preserve"> вносяться до реєстраційно</w:t>
      </w:r>
      <w:r w:rsidR="0022607D">
        <w:rPr>
          <w:sz w:val="28"/>
          <w:szCs w:val="28"/>
        </w:rPr>
        <w:t>ї</w:t>
      </w:r>
      <w:r w:rsidR="00F77E50" w:rsidRPr="002D6D1E">
        <w:rPr>
          <w:sz w:val="28"/>
          <w:szCs w:val="28"/>
        </w:rPr>
        <w:t xml:space="preserve"> картки </w:t>
      </w:r>
      <w:r w:rsidR="0022607D">
        <w:rPr>
          <w:sz w:val="28"/>
          <w:szCs w:val="28"/>
        </w:rPr>
        <w:t>загальним відділом</w:t>
      </w:r>
      <w:r w:rsidR="00F77E50" w:rsidRPr="002D6D1E">
        <w:rPr>
          <w:sz w:val="28"/>
          <w:szCs w:val="28"/>
        </w:rPr>
        <w:t xml:space="preserve">. </w:t>
      </w:r>
      <w:r w:rsidR="00550AB8" w:rsidRPr="002D6D1E">
        <w:rPr>
          <w:sz w:val="28"/>
          <w:szCs w:val="28"/>
        </w:rPr>
        <w:t>С</w:t>
      </w:r>
      <w:r w:rsidR="006E6C1E" w:rsidRPr="002D6D1E">
        <w:rPr>
          <w:sz w:val="28"/>
          <w:szCs w:val="28"/>
        </w:rPr>
        <w:t xml:space="preserve">троки виконання </w:t>
      </w:r>
      <w:r w:rsidR="0045530B" w:rsidRPr="002D6D1E">
        <w:rPr>
          <w:sz w:val="28"/>
          <w:szCs w:val="28"/>
        </w:rPr>
        <w:t xml:space="preserve">контрольного </w:t>
      </w:r>
      <w:r w:rsidR="00F77E50" w:rsidRPr="002D6D1E">
        <w:rPr>
          <w:sz w:val="28"/>
          <w:szCs w:val="28"/>
        </w:rPr>
        <w:t xml:space="preserve">документа визначаються автором документа під час його створення або керівником під час первинного розгляду. </w:t>
      </w:r>
    </w:p>
    <w:p w:rsidR="00B95418"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 xml:space="preserve">Строк виконання документа може встановлюватися у нормативно-правовому акті, </w:t>
      </w:r>
      <w:r w:rsidR="00A90140">
        <w:rPr>
          <w:color w:val="000000"/>
          <w:sz w:val="28"/>
          <w:szCs w:val="28"/>
        </w:rPr>
        <w:t xml:space="preserve"> </w:t>
      </w:r>
      <w:r w:rsidRPr="002D6D1E">
        <w:rPr>
          <w:color w:val="000000"/>
          <w:sz w:val="28"/>
          <w:szCs w:val="28"/>
        </w:rPr>
        <w:t xml:space="preserve">розпорядчому документі або резолюції </w:t>
      </w:r>
      <w:r w:rsidR="00520613" w:rsidRPr="002D6D1E">
        <w:rPr>
          <w:color w:val="000000"/>
          <w:sz w:val="28"/>
          <w:szCs w:val="28"/>
        </w:rPr>
        <w:t>міського голови</w:t>
      </w:r>
      <w:r w:rsidR="00BD34A6">
        <w:rPr>
          <w:color w:val="000000"/>
          <w:sz w:val="28"/>
          <w:szCs w:val="28"/>
        </w:rPr>
        <w:t>,</w:t>
      </w:r>
      <w:r w:rsidR="00B95418" w:rsidRPr="002D6D1E">
        <w:rPr>
          <w:color w:val="000000"/>
          <w:sz w:val="28"/>
          <w:szCs w:val="28"/>
        </w:rPr>
        <w:t>його заступників</w:t>
      </w:r>
      <w:r w:rsidR="00DB4500" w:rsidRPr="002D6D1E">
        <w:rPr>
          <w:color w:val="000000"/>
          <w:sz w:val="28"/>
          <w:szCs w:val="28"/>
        </w:rPr>
        <w:t xml:space="preserve">, керівників </w:t>
      </w:r>
      <w:r w:rsidR="00BD34A6">
        <w:rPr>
          <w:color w:val="000000"/>
          <w:sz w:val="28"/>
          <w:szCs w:val="28"/>
        </w:rPr>
        <w:t>виконавчих органів</w:t>
      </w:r>
      <w:r w:rsidR="00B95418" w:rsidRPr="002D6D1E">
        <w:rPr>
          <w:color w:val="000000"/>
          <w:sz w:val="28"/>
          <w:szCs w:val="28"/>
        </w:rPr>
        <w:t>. Строки виконання в</w:t>
      </w:r>
      <w:r w:rsidR="00A9058F" w:rsidRPr="002D6D1E">
        <w:rPr>
          <w:color w:val="000000"/>
          <w:sz w:val="28"/>
          <w:szCs w:val="28"/>
        </w:rPr>
        <w:t>нутрішніх документів обчислюють</w:t>
      </w:r>
      <w:r w:rsidR="00B95418" w:rsidRPr="002D6D1E">
        <w:rPr>
          <w:color w:val="000000"/>
          <w:sz w:val="28"/>
          <w:szCs w:val="28"/>
        </w:rPr>
        <w:t xml:space="preserve">ся в календарних днях, починаючи з </w:t>
      </w:r>
      <w:r w:rsidR="00FF3410" w:rsidRPr="002D6D1E">
        <w:rPr>
          <w:color w:val="000000"/>
          <w:sz w:val="28"/>
          <w:szCs w:val="28"/>
        </w:rPr>
        <w:t xml:space="preserve">наступного дня після </w:t>
      </w:r>
      <w:r w:rsidR="00B95418" w:rsidRPr="002D6D1E">
        <w:rPr>
          <w:color w:val="000000"/>
          <w:sz w:val="28"/>
          <w:szCs w:val="28"/>
        </w:rPr>
        <w:t>дати підпи</w:t>
      </w:r>
      <w:r w:rsidR="00902036" w:rsidRPr="002D6D1E">
        <w:rPr>
          <w:color w:val="000000"/>
          <w:sz w:val="28"/>
          <w:szCs w:val="28"/>
        </w:rPr>
        <w:t>сання (реєстрації), а вхідних –</w:t>
      </w:r>
      <w:r w:rsidR="00A90140">
        <w:rPr>
          <w:color w:val="000000"/>
          <w:sz w:val="28"/>
          <w:szCs w:val="28"/>
        </w:rPr>
        <w:t xml:space="preserve"> </w:t>
      </w:r>
      <w:r w:rsidR="00B95418" w:rsidRPr="002D6D1E">
        <w:rPr>
          <w:color w:val="000000"/>
          <w:sz w:val="28"/>
          <w:szCs w:val="28"/>
        </w:rPr>
        <w:t xml:space="preserve">з </w:t>
      </w:r>
      <w:r w:rsidR="00FF3410" w:rsidRPr="002D6D1E">
        <w:rPr>
          <w:color w:val="000000"/>
          <w:sz w:val="28"/>
          <w:szCs w:val="28"/>
        </w:rPr>
        <w:t xml:space="preserve">наступного дня після </w:t>
      </w:r>
      <w:r w:rsidR="000E40ED" w:rsidRPr="002D6D1E">
        <w:rPr>
          <w:color w:val="000000"/>
          <w:sz w:val="28"/>
          <w:szCs w:val="28"/>
        </w:rPr>
        <w:t>дати надходження</w:t>
      </w:r>
      <w:r w:rsidR="00B95418" w:rsidRPr="002D6D1E">
        <w:rPr>
          <w:color w:val="000000"/>
          <w:sz w:val="28"/>
          <w:szCs w:val="28"/>
        </w:rPr>
        <w:t>.</w:t>
      </w:r>
    </w:p>
    <w:p w:rsidR="00B95418" w:rsidRPr="002D6D1E" w:rsidRDefault="00B95418"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 xml:space="preserve">Якщо останній день строку виконання документа припадає на неробочий </w:t>
      </w:r>
      <w:r w:rsidR="00BD34A6">
        <w:rPr>
          <w:color w:val="000000"/>
          <w:sz w:val="28"/>
          <w:szCs w:val="28"/>
        </w:rPr>
        <w:t xml:space="preserve">або вихідний </w:t>
      </w:r>
      <w:r w:rsidRPr="002D6D1E">
        <w:rPr>
          <w:color w:val="000000"/>
          <w:sz w:val="28"/>
          <w:szCs w:val="28"/>
        </w:rPr>
        <w:t xml:space="preserve">день, останнім днем строку виконання документа </w:t>
      </w:r>
      <w:r w:rsidR="004046B6" w:rsidRPr="002D6D1E">
        <w:rPr>
          <w:color w:val="000000"/>
          <w:sz w:val="28"/>
          <w:szCs w:val="28"/>
        </w:rPr>
        <w:t xml:space="preserve">та останнім днем надання інформації про виконання документа </w:t>
      </w:r>
      <w:r w:rsidRPr="002D6D1E">
        <w:rPr>
          <w:color w:val="000000"/>
          <w:sz w:val="28"/>
          <w:szCs w:val="28"/>
        </w:rPr>
        <w:t>вважається перший</w:t>
      </w:r>
      <w:r w:rsidR="00DA5CD7" w:rsidRPr="002D6D1E">
        <w:rPr>
          <w:color w:val="000000"/>
          <w:sz w:val="28"/>
          <w:szCs w:val="28"/>
        </w:rPr>
        <w:t xml:space="preserve"> робочий</w:t>
      </w:r>
      <w:r w:rsidRPr="002D6D1E">
        <w:rPr>
          <w:color w:val="000000"/>
          <w:sz w:val="28"/>
          <w:szCs w:val="28"/>
        </w:rPr>
        <w:t xml:space="preserve"> день після неробочого </w:t>
      </w:r>
      <w:r w:rsidR="00BD34A6">
        <w:rPr>
          <w:color w:val="000000"/>
          <w:sz w:val="28"/>
          <w:szCs w:val="28"/>
        </w:rPr>
        <w:t>або вихідного дня</w:t>
      </w:r>
      <w:r w:rsidRPr="002D6D1E">
        <w:rPr>
          <w:color w:val="000000"/>
          <w:sz w:val="28"/>
          <w:szCs w:val="28"/>
        </w:rPr>
        <w:t xml:space="preserve">. </w:t>
      </w:r>
      <w:bookmarkStart w:id="285" w:name="n1002"/>
      <w:bookmarkEnd w:id="285"/>
    </w:p>
    <w:p w:rsidR="00C14CAA"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A90140">
        <w:rPr>
          <w:color w:val="000000"/>
          <w:sz w:val="28"/>
          <w:szCs w:val="28"/>
        </w:rPr>
        <w:t>78</w:t>
      </w:r>
      <w:r w:rsidR="00C14CAA" w:rsidRPr="002D6D1E">
        <w:rPr>
          <w:color w:val="000000"/>
          <w:sz w:val="28"/>
          <w:szCs w:val="28"/>
        </w:rPr>
        <w:t>. Строки можуть бути типовими або індивідуальними.</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86" w:name="n1003"/>
      <w:bookmarkEnd w:id="286"/>
      <w:r w:rsidRPr="002D6D1E">
        <w:rPr>
          <w:color w:val="000000"/>
          <w:sz w:val="28"/>
          <w:szCs w:val="28"/>
        </w:rPr>
        <w:t xml:space="preserve">Типові строки виконання документів </w:t>
      </w:r>
      <w:r w:rsidR="00BD34A6">
        <w:rPr>
          <w:color w:val="000000"/>
          <w:sz w:val="28"/>
          <w:szCs w:val="28"/>
        </w:rPr>
        <w:t>визначені</w:t>
      </w:r>
      <w:r w:rsidR="008A5060">
        <w:rPr>
          <w:color w:val="000000"/>
          <w:sz w:val="28"/>
          <w:szCs w:val="28"/>
        </w:rPr>
        <w:t xml:space="preserve"> законодавством</w:t>
      </w:r>
      <w:r w:rsidR="00A90140">
        <w:rPr>
          <w:color w:val="000000"/>
          <w:sz w:val="28"/>
          <w:szCs w:val="28"/>
        </w:rPr>
        <w:t xml:space="preserve"> </w:t>
      </w:r>
      <w:r w:rsidR="008A5060">
        <w:rPr>
          <w:color w:val="000000"/>
          <w:sz w:val="28"/>
          <w:szCs w:val="28"/>
        </w:rPr>
        <w:t>(додаток 17).</w:t>
      </w:r>
    </w:p>
    <w:p w:rsidR="00467CC4"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287" w:name="n1004"/>
      <w:bookmarkEnd w:id="287"/>
      <w:r w:rsidRPr="002D6D1E">
        <w:rPr>
          <w:color w:val="000000"/>
          <w:sz w:val="28"/>
          <w:szCs w:val="28"/>
        </w:rPr>
        <w:t>Індивідуальні строки встановлюються керівни</w:t>
      </w:r>
      <w:r w:rsidR="003A4200" w:rsidRPr="002D6D1E">
        <w:rPr>
          <w:color w:val="000000"/>
          <w:sz w:val="28"/>
          <w:szCs w:val="28"/>
        </w:rPr>
        <w:t>цтвом міської ради.</w:t>
      </w:r>
      <w:r w:rsidR="00A90140">
        <w:rPr>
          <w:color w:val="000000"/>
          <w:sz w:val="28"/>
          <w:szCs w:val="28"/>
        </w:rPr>
        <w:t xml:space="preserve"> </w:t>
      </w:r>
      <w:r w:rsidR="00467CC4" w:rsidRPr="002D6D1E">
        <w:rPr>
          <w:color w:val="000000"/>
          <w:sz w:val="28"/>
          <w:szCs w:val="28"/>
        </w:rPr>
        <w:t xml:space="preserve">Кінцевий строк виконання зазначається у тексті документа або резолюції. </w:t>
      </w:r>
      <w:bookmarkStart w:id="288" w:name="n1005"/>
      <w:bookmarkEnd w:id="288"/>
    </w:p>
    <w:p w:rsidR="00D912E4"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A90140">
        <w:rPr>
          <w:color w:val="000000"/>
          <w:sz w:val="28"/>
          <w:szCs w:val="28"/>
        </w:rPr>
        <w:t>79</w:t>
      </w:r>
      <w:r w:rsidR="00A9058F" w:rsidRPr="002D6D1E">
        <w:rPr>
          <w:color w:val="000000"/>
          <w:sz w:val="28"/>
          <w:szCs w:val="28"/>
        </w:rPr>
        <w:t>. </w:t>
      </w:r>
      <w:r w:rsidR="00C14CAA" w:rsidRPr="002D6D1E">
        <w:rPr>
          <w:color w:val="000000"/>
          <w:sz w:val="28"/>
          <w:szCs w:val="28"/>
        </w:rPr>
        <w:t xml:space="preserve">Документи, в яких строк виконання не </w:t>
      </w:r>
      <w:r w:rsidR="0080551A" w:rsidRPr="002D6D1E">
        <w:rPr>
          <w:color w:val="000000"/>
          <w:sz w:val="28"/>
          <w:szCs w:val="28"/>
        </w:rPr>
        <w:t>ви</w:t>
      </w:r>
      <w:r w:rsidR="00C14CAA" w:rsidRPr="002D6D1E">
        <w:rPr>
          <w:color w:val="000000"/>
          <w:sz w:val="28"/>
          <w:szCs w:val="28"/>
        </w:rPr>
        <w:t xml:space="preserve">значено, які не є документами інформаційного характеру або не містять контрольних завдань, повинні бути виконані не пізніше ніж </w:t>
      </w:r>
      <w:r w:rsidR="00A9058F" w:rsidRPr="002D6D1E">
        <w:rPr>
          <w:color w:val="000000"/>
          <w:sz w:val="28"/>
          <w:szCs w:val="28"/>
        </w:rPr>
        <w:t>як у</w:t>
      </w:r>
      <w:r w:rsidR="0080551A" w:rsidRPr="002D6D1E">
        <w:rPr>
          <w:color w:val="000000"/>
          <w:sz w:val="28"/>
          <w:szCs w:val="28"/>
        </w:rPr>
        <w:t xml:space="preserve"> місячний </w:t>
      </w:r>
      <w:r w:rsidR="00827751" w:rsidRPr="002D6D1E">
        <w:rPr>
          <w:color w:val="000000"/>
          <w:sz w:val="28"/>
          <w:szCs w:val="28"/>
        </w:rPr>
        <w:t>строк</w:t>
      </w:r>
      <w:r w:rsidR="0098636D" w:rsidRPr="002D6D1E">
        <w:rPr>
          <w:color w:val="000000"/>
          <w:sz w:val="28"/>
          <w:szCs w:val="28"/>
        </w:rPr>
        <w:t xml:space="preserve">. </w:t>
      </w:r>
      <w:bookmarkStart w:id="289" w:name="n1006"/>
      <w:bookmarkEnd w:id="289"/>
    </w:p>
    <w:p w:rsidR="00D912E4"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A90140">
        <w:rPr>
          <w:color w:val="000000"/>
          <w:sz w:val="28"/>
          <w:szCs w:val="28"/>
        </w:rPr>
        <w:t>80</w:t>
      </w:r>
      <w:r w:rsidR="00902036" w:rsidRPr="002D6D1E">
        <w:rPr>
          <w:color w:val="000000"/>
          <w:sz w:val="28"/>
          <w:szCs w:val="28"/>
        </w:rPr>
        <w:t>. </w:t>
      </w:r>
      <w:r w:rsidR="00D912E4" w:rsidRPr="002D6D1E">
        <w:rPr>
          <w:color w:val="000000"/>
          <w:sz w:val="28"/>
          <w:szCs w:val="28"/>
        </w:rPr>
        <w:t xml:space="preserve">Якщо документ містить кілька окремих управлінських завдань, моніторинг виконання цих завдань здійснюється в одній </w:t>
      </w:r>
      <w:r w:rsidR="003444DD">
        <w:rPr>
          <w:color w:val="000000"/>
          <w:sz w:val="28"/>
          <w:szCs w:val="28"/>
        </w:rPr>
        <w:t>контрольно-реєстраційній</w:t>
      </w:r>
      <w:r w:rsidR="00D912E4" w:rsidRPr="002D6D1E">
        <w:rPr>
          <w:color w:val="000000"/>
          <w:sz w:val="28"/>
          <w:szCs w:val="28"/>
        </w:rPr>
        <w:t xml:space="preserve"> картці.</w:t>
      </w:r>
    </w:p>
    <w:p w:rsidR="00C14CAA"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A90140">
        <w:rPr>
          <w:color w:val="000000"/>
          <w:sz w:val="28"/>
          <w:szCs w:val="28"/>
        </w:rPr>
        <w:t>81</w:t>
      </w:r>
      <w:r w:rsidR="00C14CAA" w:rsidRPr="002D6D1E">
        <w:rPr>
          <w:color w:val="000000"/>
          <w:sz w:val="28"/>
          <w:szCs w:val="28"/>
        </w:rPr>
        <w:t xml:space="preserve">. Якщо завдання потребує термінового виконання, у тексті завдання обов’язково зазначається конкретний кінцевий </w:t>
      </w:r>
      <w:r w:rsidR="00827751" w:rsidRPr="002D6D1E">
        <w:rPr>
          <w:color w:val="000000"/>
          <w:sz w:val="28"/>
          <w:szCs w:val="28"/>
        </w:rPr>
        <w:t>термін</w:t>
      </w:r>
      <w:r w:rsidR="00C14CAA" w:rsidRPr="002D6D1E">
        <w:rPr>
          <w:color w:val="000000"/>
          <w:sz w:val="28"/>
          <w:szCs w:val="28"/>
        </w:rPr>
        <w:t xml:space="preserve"> виконання.</w:t>
      </w:r>
    </w:p>
    <w:p w:rsidR="00C14CAA"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bookmarkStart w:id="290" w:name="n1007"/>
      <w:bookmarkStart w:id="291" w:name="n1008"/>
      <w:bookmarkEnd w:id="290"/>
      <w:bookmarkEnd w:id="291"/>
      <w:r>
        <w:rPr>
          <w:color w:val="000000"/>
          <w:sz w:val="28"/>
          <w:szCs w:val="28"/>
        </w:rPr>
        <w:t>1</w:t>
      </w:r>
      <w:r w:rsidR="00A90140">
        <w:rPr>
          <w:color w:val="000000"/>
          <w:sz w:val="28"/>
          <w:szCs w:val="28"/>
        </w:rPr>
        <w:t>82</w:t>
      </w:r>
      <w:r w:rsidR="00902036" w:rsidRPr="002D6D1E">
        <w:rPr>
          <w:color w:val="000000"/>
          <w:sz w:val="28"/>
          <w:szCs w:val="28"/>
        </w:rPr>
        <w:t>. </w:t>
      </w:r>
      <w:r w:rsidR="00C14CAA" w:rsidRPr="002D6D1E">
        <w:rPr>
          <w:color w:val="000000"/>
          <w:sz w:val="28"/>
          <w:szCs w:val="28"/>
        </w:rPr>
        <w:t xml:space="preserve">У разі потреби індивідуальний строк виконання документа може бути продовжено за обґрунтованим проханням </w:t>
      </w:r>
      <w:r w:rsidR="008930D6" w:rsidRPr="002D6D1E">
        <w:rPr>
          <w:color w:val="000000"/>
          <w:sz w:val="28"/>
          <w:szCs w:val="28"/>
        </w:rPr>
        <w:t>головного</w:t>
      </w:r>
      <w:r w:rsidR="00A90140">
        <w:rPr>
          <w:color w:val="000000"/>
          <w:sz w:val="28"/>
          <w:szCs w:val="28"/>
        </w:rPr>
        <w:t xml:space="preserve"> </w:t>
      </w:r>
      <w:r w:rsidR="00C14CAA" w:rsidRPr="002D6D1E">
        <w:rPr>
          <w:color w:val="000000"/>
          <w:sz w:val="28"/>
          <w:szCs w:val="28"/>
        </w:rPr>
        <w:t xml:space="preserve">виконавця, яке подається без погодження з іншими </w:t>
      </w:r>
      <w:r w:rsidR="002B0E11" w:rsidRPr="002D6D1E">
        <w:rPr>
          <w:color w:val="000000"/>
          <w:sz w:val="28"/>
          <w:szCs w:val="28"/>
        </w:rPr>
        <w:t>виконавчими органами</w:t>
      </w:r>
      <w:r w:rsidR="00C14CAA" w:rsidRPr="002D6D1E">
        <w:rPr>
          <w:color w:val="000000"/>
          <w:sz w:val="28"/>
          <w:szCs w:val="28"/>
        </w:rPr>
        <w:t xml:space="preserve"> безпосередньо посадовій особі, яка встановила строк. Відповідне прохання подається не пізніше ніж за три робочих дні до закінчення встановленого строку.</w:t>
      </w:r>
    </w:p>
    <w:p w:rsidR="00411E89" w:rsidRPr="002D6D1E" w:rsidRDefault="00411E89"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sidRPr="002D6D1E">
        <w:rPr>
          <w:rFonts w:ascii="Times New Roman" w:eastAsia="Times New Roman" w:hAnsi="Times New Roman" w:cs="Times New Roman"/>
          <w:sz w:val="28"/>
          <w:szCs w:val="28"/>
          <w:lang w:eastAsia="ru-RU"/>
        </w:rPr>
        <w:t xml:space="preserve">У разі зміни строків виконання </w:t>
      </w:r>
      <w:r w:rsidR="00D8785C">
        <w:rPr>
          <w:rFonts w:ascii="Times New Roman" w:eastAsia="Times New Roman" w:hAnsi="Times New Roman" w:cs="Times New Roman"/>
          <w:sz w:val="28"/>
          <w:szCs w:val="28"/>
          <w:lang w:eastAsia="ru-RU"/>
        </w:rPr>
        <w:t xml:space="preserve">вносяться відповідні зміни </w:t>
      </w:r>
      <w:r w:rsidR="00832C56" w:rsidRPr="002D6D1E">
        <w:rPr>
          <w:rFonts w:ascii="Times New Roman" w:eastAsia="Times New Roman" w:hAnsi="Times New Roman" w:cs="Times New Roman"/>
          <w:sz w:val="28"/>
          <w:szCs w:val="28"/>
          <w:lang w:eastAsia="ru-RU"/>
        </w:rPr>
        <w:t>д</w:t>
      </w:r>
      <w:r w:rsidR="00083895" w:rsidRPr="002D6D1E">
        <w:rPr>
          <w:rFonts w:ascii="Times New Roman" w:eastAsia="Times New Roman" w:hAnsi="Times New Roman" w:cs="Times New Roman"/>
          <w:sz w:val="28"/>
          <w:szCs w:val="28"/>
          <w:lang w:eastAsia="ru-RU"/>
        </w:rPr>
        <w:t xml:space="preserve">о електронної </w:t>
      </w:r>
      <w:r w:rsidR="003444DD" w:rsidRPr="003444DD">
        <w:rPr>
          <w:rFonts w:asciiTheme="majorHAnsi" w:hAnsiTheme="majorHAnsi" w:cstheme="majorHAnsi"/>
          <w:color w:val="000000"/>
          <w:sz w:val="28"/>
          <w:szCs w:val="28"/>
        </w:rPr>
        <w:t>контрольно-реєстрацій</w:t>
      </w:r>
      <w:r w:rsidR="003444DD">
        <w:rPr>
          <w:rFonts w:asciiTheme="majorHAnsi" w:hAnsiTheme="majorHAnsi" w:cstheme="majorHAnsi"/>
          <w:color w:val="000000"/>
          <w:sz w:val="28"/>
          <w:szCs w:val="28"/>
        </w:rPr>
        <w:t>ної</w:t>
      </w:r>
      <w:r w:rsidR="00A90140">
        <w:rPr>
          <w:rFonts w:asciiTheme="majorHAnsi" w:hAnsiTheme="majorHAnsi" w:cstheme="majorHAnsi"/>
          <w:color w:val="000000"/>
          <w:sz w:val="28"/>
          <w:szCs w:val="28"/>
        </w:rPr>
        <w:t xml:space="preserve"> </w:t>
      </w:r>
      <w:r w:rsidR="00083895" w:rsidRPr="002D6D1E">
        <w:rPr>
          <w:rFonts w:ascii="Times New Roman" w:eastAsia="Times New Roman" w:hAnsi="Times New Roman" w:cs="Times New Roman"/>
          <w:sz w:val="28"/>
          <w:szCs w:val="28"/>
          <w:lang w:eastAsia="ru-RU"/>
        </w:rPr>
        <w:t>картки</w:t>
      </w:r>
      <w:r w:rsidRPr="002D6D1E">
        <w:rPr>
          <w:rFonts w:ascii="Times New Roman" w:eastAsia="Times New Roman" w:hAnsi="Times New Roman" w:cs="Times New Roman"/>
          <w:sz w:val="28"/>
          <w:szCs w:val="28"/>
          <w:lang w:eastAsia="ru-RU"/>
        </w:rPr>
        <w:t>.</w:t>
      </w:r>
    </w:p>
    <w:p w:rsidR="00411E89" w:rsidRPr="002D6D1E" w:rsidRDefault="0022607D" w:rsidP="00311509">
      <w:pPr>
        <w:spacing w:after="0" w:line="240" w:lineRule="auto"/>
        <w:ind w:firstLine="567"/>
        <w:jc w:val="both"/>
        <w:rPr>
          <w:rFonts w:ascii="Times New Roman" w:eastAsia="Times New Roman" w:hAnsi="Times New Roman" w:cs="Times New Roman"/>
          <w:sz w:val="28"/>
          <w:szCs w:val="28"/>
          <w:lang w:eastAsia="ru-RU"/>
        </w:rPr>
      </w:pPr>
      <w:bookmarkStart w:id="292" w:name="n1009"/>
      <w:bookmarkStart w:id="293" w:name="n1010"/>
      <w:bookmarkEnd w:id="292"/>
      <w:bookmarkEnd w:id="293"/>
      <w:r>
        <w:rPr>
          <w:rFonts w:ascii="Times New Roman" w:eastAsia="Times New Roman" w:hAnsi="Times New Roman" w:cs="Times New Roman"/>
          <w:sz w:val="28"/>
          <w:szCs w:val="28"/>
          <w:lang w:eastAsia="ru-RU"/>
        </w:rPr>
        <w:t>1</w:t>
      </w:r>
      <w:r w:rsidR="00A90140">
        <w:rPr>
          <w:rFonts w:ascii="Times New Roman" w:eastAsia="Times New Roman" w:hAnsi="Times New Roman" w:cs="Times New Roman"/>
          <w:sz w:val="28"/>
          <w:szCs w:val="28"/>
          <w:lang w:eastAsia="ru-RU"/>
        </w:rPr>
        <w:t>83</w:t>
      </w:r>
      <w:r w:rsidR="005B2589" w:rsidRPr="002D6D1E">
        <w:rPr>
          <w:rFonts w:ascii="Times New Roman" w:eastAsia="Times New Roman" w:hAnsi="Times New Roman" w:cs="Times New Roman"/>
          <w:sz w:val="28"/>
          <w:szCs w:val="28"/>
          <w:lang w:eastAsia="ru-RU"/>
        </w:rPr>
        <w:t>. </w:t>
      </w:r>
      <w:r w:rsidR="00411E89" w:rsidRPr="002D6D1E">
        <w:rPr>
          <w:rFonts w:ascii="Times New Roman" w:eastAsia="Times New Roman" w:hAnsi="Times New Roman" w:cs="Times New Roman"/>
          <w:sz w:val="28"/>
          <w:szCs w:val="28"/>
          <w:lang w:eastAsia="ru-RU"/>
        </w:rPr>
        <w:t xml:space="preserve">Якщо в резолюціях вказано кілька осіб, відповідальних за виконання доручення, </w:t>
      </w:r>
      <w:r w:rsidR="00A9058F" w:rsidRPr="002D6D1E">
        <w:rPr>
          <w:rFonts w:ascii="Times New Roman" w:eastAsia="Times New Roman" w:hAnsi="Times New Roman" w:cs="Times New Roman"/>
          <w:sz w:val="28"/>
          <w:szCs w:val="28"/>
          <w:lang w:eastAsia="ru-RU"/>
        </w:rPr>
        <w:t>служби діловодства</w:t>
      </w:r>
      <w:r w:rsidR="00CD2F11">
        <w:rPr>
          <w:rFonts w:ascii="Times New Roman" w:eastAsia="Times New Roman" w:hAnsi="Times New Roman" w:cs="Times New Roman"/>
          <w:sz w:val="28"/>
          <w:szCs w:val="28"/>
          <w:lang w:eastAsia="ru-RU"/>
        </w:rPr>
        <w:t xml:space="preserve"> забезпечують їх відправку в</w:t>
      </w:r>
      <w:r w:rsidR="00411E89" w:rsidRPr="002D6D1E">
        <w:rPr>
          <w:rFonts w:ascii="Times New Roman" w:eastAsia="Times New Roman" w:hAnsi="Times New Roman" w:cs="Times New Roman"/>
          <w:sz w:val="28"/>
          <w:szCs w:val="28"/>
          <w:lang w:eastAsia="ru-RU"/>
        </w:rPr>
        <w:t>сім ви</w:t>
      </w:r>
      <w:r w:rsidR="00411E89" w:rsidRPr="002D6D1E">
        <w:rPr>
          <w:rFonts w:ascii="Times New Roman" w:eastAsia="Times New Roman" w:hAnsi="Times New Roman" w:cs="Times New Roman"/>
          <w:sz w:val="28"/>
          <w:szCs w:val="28"/>
          <w:lang w:eastAsia="ru-RU"/>
        </w:rPr>
        <w:lastRenderedPageBreak/>
        <w:t>конавцям</w:t>
      </w:r>
      <w:r w:rsidR="00A90140">
        <w:rPr>
          <w:rFonts w:ascii="Times New Roman" w:eastAsia="Times New Roman" w:hAnsi="Times New Roman" w:cs="Times New Roman"/>
          <w:sz w:val="28"/>
          <w:szCs w:val="28"/>
          <w:lang w:eastAsia="ru-RU"/>
        </w:rPr>
        <w:t xml:space="preserve"> </w:t>
      </w:r>
      <w:r w:rsidR="00411E89" w:rsidRPr="002D6D1E">
        <w:rPr>
          <w:rFonts w:ascii="Times New Roman" w:eastAsia="Times New Roman" w:hAnsi="Times New Roman" w:cs="Times New Roman"/>
          <w:sz w:val="28"/>
          <w:szCs w:val="28"/>
          <w:lang w:eastAsia="ru-RU"/>
        </w:rPr>
        <w:t xml:space="preserve">та здійснюють </w:t>
      </w:r>
      <w:r w:rsidR="001B7250" w:rsidRPr="002D6D1E">
        <w:rPr>
          <w:rFonts w:ascii="Times New Roman" w:eastAsia="Times New Roman" w:hAnsi="Times New Roman" w:cs="Times New Roman"/>
          <w:sz w:val="28"/>
          <w:szCs w:val="28"/>
          <w:lang w:eastAsia="ru-RU"/>
        </w:rPr>
        <w:t>моні</w:t>
      </w:r>
      <w:r w:rsidR="00512570" w:rsidRPr="002D6D1E">
        <w:rPr>
          <w:rFonts w:ascii="Times New Roman" w:eastAsia="Times New Roman" w:hAnsi="Times New Roman" w:cs="Times New Roman"/>
          <w:sz w:val="28"/>
          <w:szCs w:val="28"/>
          <w:lang w:eastAsia="ru-RU"/>
        </w:rPr>
        <w:t>торинг</w:t>
      </w:r>
      <w:r w:rsidR="00CD2F11">
        <w:rPr>
          <w:rFonts w:ascii="Times New Roman" w:eastAsia="Times New Roman" w:hAnsi="Times New Roman" w:cs="Times New Roman"/>
          <w:sz w:val="28"/>
          <w:szCs w:val="28"/>
          <w:lang w:eastAsia="ru-RU"/>
        </w:rPr>
        <w:t xml:space="preserve"> виконання.</w:t>
      </w:r>
    </w:p>
    <w:p w:rsidR="00411E89" w:rsidRPr="002D6D1E" w:rsidRDefault="0022607D" w:rsidP="0031150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A90140">
        <w:rPr>
          <w:rFonts w:ascii="Times New Roman" w:eastAsia="Times New Roman" w:hAnsi="Times New Roman" w:cs="Times New Roman"/>
          <w:sz w:val="28"/>
          <w:szCs w:val="28"/>
          <w:lang w:eastAsia="ru-RU"/>
        </w:rPr>
        <w:t>84</w:t>
      </w:r>
      <w:r w:rsidR="00411E89" w:rsidRPr="002D6D1E">
        <w:rPr>
          <w:rFonts w:ascii="Times New Roman" w:eastAsia="Times New Roman" w:hAnsi="Times New Roman" w:cs="Times New Roman"/>
          <w:sz w:val="28"/>
          <w:szCs w:val="28"/>
          <w:lang w:eastAsia="ru-RU"/>
        </w:rPr>
        <w:t>.</w:t>
      </w:r>
      <w:r w:rsidR="00A9058F" w:rsidRPr="002D6D1E">
        <w:rPr>
          <w:rFonts w:ascii="Times New Roman" w:eastAsia="Times New Roman" w:hAnsi="Times New Roman" w:cs="Times New Roman"/>
          <w:sz w:val="28"/>
          <w:szCs w:val="28"/>
          <w:lang w:eastAsia="ru-RU"/>
        </w:rPr>
        <w:t xml:space="preserve"> Я</w:t>
      </w:r>
      <w:r w:rsidR="00411E89" w:rsidRPr="002D6D1E">
        <w:rPr>
          <w:rFonts w:ascii="Times New Roman" w:eastAsia="Times New Roman" w:hAnsi="Times New Roman" w:cs="Times New Roman"/>
          <w:sz w:val="28"/>
          <w:szCs w:val="28"/>
          <w:lang w:eastAsia="ru-RU"/>
        </w:rPr>
        <w:t xml:space="preserve">кщо в </w:t>
      </w:r>
      <w:r w:rsidR="00C91E14">
        <w:rPr>
          <w:rFonts w:ascii="Times New Roman" w:eastAsia="Times New Roman" w:hAnsi="Times New Roman" w:cs="Times New Roman"/>
          <w:sz w:val="28"/>
          <w:szCs w:val="28"/>
          <w:lang w:eastAsia="ru-RU"/>
        </w:rPr>
        <w:t>резолюції керівника</w:t>
      </w:r>
      <w:r w:rsidR="00A90140">
        <w:rPr>
          <w:rFonts w:ascii="Times New Roman" w:eastAsia="Times New Roman" w:hAnsi="Times New Roman" w:cs="Times New Roman"/>
          <w:sz w:val="28"/>
          <w:szCs w:val="28"/>
          <w:lang w:eastAsia="ru-RU"/>
        </w:rPr>
        <w:t xml:space="preserve"> </w:t>
      </w:r>
      <w:r w:rsidR="00C91E14">
        <w:rPr>
          <w:rFonts w:ascii="Times New Roman" w:eastAsia="Times New Roman" w:hAnsi="Times New Roman" w:cs="Times New Roman"/>
          <w:sz w:val="28"/>
          <w:szCs w:val="28"/>
          <w:lang w:eastAsia="ru-RU"/>
        </w:rPr>
        <w:t>визначено</w:t>
      </w:r>
      <w:r w:rsidR="00411E89" w:rsidRPr="002D6D1E">
        <w:rPr>
          <w:rFonts w:ascii="Times New Roman" w:eastAsia="Times New Roman" w:hAnsi="Times New Roman" w:cs="Times New Roman"/>
          <w:sz w:val="28"/>
          <w:szCs w:val="28"/>
          <w:lang w:eastAsia="ru-RU"/>
        </w:rPr>
        <w:t xml:space="preserve"> кілька осіб, відповідальних за виконання</w:t>
      </w:r>
      <w:r w:rsidR="00C91E14">
        <w:rPr>
          <w:rFonts w:ascii="Times New Roman" w:eastAsia="Times New Roman" w:hAnsi="Times New Roman" w:cs="Times New Roman"/>
          <w:sz w:val="28"/>
          <w:szCs w:val="28"/>
          <w:lang w:eastAsia="ru-RU"/>
        </w:rPr>
        <w:t xml:space="preserve"> доручення</w:t>
      </w:r>
      <w:r w:rsidR="00411E89" w:rsidRPr="002D6D1E">
        <w:rPr>
          <w:rFonts w:ascii="Times New Roman" w:eastAsia="Times New Roman" w:hAnsi="Times New Roman" w:cs="Times New Roman"/>
          <w:sz w:val="28"/>
          <w:szCs w:val="28"/>
          <w:lang w:eastAsia="ru-RU"/>
        </w:rPr>
        <w:t xml:space="preserve">, </w:t>
      </w:r>
      <w:r w:rsidR="00F86BD3" w:rsidRPr="002D6D1E">
        <w:rPr>
          <w:rFonts w:ascii="Times New Roman" w:eastAsia="Times New Roman" w:hAnsi="Times New Roman" w:cs="Times New Roman"/>
          <w:sz w:val="28"/>
          <w:szCs w:val="28"/>
          <w:lang w:eastAsia="ru-RU"/>
        </w:rPr>
        <w:t>підготовку</w:t>
      </w:r>
      <w:r w:rsidR="00411E89" w:rsidRPr="002D6D1E">
        <w:rPr>
          <w:rFonts w:ascii="Times New Roman" w:eastAsia="Times New Roman" w:hAnsi="Times New Roman" w:cs="Times New Roman"/>
          <w:sz w:val="28"/>
          <w:szCs w:val="28"/>
          <w:lang w:eastAsia="ru-RU"/>
        </w:rPr>
        <w:t xml:space="preserve"> відповіді автору звернення здійснює </w:t>
      </w:r>
      <w:r w:rsidR="00FD6DFC" w:rsidRPr="002D6D1E">
        <w:rPr>
          <w:rFonts w:ascii="Times New Roman" w:eastAsia="Times New Roman" w:hAnsi="Times New Roman" w:cs="Times New Roman"/>
          <w:sz w:val="28"/>
          <w:szCs w:val="28"/>
          <w:lang w:eastAsia="ru-RU"/>
        </w:rPr>
        <w:t xml:space="preserve">головний </w:t>
      </w:r>
      <w:r w:rsidR="00314F2E" w:rsidRPr="002D6D1E">
        <w:rPr>
          <w:rFonts w:ascii="Times New Roman" w:eastAsia="Times New Roman" w:hAnsi="Times New Roman" w:cs="Times New Roman"/>
          <w:sz w:val="28"/>
          <w:szCs w:val="28"/>
          <w:lang w:eastAsia="ru-RU"/>
        </w:rPr>
        <w:t>виконавець</w:t>
      </w:r>
      <w:r w:rsidR="00411E89" w:rsidRPr="002D6D1E">
        <w:rPr>
          <w:rFonts w:ascii="Times New Roman" w:eastAsia="Times New Roman" w:hAnsi="Times New Roman" w:cs="Times New Roman"/>
          <w:sz w:val="28"/>
          <w:szCs w:val="28"/>
          <w:lang w:eastAsia="ru-RU"/>
        </w:rPr>
        <w:t xml:space="preserve">. </w:t>
      </w:r>
    </w:p>
    <w:p w:rsidR="00411E89" w:rsidRPr="002D6D1E" w:rsidRDefault="00411E89" w:rsidP="00311509">
      <w:pPr>
        <w:spacing w:after="0" w:line="240" w:lineRule="auto"/>
        <w:ind w:firstLine="567"/>
        <w:jc w:val="both"/>
        <w:rPr>
          <w:rFonts w:ascii="Times New Roman" w:eastAsia="Times New Roman" w:hAnsi="Times New Roman" w:cs="Times New Roman"/>
          <w:sz w:val="28"/>
          <w:szCs w:val="28"/>
          <w:lang w:eastAsia="ru-RU"/>
        </w:rPr>
      </w:pPr>
      <w:r w:rsidRPr="002D6D1E">
        <w:rPr>
          <w:rFonts w:ascii="Times New Roman" w:eastAsia="Times New Roman" w:hAnsi="Times New Roman" w:cs="Times New Roman"/>
          <w:sz w:val="28"/>
          <w:szCs w:val="28"/>
          <w:lang w:eastAsia="ru-RU"/>
        </w:rPr>
        <w:t>Співвиконавці відповідають за підготовку на належному рівні та своєчасне</w:t>
      </w:r>
      <w:r w:rsidR="004100F1">
        <w:rPr>
          <w:rFonts w:ascii="Times New Roman" w:eastAsia="Times New Roman" w:hAnsi="Times New Roman" w:cs="Times New Roman"/>
          <w:sz w:val="28"/>
          <w:szCs w:val="28"/>
          <w:lang w:eastAsia="ru-RU"/>
        </w:rPr>
        <w:t xml:space="preserve"> надання</w:t>
      </w:r>
      <w:r w:rsidRPr="002D6D1E">
        <w:rPr>
          <w:rFonts w:ascii="Times New Roman" w:eastAsia="Times New Roman" w:hAnsi="Times New Roman" w:cs="Times New Roman"/>
          <w:sz w:val="28"/>
          <w:szCs w:val="28"/>
          <w:lang w:eastAsia="ru-RU"/>
        </w:rPr>
        <w:t xml:space="preserve"> головному виконавцю пропозицій</w:t>
      </w:r>
      <w:r w:rsidR="00A9058F" w:rsidRPr="002D6D1E">
        <w:rPr>
          <w:rFonts w:ascii="Times New Roman" w:eastAsia="Times New Roman" w:hAnsi="Times New Roman" w:cs="Times New Roman"/>
          <w:sz w:val="28"/>
          <w:szCs w:val="28"/>
          <w:lang w:eastAsia="ru-RU"/>
        </w:rPr>
        <w:t>, інформації</w:t>
      </w:r>
      <w:r w:rsidR="007B3C4E" w:rsidRPr="002D6D1E">
        <w:rPr>
          <w:rFonts w:ascii="Times New Roman" w:eastAsia="Times New Roman" w:hAnsi="Times New Roman" w:cs="Times New Roman"/>
          <w:sz w:val="28"/>
          <w:szCs w:val="28"/>
          <w:lang w:eastAsia="ru-RU"/>
        </w:rPr>
        <w:t xml:space="preserve"> тощо</w:t>
      </w:r>
      <w:r w:rsidR="00A90140">
        <w:rPr>
          <w:rFonts w:ascii="Times New Roman" w:eastAsia="Times New Roman" w:hAnsi="Times New Roman" w:cs="Times New Roman"/>
          <w:sz w:val="28"/>
          <w:szCs w:val="28"/>
          <w:lang w:eastAsia="ru-RU"/>
        </w:rPr>
        <w:t xml:space="preserve"> </w:t>
      </w:r>
      <w:r w:rsidR="00C91E14">
        <w:rPr>
          <w:rFonts w:ascii="Times New Roman" w:eastAsia="Times New Roman" w:hAnsi="Times New Roman" w:cs="Times New Roman"/>
          <w:sz w:val="28"/>
          <w:szCs w:val="28"/>
          <w:lang w:eastAsia="ru-RU"/>
        </w:rPr>
        <w:t>в межах компетенції</w:t>
      </w:r>
      <w:r w:rsidRPr="002D6D1E">
        <w:rPr>
          <w:rFonts w:ascii="Times New Roman" w:eastAsia="Times New Roman" w:hAnsi="Times New Roman" w:cs="Times New Roman"/>
          <w:sz w:val="28"/>
          <w:szCs w:val="28"/>
          <w:lang w:eastAsia="ru-RU"/>
        </w:rPr>
        <w:t>.</w:t>
      </w:r>
    </w:p>
    <w:p w:rsidR="00411E89" w:rsidRPr="002D6D1E" w:rsidRDefault="00314F2E" w:rsidP="00311509">
      <w:pPr>
        <w:spacing w:after="0" w:line="240" w:lineRule="auto"/>
        <w:ind w:firstLine="567"/>
        <w:jc w:val="both"/>
        <w:rPr>
          <w:rFonts w:ascii="Times New Roman" w:eastAsia="Times New Roman" w:hAnsi="Times New Roman" w:cs="Times New Roman"/>
          <w:sz w:val="28"/>
          <w:szCs w:val="28"/>
          <w:lang w:eastAsia="ru-RU"/>
        </w:rPr>
      </w:pPr>
      <w:r w:rsidRPr="002D6D1E">
        <w:rPr>
          <w:rFonts w:ascii="Times New Roman" w:eastAsia="Times New Roman" w:hAnsi="Times New Roman" w:cs="Times New Roman"/>
          <w:sz w:val="28"/>
          <w:szCs w:val="28"/>
          <w:lang w:eastAsia="ru-RU"/>
        </w:rPr>
        <w:t xml:space="preserve">Головний </w:t>
      </w:r>
      <w:r w:rsidR="00251F2B" w:rsidRPr="002D6D1E">
        <w:rPr>
          <w:rFonts w:ascii="Times New Roman" w:eastAsia="Times New Roman" w:hAnsi="Times New Roman" w:cs="Times New Roman"/>
          <w:sz w:val="28"/>
          <w:szCs w:val="28"/>
          <w:lang w:eastAsia="ru-RU"/>
        </w:rPr>
        <w:t>виконавець</w:t>
      </w:r>
      <w:r w:rsidR="00411E89" w:rsidRPr="002D6D1E">
        <w:rPr>
          <w:rFonts w:ascii="Times New Roman" w:eastAsia="Times New Roman" w:hAnsi="Times New Roman" w:cs="Times New Roman"/>
          <w:sz w:val="28"/>
          <w:szCs w:val="28"/>
          <w:lang w:eastAsia="ru-RU"/>
        </w:rPr>
        <w:t xml:space="preserve"> узагальнює надані співвиконавцями матеріали, готує проекти відповідей або надає відповіді на всі викладені у зверненні питання. Для виконання доручення він має право залучати до виконання завдань не обумовлених резолюцією керівництва посадових осіб інших галузевих підрозділів, у разі </w:t>
      </w:r>
      <w:r w:rsidR="00A9058F" w:rsidRPr="002D6D1E">
        <w:rPr>
          <w:rFonts w:ascii="Times New Roman" w:eastAsia="Times New Roman" w:hAnsi="Times New Roman" w:cs="Times New Roman"/>
          <w:sz w:val="28"/>
          <w:szCs w:val="28"/>
          <w:lang w:eastAsia="ru-RU"/>
        </w:rPr>
        <w:t>потреби включати</w:t>
      </w:r>
      <w:r w:rsidR="00411E89" w:rsidRPr="002D6D1E">
        <w:rPr>
          <w:rFonts w:ascii="Times New Roman" w:eastAsia="Times New Roman" w:hAnsi="Times New Roman" w:cs="Times New Roman"/>
          <w:sz w:val="28"/>
          <w:szCs w:val="28"/>
          <w:lang w:eastAsia="ru-RU"/>
        </w:rPr>
        <w:t xml:space="preserve"> їх інформаці</w:t>
      </w:r>
      <w:r w:rsidR="00A9058F" w:rsidRPr="002D6D1E">
        <w:rPr>
          <w:rFonts w:ascii="Times New Roman" w:eastAsia="Times New Roman" w:hAnsi="Times New Roman" w:cs="Times New Roman"/>
          <w:sz w:val="28"/>
          <w:szCs w:val="28"/>
          <w:lang w:eastAsia="ru-RU"/>
        </w:rPr>
        <w:t>ю до</w:t>
      </w:r>
      <w:r w:rsidR="00411E89" w:rsidRPr="002D6D1E">
        <w:rPr>
          <w:rFonts w:ascii="Times New Roman" w:eastAsia="Times New Roman" w:hAnsi="Times New Roman" w:cs="Times New Roman"/>
          <w:sz w:val="28"/>
          <w:szCs w:val="28"/>
          <w:lang w:eastAsia="ru-RU"/>
        </w:rPr>
        <w:t xml:space="preserve"> узагальнен</w:t>
      </w:r>
      <w:r w:rsidR="00A9058F" w:rsidRPr="002D6D1E">
        <w:rPr>
          <w:rFonts w:ascii="Times New Roman" w:eastAsia="Times New Roman" w:hAnsi="Times New Roman" w:cs="Times New Roman"/>
          <w:sz w:val="28"/>
          <w:szCs w:val="28"/>
          <w:lang w:eastAsia="ru-RU"/>
        </w:rPr>
        <w:t>ого</w:t>
      </w:r>
      <w:r w:rsidR="00411E89" w:rsidRPr="002D6D1E">
        <w:rPr>
          <w:rFonts w:ascii="Times New Roman" w:eastAsia="Times New Roman" w:hAnsi="Times New Roman" w:cs="Times New Roman"/>
          <w:sz w:val="28"/>
          <w:szCs w:val="28"/>
          <w:lang w:eastAsia="ru-RU"/>
        </w:rPr>
        <w:t xml:space="preserve"> документ</w:t>
      </w:r>
      <w:r w:rsidR="00A9058F" w:rsidRPr="002D6D1E">
        <w:rPr>
          <w:rFonts w:ascii="Times New Roman" w:eastAsia="Times New Roman" w:hAnsi="Times New Roman" w:cs="Times New Roman"/>
          <w:sz w:val="28"/>
          <w:szCs w:val="28"/>
          <w:lang w:eastAsia="ru-RU"/>
        </w:rPr>
        <w:t>а</w:t>
      </w:r>
      <w:r w:rsidR="00411E89" w:rsidRPr="002D6D1E">
        <w:rPr>
          <w:rFonts w:ascii="Times New Roman" w:eastAsia="Times New Roman" w:hAnsi="Times New Roman" w:cs="Times New Roman"/>
          <w:sz w:val="28"/>
          <w:szCs w:val="28"/>
          <w:lang w:eastAsia="ru-RU"/>
        </w:rPr>
        <w:t>, координ</w:t>
      </w:r>
      <w:r w:rsidR="00A9058F" w:rsidRPr="002D6D1E">
        <w:rPr>
          <w:rFonts w:ascii="Times New Roman" w:eastAsia="Times New Roman" w:hAnsi="Times New Roman" w:cs="Times New Roman"/>
          <w:sz w:val="28"/>
          <w:szCs w:val="28"/>
          <w:lang w:eastAsia="ru-RU"/>
        </w:rPr>
        <w:t>увати</w:t>
      </w:r>
      <w:r w:rsidR="00411E89" w:rsidRPr="002D6D1E">
        <w:rPr>
          <w:rFonts w:ascii="Times New Roman" w:eastAsia="Times New Roman" w:hAnsi="Times New Roman" w:cs="Times New Roman"/>
          <w:sz w:val="28"/>
          <w:szCs w:val="28"/>
          <w:lang w:eastAsia="ru-RU"/>
        </w:rPr>
        <w:t xml:space="preserve"> ді</w:t>
      </w:r>
      <w:r w:rsidR="00A9058F" w:rsidRPr="002D6D1E">
        <w:rPr>
          <w:rFonts w:ascii="Times New Roman" w:eastAsia="Times New Roman" w:hAnsi="Times New Roman" w:cs="Times New Roman"/>
          <w:sz w:val="28"/>
          <w:szCs w:val="28"/>
          <w:lang w:eastAsia="ru-RU"/>
        </w:rPr>
        <w:t>ї</w:t>
      </w:r>
      <w:r w:rsidR="00411E89" w:rsidRPr="002D6D1E">
        <w:rPr>
          <w:rFonts w:ascii="Times New Roman" w:eastAsia="Times New Roman" w:hAnsi="Times New Roman" w:cs="Times New Roman"/>
          <w:sz w:val="28"/>
          <w:szCs w:val="28"/>
          <w:lang w:eastAsia="ru-RU"/>
        </w:rPr>
        <w:t xml:space="preserve"> співвиконавців щодо своєчасного та якісного виконання завдань, а у разі </w:t>
      </w:r>
      <w:r w:rsidR="00A9058F" w:rsidRPr="002D6D1E">
        <w:rPr>
          <w:rFonts w:ascii="Times New Roman" w:eastAsia="Times New Roman" w:hAnsi="Times New Roman" w:cs="Times New Roman"/>
          <w:sz w:val="28"/>
          <w:szCs w:val="28"/>
          <w:lang w:eastAsia="ru-RU"/>
        </w:rPr>
        <w:t>потреби</w:t>
      </w:r>
      <w:r w:rsidR="00411E89" w:rsidRPr="002D6D1E">
        <w:rPr>
          <w:rFonts w:ascii="Times New Roman" w:eastAsia="Times New Roman" w:hAnsi="Times New Roman" w:cs="Times New Roman"/>
          <w:sz w:val="28"/>
          <w:szCs w:val="28"/>
          <w:lang w:eastAsia="ru-RU"/>
        </w:rPr>
        <w:t xml:space="preserve"> скликати наради для виконання спільного завдання.</w:t>
      </w:r>
    </w:p>
    <w:p w:rsidR="00C8224B" w:rsidRDefault="00411E89" w:rsidP="00C8224B">
      <w:pPr>
        <w:spacing w:after="0" w:line="240" w:lineRule="auto"/>
        <w:ind w:firstLine="567"/>
        <w:jc w:val="both"/>
        <w:rPr>
          <w:rFonts w:ascii="Times New Roman" w:eastAsia="Times New Roman" w:hAnsi="Times New Roman" w:cs="Times New Roman"/>
          <w:sz w:val="28"/>
          <w:szCs w:val="28"/>
          <w:lang w:eastAsia="ru-RU"/>
        </w:rPr>
      </w:pPr>
      <w:r w:rsidRPr="002D6D1E">
        <w:rPr>
          <w:rFonts w:ascii="Times New Roman" w:eastAsia="Times New Roman" w:hAnsi="Times New Roman" w:cs="Times New Roman"/>
          <w:sz w:val="28"/>
          <w:szCs w:val="28"/>
          <w:lang w:eastAsia="ru-RU"/>
        </w:rPr>
        <w:t xml:space="preserve">За результатами виконання завдання або доручення відповіді </w:t>
      </w:r>
      <w:r w:rsidR="00A9058F" w:rsidRPr="002D6D1E">
        <w:rPr>
          <w:rFonts w:ascii="Times New Roman" w:eastAsia="Times New Roman" w:hAnsi="Times New Roman" w:cs="Times New Roman"/>
          <w:sz w:val="28"/>
          <w:szCs w:val="28"/>
          <w:lang w:eastAsia="ru-RU"/>
        </w:rPr>
        <w:t>на звернення, інформація</w:t>
      </w:r>
      <w:r w:rsidRPr="002D6D1E">
        <w:rPr>
          <w:rFonts w:ascii="Times New Roman" w:eastAsia="Times New Roman" w:hAnsi="Times New Roman" w:cs="Times New Roman"/>
          <w:sz w:val="28"/>
          <w:szCs w:val="28"/>
          <w:lang w:eastAsia="ru-RU"/>
        </w:rPr>
        <w:t xml:space="preserve">, узагальнюючі документи, звіти тощо підписуються </w:t>
      </w:r>
      <w:r w:rsidR="00567509" w:rsidRPr="002D6D1E">
        <w:rPr>
          <w:rFonts w:ascii="Times New Roman" w:eastAsia="Times New Roman" w:hAnsi="Times New Roman" w:cs="Times New Roman"/>
          <w:sz w:val="28"/>
          <w:szCs w:val="28"/>
          <w:lang w:eastAsia="ru-RU"/>
        </w:rPr>
        <w:t>головним</w:t>
      </w:r>
      <w:r w:rsidRPr="002D6D1E">
        <w:rPr>
          <w:rFonts w:ascii="Times New Roman" w:eastAsia="Times New Roman" w:hAnsi="Times New Roman" w:cs="Times New Roman"/>
          <w:sz w:val="28"/>
          <w:szCs w:val="28"/>
          <w:lang w:eastAsia="ru-RU"/>
        </w:rPr>
        <w:t xml:space="preserve"> виконавцем, якщо інше не обумовлено </w:t>
      </w:r>
      <w:r w:rsidR="00C8224B">
        <w:rPr>
          <w:rFonts w:ascii="Times New Roman" w:eastAsia="Times New Roman" w:hAnsi="Times New Roman" w:cs="Times New Roman"/>
          <w:sz w:val="28"/>
          <w:szCs w:val="28"/>
          <w:lang w:eastAsia="ru-RU"/>
        </w:rPr>
        <w:t>резолюцією керівника</w:t>
      </w:r>
      <w:r w:rsidRPr="002D6D1E">
        <w:rPr>
          <w:rFonts w:ascii="Times New Roman" w:eastAsia="Times New Roman" w:hAnsi="Times New Roman" w:cs="Times New Roman"/>
          <w:sz w:val="28"/>
          <w:szCs w:val="28"/>
          <w:lang w:eastAsia="ru-RU"/>
        </w:rPr>
        <w:t>.</w:t>
      </w:r>
    </w:p>
    <w:p w:rsidR="007A497E" w:rsidRPr="002D6D1E" w:rsidRDefault="00C8224B" w:rsidP="00C8224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 разі відсутності заступника міського голови, якого визначено за резолюцією виконавцем, виконавцями вважаються виконавчі органи, які знаходяться у підпорядкуванні цього заступника та до повноважень яких віднесено вирішення зазначених у звернені питань.</w:t>
      </w:r>
    </w:p>
    <w:p w:rsidR="00411E89" w:rsidRPr="002D6D1E" w:rsidRDefault="00A9058F" w:rsidP="00311509">
      <w:pPr>
        <w:spacing w:after="0" w:line="240" w:lineRule="auto"/>
        <w:ind w:firstLine="567"/>
        <w:jc w:val="both"/>
        <w:rPr>
          <w:rFonts w:ascii="Times New Roman" w:eastAsia="Times New Roman" w:hAnsi="Times New Roman" w:cs="Times New Roman"/>
          <w:sz w:val="28"/>
          <w:szCs w:val="28"/>
          <w:lang w:eastAsia="ru-RU"/>
        </w:rPr>
      </w:pPr>
      <w:r w:rsidRPr="002D6D1E">
        <w:rPr>
          <w:rFonts w:ascii="Times New Roman" w:eastAsia="Times New Roman" w:hAnsi="Times New Roman" w:cs="Times New Roman"/>
          <w:sz w:val="28"/>
          <w:szCs w:val="28"/>
          <w:lang w:eastAsia="ru-RU"/>
        </w:rPr>
        <w:t xml:space="preserve">Співвиконавці </w:t>
      </w:r>
      <w:r w:rsidR="006E5AC2" w:rsidRPr="002D6D1E">
        <w:rPr>
          <w:rFonts w:ascii="Times New Roman" w:eastAsia="Times New Roman" w:hAnsi="Times New Roman" w:cs="Times New Roman"/>
          <w:sz w:val="28"/>
          <w:szCs w:val="28"/>
          <w:lang w:eastAsia="ru-RU"/>
        </w:rPr>
        <w:t xml:space="preserve">надають головному виконавцю </w:t>
      </w:r>
      <w:r w:rsidR="006E5AC2">
        <w:rPr>
          <w:rFonts w:ascii="Times New Roman" w:eastAsia="Times New Roman" w:hAnsi="Times New Roman" w:cs="Times New Roman"/>
          <w:sz w:val="28"/>
          <w:szCs w:val="28"/>
          <w:lang w:eastAsia="ru-RU"/>
        </w:rPr>
        <w:t>необхідні матеріали</w:t>
      </w:r>
      <w:r w:rsidR="00A90140">
        <w:rPr>
          <w:rFonts w:ascii="Times New Roman" w:eastAsia="Times New Roman" w:hAnsi="Times New Roman" w:cs="Times New Roman"/>
          <w:sz w:val="28"/>
          <w:szCs w:val="28"/>
          <w:lang w:eastAsia="ru-RU"/>
        </w:rPr>
        <w:t xml:space="preserve"> </w:t>
      </w:r>
      <w:r w:rsidRPr="002D6D1E">
        <w:rPr>
          <w:rFonts w:ascii="Times New Roman" w:eastAsia="Times New Roman" w:hAnsi="Times New Roman" w:cs="Times New Roman"/>
          <w:sz w:val="28"/>
          <w:szCs w:val="28"/>
          <w:lang w:eastAsia="ru-RU"/>
        </w:rPr>
        <w:t>не пізніше</w:t>
      </w:r>
      <w:r w:rsidR="00411E89" w:rsidRPr="002D6D1E">
        <w:rPr>
          <w:rFonts w:ascii="Times New Roman" w:eastAsia="Times New Roman" w:hAnsi="Times New Roman" w:cs="Times New Roman"/>
          <w:sz w:val="28"/>
          <w:szCs w:val="28"/>
          <w:lang w:eastAsia="ru-RU"/>
        </w:rPr>
        <w:t xml:space="preserve"> як за 5 </w:t>
      </w:r>
      <w:r w:rsidR="006E5AC2">
        <w:rPr>
          <w:rFonts w:ascii="Times New Roman" w:eastAsia="Times New Roman" w:hAnsi="Times New Roman" w:cs="Times New Roman"/>
          <w:sz w:val="28"/>
          <w:szCs w:val="28"/>
          <w:lang w:eastAsia="ru-RU"/>
        </w:rPr>
        <w:t xml:space="preserve">робочих </w:t>
      </w:r>
      <w:r w:rsidR="00411E89" w:rsidRPr="002D6D1E">
        <w:rPr>
          <w:rFonts w:ascii="Times New Roman" w:eastAsia="Times New Roman" w:hAnsi="Times New Roman" w:cs="Times New Roman"/>
          <w:sz w:val="28"/>
          <w:szCs w:val="28"/>
          <w:lang w:eastAsia="ru-RU"/>
        </w:rPr>
        <w:t>днів до закінчення строку</w:t>
      </w:r>
      <w:r w:rsidR="006E5AC2">
        <w:rPr>
          <w:rFonts w:ascii="Times New Roman" w:eastAsia="Times New Roman" w:hAnsi="Times New Roman" w:cs="Times New Roman"/>
          <w:sz w:val="28"/>
          <w:szCs w:val="28"/>
          <w:lang w:eastAsia="ru-RU"/>
        </w:rPr>
        <w:t>, а якщо</w:t>
      </w:r>
      <w:r w:rsidR="00A90140">
        <w:rPr>
          <w:rFonts w:ascii="Times New Roman" w:eastAsia="Times New Roman" w:hAnsi="Times New Roman" w:cs="Times New Roman"/>
          <w:sz w:val="28"/>
          <w:szCs w:val="28"/>
          <w:lang w:eastAsia="ru-RU"/>
        </w:rPr>
        <w:t xml:space="preserve"> </w:t>
      </w:r>
      <w:r w:rsidR="006E5AC2" w:rsidRPr="002D6D1E">
        <w:rPr>
          <w:rFonts w:ascii="Times New Roman" w:eastAsia="Times New Roman" w:hAnsi="Times New Roman" w:cs="Times New Roman"/>
          <w:sz w:val="28"/>
          <w:szCs w:val="28"/>
          <w:lang w:eastAsia="ru-RU"/>
        </w:rPr>
        <w:t xml:space="preserve">строк виконання </w:t>
      </w:r>
      <w:r w:rsidR="006E5AC2">
        <w:rPr>
          <w:rFonts w:ascii="Times New Roman" w:eastAsia="Times New Roman" w:hAnsi="Times New Roman" w:cs="Times New Roman"/>
          <w:sz w:val="28"/>
          <w:szCs w:val="28"/>
          <w:lang w:eastAsia="ru-RU"/>
        </w:rPr>
        <w:t>доручення</w:t>
      </w:r>
      <w:r w:rsidR="00A90140">
        <w:rPr>
          <w:rFonts w:ascii="Times New Roman" w:eastAsia="Times New Roman" w:hAnsi="Times New Roman" w:cs="Times New Roman"/>
          <w:sz w:val="28"/>
          <w:szCs w:val="28"/>
          <w:lang w:eastAsia="ru-RU"/>
        </w:rPr>
        <w:t xml:space="preserve"> </w:t>
      </w:r>
      <w:r w:rsidR="006E5AC2">
        <w:rPr>
          <w:rFonts w:ascii="Times New Roman" w:eastAsia="Times New Roman" w:hAnsi="Times New Roman" w:cs="Times New Roman"/>
          <w:sz w:val="28"/>
          <w:szCs w:val="28"/>
          <w:lang w:eastAsia="ru-RU"/>
        </w:rPr>
        <w:t xml:space="preserve">встановлено </w:t>
      </w:r>
      <w:r w:rsidR="003A61C3">
        <w:rPr>
          <w:rFonts w:ascii="Times New Roman" w:eastAsia="Times New Roman" w:hAnsi="Times New Roman" w:cs="Times New Roman"/>
          <w:sz w:val="28"/>
          <w:szCs w:val="28"/>
          <w:lang w:eastAsia="ru-RU"/>
        </w:rPr>
        <w:t>менше 5 днів</w:t>
      </w:r>
      <w:r w:rsidR="00D84F12">
        <w:rPr>
          <w:rFonts w:ascii="Times New Roman" w:eastAsia="Times New Roman" w:hAnsi="Times New Roman" w:cs="Times New Roman"/>
          <w:sz w:val="28"/>
          <w:szCs w:val="28"/>
          <w:lang w:eastAsia="ru-RU"/>
        </w:rPr>
        <w:t xml:space="preserve"> –</w:t>
      </w:r>
      <w:r w:rsidR="006E5AC2" w:rsidRPr="003A61C3">
        <w:rPr>
          <w:rFonts w:ascii="Times New Roman" w:eastAsia="Times New Roman" w:hAnsi="Times New Roman" w:cs="Times New Roman"/>
          <w:sz w:val="28"/>
          <w:szCs w:val="28"/>
          <w:lang w:eastAsia="ru-RU"/>
        </w:rPr>
        <w:t xml:space="preserve"> не</w:t>
      </w:r>
      <w:r w:rsidR="006E5AC2" w:rsidRPr="002D6D1E">
        <w:rPr>
          <w:rFonts w:ascii="Times New Roman" w:eastAsia="Times New Roman" w:hAnsi="Times New Roman" w:cs="Times New Roman"/>
          <w:sz w:val="28"/>
          <w:szCs w:val="28"/>
          <w:lang w:eastAsia="ru-RU"/>
        </w:rPr>
        <w:t xml:space="preserve"> пізніше як за 2 </w:t>
      </w:r>
      <w:r w:rsidR="006E5AC2">
        <w:rPr>
          <w:rFonts w:ascii="Times New Roman" w:eastAsia="Times New Roman" w:hAnsi="Times New Roman" w:cs="Times New Roman"/>
          <w:sz w:val="28"/>
          <w:szCs w:val="28"/>
          <w:lang w:eastAsia="ru-RU"/>
        </w:rPr>
        <w:t xml:space="preserve">робочих </w:t>
      </w:r>
      <w:r w:rsidR="006E5AC2" w:rsidRPr="002D6D1E">
        <w:rPr>
          <w:rFonts w:ascii="Times New Roman" w:eastAsia="Times New Roman" w:hAnsi="Times New Roman" w:cs="Times New Roman"/>
          <w:sz w:val="28"/>
          <w:szCs w:val="28"/>
          <w:lang w:eastAsia="ru-RU"/>
        </w:rPr>
        <w:t>дні до закінчення встановленого строку.</w:t>
      </w:r>
    </w:p>
    <w:p w:rsidR="00411E89" w:rsidRDefault="00626A75" w:rsidP="00311509">
      <w:pPr>
        <w:spacing w:after="0" w:line="240" w:lineRule="auto"/>
        <w:ind w:firstLine="567"/>
        <w:jc w:val="both"/>
        <w:rPr>
          <w:rFonts w:ascii="Times New Roman" w:eastAsia="Times New Roman" w:hAnsi="Times New Roman" w:cs="Times New Roman"/>
          <w:sz w:val="28"/>
          <w:szCs w:val="28"/>
          <w:lang w:eastAsia="ru-RU"/>
        </w:rPr>
      </w:pPr>
      <w:r w:rsidRPr="002D6D1E">
        <w:rPr>
          <w:rFonts w:ascii="Times New Roman" w:eastAsia="Times New Roman" w:hAnsi="Times New Roman" w:cs="Times New Roman"/>
          <w:sz w:val="28"/>
          <w:szCs w:val="28"/>
          <w:lang w:eastAsia="ru-RU"/>
        </w:rPr>
        <w:t>Головний</w:t>
      </w:r>
      <w:r w:rsidR="00411E89" w:rsidRPr="002D6D1E">
        <w:rPr>
          <w:rFonts w:ascii="Times New Roman" w:eastAsia="Times New Roman" w:hAnsi="Times New Roman" w:cs="Times New Roman"/>
          <w:sz w:val="28"/>
          <w:szCs w:val="28"/>
          <w:lang w:eastAsia="ru-RU"/>
        </w:rPr>
        <w:t xml:space="preserve"> виконавець забезпечує подання проекту загального документ</w:t>
      </w:r>
      <w:r w:rsidR="00A9058F" w:rsidRPr="002D6D1E">
        <w:rPr>
          <w:rFonts w:ascii="Times New Roman" w:eastAsia="Times New Roman" w:hAnsi="Times New Roman" w:cs="Times New Roman"/>
          <w:sz w:val="28"/>
          <w:szCs w:val="28"/>
          <w:lang w:eastAsia="ru-RU"/>
        </w:rPr>
        <w:t>а</w:t>
      </w:r>
      <w:r w:rsidR="00A90140">
        <w:rPr>
          <w:rFonts w:ascii="Times New Roman" w:eastAsia="Times New Roman" w:hAnsi="Times New Roman" w:cs="Times New Roman"/>
          <w:sz w:val="28"/>
          <w:szCs w:val="28"/>
          <w:lang w:eastAsia="ru-RU"/>
        </w:rPr>
        <w:t xml:space="preserve"> </w:t>
      </w:r>
      <w:r w:rsidR="00411E89" w:rsidRPr="002D6D1E">
        <w:rPr>
          <w:rFonts w:ascii="Times New Roman" w:eastAsia="Times New Roman" w:hAnsi="Times New Roman" w:cs="Times New Roman"/>
          <w:sz w:val="28"/>
          <w:szCs w:val="28"/>
          <w:lang w:eastAsia="ru-RU"/>
        </w:rPr>
        <w:t>на підпис міському голові, секретарю міської ради, першому заступнику та заступн</w:t>
      </w:r>
      <w:r w:rsidR="00A9058F" w:rsidRPr="002D6D1E">
        <w:rPr>
          <w:rFonts w:ascii="Times New Roman" w:eastAsia="Times New Roman" w:hAnsi="Times New Roman" w:cs="Times New Roman"/>
          <w:sz w:val="28"/>
          <w:szCs w:val="28"/>
          <w:lang w:eastAsia="ru-RU"/>
        </w:rPr>
        <w:t>икам міського голови не пізніше</w:t>
      </w:r>
      <w:r w:rsidR="00411E89" w:rsidRPr="002D6D1E">
        <w:rPr>
          <w:rFonts w:ascii="Times New Roman" w:eastAsia="Times New Roman" w:hAnsi="Times New Roman" w:cs="Times New Roman"/>
          <w:sz w:val="28"/>
          <w:szCs w:val="28"/>
          <w:lang w:eastAsia="ru-RU"/>
        </w:rPr>
        <w:t xml:space="preserve"> як за </w:t>
      </w:r>
      <w:r w:rsidR="006E5AC2">
        <w:rPr>
          <w:rFonts w:ascii="Times New Roman" w:eastAsia="Times New Roman" w:hAnsi="Times New Roman" w:cs="Times New Roman"/>
          <w:sz w:val="28"/>
          <w:szCs w:val="28"/>
          <w:lang w:eastAsia="ru-RU"/>
        </w:rPr>
        <w:t xml:space="preserve">2робочих </w:t>
      </w:r>
      <w:r w:rsidR="00411E89" w:rsidRPr="002D6D1E">
        <w:rPr>
          <w:rFonts w:ascii="Times New Roman" w:eastAsia="Times New Roman" w:hAnsi="Times New Roman" w:cs="Times New Roman"/>
          <w:sz w:val="28"/>
          <w:szCs w:val="28"/>
          <w:lang w:eastAsia="ru-RU"/>
        </w:rPr>
        <w:t xml:space="preserve">дні до закінчення строку виконання </w:t>
      </w:r>
      <w:r w:rsidR="006E5AC2">
        <w:rPr>
          <w:rFonts w:ascii="Times New Roman" w:eastAsia="Times New Roman" w:hAnsi="Times New Roman" w:cs="Times New Roman"/>
          <w:sz w:val="28"/>
          <w:szCs w:val="28"/>
          <w:lang w:eastAsia="ru-RU"/>
        </w:rPr>
        <w:t>доручення</w:t>
      </w:r>
      <w:r w:rsidR="00411E89" w:rsidRPr="002D6D1E">
        <w:rPr>
          <w:rFonts w:ascii="Times New Roman" w:eastAsia="Times New Roman" w:hAnsi="Times New Roman" w:cs="Times New Roman"/>
          <w:sz w:val="28"/>
          <w:szCs w:val="28"/>
          <w:lang w:eastAsia="ru-RU"/>
        </w:rPr>
        <w:t>.</w:t>
      </w:r>
    </w:p>
    <w:p w:rsidR="009666C8" w:rsidRPr="002D6D1E" w:rsidRDefault="009666C8" w:rsidP="00311509">
      <w:pPr>
        <w:spacing w:after="0" w:line="240" w:lineRule="auto"/>
        <w:ind w:firstLine="567"/>
        <w:jc w:val="both"/>
        <w:rPr>
          <w:rFonts w:ascii="Times New Roman" w:eastAsia="Times New Roman" w:hAnsi="Times New Roman" w:cs="Times New Roman"/>
          <w:sz w:val="28"/>
          <w:szCs w:val="28"/>
          <w:lang w:eastAsia="ru-RU"/>
        </w:rPr>
      </w:pPr>
    </w:p>
    <w:p w:rsidR="00411E89" w:rsidRDefault="0022607D" w:rsidP="0031150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A90140">
        <w:rPr>
          <w:rFonts w:ascii="Times New Roman" w:eastAsia="Times New Roman" w:hAnsi="Times New Roman" w:cs="Times New Roman"/>
          <w:sz w:val="28"/>
          <w:szCs w:val="28"/>
          <w:lang w:eastAsia="ru-RU"/>
        </w:rPr>
        <w:t>85</w:t>
      </w:r>
      <w:r w:rsidR="00411E89" w:rsidRPr="002D6D1E">
        <w:rPr>
          <w:rFonts w:ascii="Times New Roman" w:eastAsia="Times New Roman" w:hAnsi="Times New Roman" w:cs="Times New Roman"/>
          <w:sz w:val="28"/>
          <w:szCs w:val="28"/>
          <w:lang w:eastAsia="ru-RU"/>
        </w:rPr>
        <w:t>.</w:t>
      </w:r>
      <w:r w:rsidR="003E51C1" w:rsidRPr="002D6D1E">
        <w:rPr>
          <w:rFonts w:ascii="Times New Roman" w:eastAsia="Times New Roman" w:hAnsi="Times New Roman" w:cs="Times New Roman"/>
          <w:sz w:val="28"/>
          <w:szCs w:val="28"/>
          <w:lang w:eastAsia="ru-RU"/>
        </w:rPr>
        <w:t> </w:t>
      </w:r>
      <w:r w:rsidR="00A9058F" w:rsidRPr="002D6D1E">
        <w:rPr>
          <w:rFonts w:ascii="Times New Roman" w:eastAsia="Times New Roman" w:hAnsi="Times New Roman" w:cs="Times New Roman"/>
          <w:sz w:val="28"/>
          <w:szCs w:val="28"/>
          <w:lang w:eastAsia="ru-RU"/>
        </w:rPr>
        <w:t xml:space="preserve">Якщо </w:t>
      </w:r>
      <w:r w:rsidR="00411E89" w:rsidRPr="002D6D1E">
        <w:rPr>
          <w:rFonts w:ascii="Times New Roman" w:eastAsia="Times New Roman" w:hAnsi="Times New Roman" w:cs="Times New Roman"/>
          <w:sz w:val="28"/>
          <w:szCs w:val="28"/>
          <w:lang w:eastAsia="ru-RU"/>
        </w:rPr>
        <w:t xml:space="preserve">окремий співвиконавець порушив </w:t>
      </w:r>
      <w:r w:rsidR="00411E89" w:rsidRPr="00E1190C">
        <w:rPr>
          <w:rFonts w:ascii="Times New Roman" w:eastAsia="Times New Roman" w:hAnsi="Times New Roman" w:cs="Times New Roman"/>
          <w:sz w:val="28"/>
          <w:szCs w:val="28"/>
          <w:lang w:eastAsia="ru-RU"/>
        </w:rPr>
        <w:t xml:space="preserve">зазначені у строки </w:t>
      </w:r>
      <w:r w:rsidR="00411E89" w:rsidRPr="002D6D1E">
        <w:rPr>
          <w:rFonts w:ascii="Times New Roman" w:eastAsia="Times New Roman" w:hAnsi="Times New Roman" w:cs="Times New Roman"/>
          <w:sz w:val="28"/>
          <w:szCs w:val="28"/>
          <w:lang w:eastAsia="ru-RU"/>
        </w:rPr>
        <w:t xml:space="preserve">надання інформації, </w:t>
      </w:r>
      <w:r w:rsidR="00626A75" w:rsidRPr="002D6D1E">
        <w:rPr>
          <w:rFonts w:ascii="Times New Roman" w:eastAsia="Times New Roman" w:hAnsi="Times New Roman" w:cs="Times New Roman"/>
          <w:sz w:val="28"/>
          <w:szCs w:val="28"/>
          <w:lang w:eastAsia="ru-RU"/>
        </w:rPr>
        <w:t>головний</w:t>
      </w:r>
      <w:r w:rsidR="00411E89" w:rsidRPr="002D6D1E">
        <w:rPr>
          <w:rFonts w:ascii="Times New Roman" w:eastAsia="Times New Roman" w:hAnsi="Times New Roman" w:cs="Times New Roman"/>
          <w:sz w:val="28"/>
          <w:szCs w:val="28"/>
          <w:lang w:eastAsia="ru-RU"/>
        </w:rPr>
        <w:t xml:space="preserve"> виконавець звертається з доповідною запискою до керівника, який надав перше доручення, для покладення обов’язків з узагальнення документа на співвиконавця. За дорученням керівника </w:t>
      </w:r>
      <w:r w:rsidR="00626A75" w:rsidRPr="002D6D1E">
        <w:rPr>
          <w:rFonts w:ascii="Times New Roman" w:eastAsia="Times New Roman" w:hAnsi="Times New Roman" w:cs="Times New Roman"/>
          <w:sz w:val="28"/>
          <w:szCs w:val="28"/>
          <w:lang w:eastAsia="ru-RU"/>
        </w:rPr>
        <w:t>головним</w:t>
      </w:r>
      <w:r w:rsidR="00A90140">
        <w:rPr>
          <w:rFonts w:ascii="Times New Roman" w:eastAsia="Times New Roman" w:hAnsi="Times New Roman" w:cs="Times New Roman"/>
          <w:sz w:val="28"/>
          <w:szCs w:val="28"/>
          <w:lang w:eastAsia="ru-RU"/>
        </w:rPr>
        <w:t xml:space="preserve"> </w:t>
      </w:r>
      <w:r w:rsidR="00411E89" w:rsidRPr="002D6D1E">
        <w:rPr>
          <w:rFonts w:ascii="Times New Roman" w:eastAsia="Times New Roman" w:hAnsi="Times New Roman" w:cs="Times New Roman"/>
          <w:sz w:val="28"/>
          <w:szCs w:val="28"/>
          <w:lang w:eastAsia="ru-RU"/>
        </w:rPr>
        <w:t>виконавцем призначається співвиконавець та на нього покладається подальше виконання спільного завдання та пі</w:t>
      </w:r>
      <w:r w:rsidR="005238B3" w:rsidRPr="002D6D1E">
        <w:rPr>
          <w:rFonts w:ascii="Times New Roman" w:eastAsia="Times New Roman" w:hAnsi="Times New Roman" w:cs="Times New Roman"/>
          <w:sz w:val="28"/>
          <w:szCs w:val="28"/>
          <w:lang w:eastAsia="ru-RU"/>
        </w:rPr>
        <w:t>дготовка узагальненого документа</w:t>
      </w:r>
      <w:r w:rsidR="00411E89" w:rsidRPr="002D6D1E">
        <w:rPr>
          <w:rFonts w:ascii="Times New Roman" w:eastAsia="Times New Roman" w:hAnsi="Times New Roman" w:cs="Times New Roman"/>
          <w:sz w:val="28"/>
          <w:szCs w:val="28"/>
          <w:lang w:eastAsia="ru-RU"/>
        </w:rPr>
        <w:t>.</w:t>
      </w:r>
    </w:p>
    <w:p w:rsidR="009666C8" w:rsidRPr="002D6D1E" w:rsidRDefault="009666C8" w:rsidP="00311509">
      <w:pPr>
        <w:spacing w:after="0" w:line="240" w:lineRule="auto"/>
        <w:ind w:firstLine="567"/>
        <w:jc w:val="both"/>
        <w:rPr>
          <w:rFonts w:ascii="Times New Roman" w:eastAsia="Times New Roman" w:hAnsi="Times New Roman" w:cs="Times New Roman"/>
          <w:sz w:val="28"/>
          <w:szCs w:val="28"/>
          <w:lang w:eastAsia="ru-RU"/>
        </w:rPr>
      </w:pPr>
    </w:p>
    <w:p w:rsidR="007F1EB7"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bookmarkStart w:id="294" w:name="n1012"/>
      <w:bookmarkEnd w:id="294"/>
      <w:r>
        <w:rPr>
          <w:color w:val="000000"/>
          <w:sz w:val="28"/>
          <w:szCs w:val="28"/>
        </w:rPr>
        <w:t>1</w:t>
      </w:r>
      <w:r w:rsidR="00A90140">
        <w:rPr>
          <w:color w:val="000000"/>
          <w:sz w:val="28"/>
          <w:szCs w:val="28"/>
        </w:rPr>
        <w:t>86</w:t>
      </w:r>
      <w:r w:rsidR="003E51C1" w:rsidRPr="002D6D1E">
        <w:rPr>
          <w:color w:val="000000"/>
          <w:sz w:val="28"/>
          <w:szCs w:val="28"/>
        </w:rPr>
        <w:t>. </w:t>
      </w:r>
      <w:r w:rsidR="007F1EB7" w:rsidRPr="002D6D1E">
        <w:rPr>
          <w:color w:val="000000"/>
          <w:sz w:val="28"/>
          <w:szCs w:val="28"/>
        </w:rPr>
        <w:t xml:space="preserve">На </w:t>
      </w:r>
      <w:r w:rsidR="00B003CB">
        <w:rPr>
          <w:color w:val="000000"/>
          <w:sz w:val="28"/>
          <w:szCs w:val="28"/>
        </w:rPr>
        <w:t>один документ може бути заведено лише одну</w:t>
      </w:r>
      <w:r w:rsidR="00A90140">
        <w:rPr>
          <w:color w:val="000000"/>
          <w:sz w:val="28"/>
          <w:szCs w:val="28"/>
        </w:rPr>
        <w:t xml:space="preserve"> </w:t>
      </w:r>
      <w:r w:rsidR="003444DD">
        <w:rPr>
          <w:color w:val="000000"/>
          <w:sz w:val="28"/>
          <w:szCs w:val="28"/>
        </w:rPr>
        <w:t>контрольно-реєстраційну</w:t>
      </w:r>
      <w:r w:rsidR="007F1EB7" w:rsidRPr="002D6D1E">
        <w:rPr>
          <w:color w:val="000000"/>
          <w:sz w:val="28"/>
          <w:szCs w:val="28"/>
        </w:rPr>
        <w:t xml:space="preserve"> картк</w:t>
      </w:r>
      <w:r w:rsidR="00B003CB">
        <w:rPr>
          <w:color w:val="000000"/>
          <w:sz w:val="28"/>
          <w:szCs w:val="28"/>
        </w:rPr>
        <w:t>у</w:t>
      </w:r>
      <w:r w:rsidR="007F1EB7" w:rsidRPr="002D6D1E">
        <w:rPr>
          <w:color w:val="000000"/>
          <w:sz w:val="28"/>
          <w:szCs w:val="28"/>
        </w:rPr>
        <w:t xml:space="preserve"> незалежно від кількості виконавців або строків виконання окремих завдань, зазначених у документі.</w:t>
      </w:r>
    </w:p>
    <w:p w:rsidR="00EE155D"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bookmarkStart w:id="295" w:name="n1013"/>
      <w:bookmarkStart w:id="296" w:name="n1014"/>
      <w:bookmarkStart w:id="297" w:name="n1015"/>
      <w:bookmarkStart w:id="298" w:name="n1016"/>
      <w:bookmarkEnd w:id="295"/>
      <w:bookmarkEnd w:id="296"/>
      <w:bookmarkEnd w:id="297"/>
      <w:bookmarkEnd w:id="298"/>
      <w:r>
        <w:rPr>
          <w:color w:val="000000"/>
          <w:sz w:val="28"/>
          <w:szCs w:val="28"/>
        </w:rPr>
        <w:t>1</w:t>
      </w:r>
      <w:r w:rsidR="00A90140">
        <w:rPr>
          <w:color w:val="000000"/>
          <w:sz w:val="28"/>
          <w:szCs w:val="28"/>
        </w:rPr>
        <w:t>87</w:t>
      </w:r>
      <w:r w:rsidR="00AA4A73" w:rsidRPr="002D6D1E">
        <w:rPr>
          <w:color w:val="000000"/>
          <w:sz w:val="28"/>
          <w:szCs w:val="28"/>
        </w:rPr>
        <w:t>. </w:t>
      </w:r>
      <w:r w:rsidR="003469E2" w:rsidRPr="002D6D1E">
        <w:rPr>
          <w:color w:val="000000"/>
          <w:sz w:val="28"/>
          <w:szCs w:val="28"/>
        </w:rPr>
        <w:t>Моніторинг</w:t>
      </w:r>
      <w:r w:rsidR="00EE155D" w:rsidRPr="002D6D1E">
        <w:rPr>
          <w:color w:val="000000"/>
          <w:sz w:val="28"/>
          <w:szCs w:val="28"/>
        </w:rPr>
        <w:t xml:space="preserve"> виконання документів проводиться на всіх етапах проходження документа до закінчення строку його виконання (попереджувальний контроль за допомогою нагадувань).</w:t>
      </w:r>
    </w:p>
    <w:p w:rsidR="00545590" w:rsidRPr="002D6D1E" w:rsidRDefault="00545590"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Контроль за виконанням документів включає взяття документів на контроль, ви</w:t>
      </w:r>
      <w:r w:rsidRPr="002D6D1E">
        <w:rPr>
          <w:color w:val="000000"/>
          <w:sz w:val="28"/>
          <w:szCs w:val="28"/>
        </w:rPr>
        <w:lastRenderedPageBreak/>
        <w:t>значення форм і методів контролю, перевірку ходу своєчасного доведення документів до виконавців, контроль за станом виконання, зняття документів з контролю, направлення виконаного документа до справи, облік, узагальнення та аналіз результатів виконання документів, інформування керівництва про хід та результати їх виконання.</w:t>
      </w:r>
    </w:p>
    <w:p w:rsidR="00545590" w:rsidRPr="002D6D1E" w:rsidRDefault="00545590"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Автоматизований контроль за вик</w:t>
      </w:r>
      <w:r w:rsidR="00D8785C">
        <w:rPr>
          <w:color w:val="000000"/>
          <w:sz w:val="28"/>
          <w:szCs w:val="28"/>
        </w:rPr>
        <w:t xml:space="preserve">онанням документів здійснюється </w:t>
      </w:r>
      <w:r w:rsidRPr="002D6D1E">
        <w:rPr>
          <w:color w:val="000000"/>
          <w:sz w:val="28"/>
          <w:szCs w:val="28"/>
        </w:rPr>
        <w:t>за допомогою системи електронного документообігу.</w:t>
      </w:r>
    </w:p>
    <w:p w:rsidR="00545590" w:rsidRPr="002D6D1E" w:rsidRDefault="00545590"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Автоматизований контроль за виконанням документів включає пошук необхідної інформації, який здійснюється з урахуванням вихідних, вхідних реєстраційних індексів, видів документів, дати, номера документа, виконавця, кореспондента, строку виконання, змісту тощо.</w:t>
      </w:r>
    </w:p>
    <w:p w:rsidR="00EF078E" w:rsidRPr="002D6D1E" w:rsidRDefault="00A50AA2"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Документи вважаються виконаними і знімаються</w:t>
      </w:r>
      <w:r w:rsidR="0048380D" w:rsidRPr="002D6D1E">
        <w:rPr>
          <w:color w:val="000000"/>
          <w:sz w:val="28"/>
          <w:szCs w:val="28"/>
        </w:rPr>
        <w:t xml:space="preserve"> з контролю після виконання завдань, запитів, повідомлення про результати заінтересованим установам </w:t>
      </w:r>
      <w:r w:rsidR="00A409E4" w:rsidRPr="002D6D1E">
        <w:rPr>
          <w:color w:val="000000"/>
          <w:sz w:val="28"/>
          <w:szCs w:val="28"/>
        </w:rPr>
        <w:t>та</w:t>
      </w:r>
      <w:r w:rsidR="0048380D" w:rsidRPr="002D6D1E">
        <w:rPr>
          <w:color w:val="000000"/>
          <w:sz w:val="28"/>
          <w:szCs w:val="28"/>
        </w:rPr>
        <w:t xml:space="preserve"> особам</w:t>
      </w:r>
      <w:r w:rsidR="006E5FA8" w:rsidRPr="002D6D1E">
        <w:rPr>
          <w:color w:val="000000"/>
          <w:sz w:val="28"/>
          <w:szCs w:val="28"/>
        </w:rPr>
        <w:t>, яких стосується документ</w:t>
      </w:r>
      <w:r w:rsidR="00A409E4" w:rsidRPr="002D6D1E">
        <w:rPr>
          <w:color w:val="000000"/>
          <w:sz w:val="28"/>
          <w:szCs w:val="28"/>
        </w:rPr>
        <w:t>,</w:t>
      </w:r>
      <w:r w:rsidR="0048380D" w:rsidRPr="002D6D1E">
        <w:rPr>
          <w:color w:val="000000"/>
          <w:sz w:val="28"/>
          <w:szCs w:val="28"/>
        </w:rPr>
        <w:t xml:space="preserve">або іншого підтвердження виконання. </w:t>
      </w:r>
    </w:p>
    <w:p w:rsidR="00EE155D" w:rsidRPr="002D6D1E" w:rsidRDefault="0048380D"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Зняти документ з контролю може тільки міський голова або його заступники, які встановили контрольний строк у резолюції. Документи</w:t>
      </w:r>
      <w:r w:rsidR="00A90140">
        <w:rPr>
          <w:color w:val="000000"/>
          <w:sz w:val="28"/>
          <w:szCs w:val="28"/>
        </w:rPr>
        <w:t xml:space="preserve"> </w:t>
      </w:r>
      <w:r w:rsidR="00A22E6E" w:rsidRPr="002D6D1E">
        <w:rPr>
          <w:color w:val="000000"/>
          <w:sz w:val="28"/>
          <w:szCs w:val="28"/>
        </w:rPr>
        <w:t>з типовими строками виконання знімаються з контролю службою діловодства.</w:t>
      </w:r>
    </w:p>
    <w:p w:rsidR="00A22E6E" w:rsidRPr="002D6D1E" w:rsidRDefault="00A22E6E"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Дані про виконання документа і зняття його з контролю вносяться до електронної реєстраційно</w:t>
      </w:r>
      <w:r w:rsidR="0022607D">
        <w:rPr>
          <w:color w:val="000000"/>
          <w:sz w:val="28"/>
          <w:szCs w:val="28"/>
        </w:rPr>
        <w:t>ї</w:t>
      </w:r>
      <w:r w:rsidRPr="002D6D1E">
        <w:rPr>
          <w:color w:val="000000"/>
          <w:sz w:val="28"/>
          <w:szCs w:val="28"/>
        </w:rPr>
        <w:t xml:space="preserve"> картки.</w:t>
      </w:r>
    </w:p>
    <w:p w:rsidR="00A22E6E" w:rsidRPr="002D6D1E" w:rsidRDefault="00A22E6E" w:rsidP="00311509">
      <w:pPr>
        <w:pStyle w:val="rvps2"/>
        <w:shd w:val="clear" w:color="auto" w:fill="FFFFFF"/>
        <w:spacing w:before="0" w:beforeAutospacing="0" w:after="0" w:afterAutospacing="0"/>
        <w:ind w:firstLine="567"/>
        <w:jc w:val="both"/>
        <w:textAlignment w:val="baseline"/>
        <w:rPr>
          <w:color w:val="000000"/>
          <w:sz w:val="28"/>
          <w:szCs w:val="28"/>
        </w:rPr>
      </w:pPr>
      <w:r w:rsidRPr="002D6D1E">
        <w:rPr>
          <w:color w:val="000000"/>
          <w:sz w:val="28"/>
          <w:szCs w:val="28"/>
        </w:rPr>
        <w:t xml:space="preserve">Днем виконання </w:t>
      </w:r>
      <w:r w:rsidR="00810D2E" w:rsidRPr="002D6D1E">
        <w:rPr>
          <w:color w:val="000000"/>
          <w:sz w:val="28"/>
          <w:szCs w:val="28"/>
        </w:rPr>
        <w:t>кореспонденції</w:t>
      </w:r>
      <w:r w:rsidR="00810D2E">
        <w:rPr>
          <w:color w:val="000000"/>
          <w:sz w:val="28"/>
          <w:szCs w:val="28"/>
        </w:rPr>
        <w:t>,</w:t>
      </w:r>
      <w:r w:rsidR="00810D2E" w:rsidRPr="002D6D1E">
        <w:rPr>
          <w:color w:val="000000"/>
          <w:sz w:val="28"/>
          <w:szCs w:val="28"/>
        </w:rPr>
        <w:t xml:space="preserve"> звернень,</w:t>
      </w:r>
      <w:r w:rsidR="00F82D73" w:rsidRPr="002D6D1E">
        <w:rPr>
          <w:color w:val="000000"/>
          <w:sz w:val="28"/>
          <w:szCs w:val="28"/>
        </w:rPr>
        <w:t xml:space="preserve"> запитів</w:t>
      </w:r>
      <w:r w:rsidR="00810D2E">
        <w:rPr>
          <w:color w:val="000000"/>
          <w:sz w:val="28"/>
          <w:szCs w:val="28"/>
        </w:rPr>
        <w:t xml:space="preserve"> тощо</w:t>
      </w:r>
      <w:r w:rsidR="00A90140">
        <w:rPr>
          <w:color w:val="000000"/>
          <w:sz w:val="28"/>
          <w:szCs w:val="28"/>
        </w:rPr>
        <w:t xml:space="preserve"> </w:t>
      </w:r>
      <w:r w:rsidR="008B5295" w:rsidRPr="002D6D1E">
        <w:rPr>
          <w:color w:val="000000"/>
          <w:sz w:val="28"/>
          <w:szCs w:val="28"/>
        </w:rPr>
        <w:t xml:space="preserve">вважається день реєстрації в </w:t>
      </w:r>
      <w:r w:rsidR="0022607D">
        <w:rPr>
          <w:color w:val="000000"/>
          <w:sz w:val="28"/>
          <w:szCs w:val="28"/>
        </w:rPr>
        <w:t xml:space="preserve">Шепетівській </w:t>
      </w:r>
      <w:r w:rsidR="008B5295" w:rsidRPr="002D6D1E">
        <w:rPr>
          <w:color w:val="000000"/>
          <w:sz w:val="28"/>
          <w:szCs w:val="28"/>
        </w:rPr>
        <w:t>міській раді вихідних документів</w:t>
      </w:r>
      <w:r w:rsidR="004049A6">
        <w:rPr>
          <w:color w:val="000000"/>
          <w:sz w:val="28"/>
          <w:szCs w:val="28"/>
        </w:rPr>
        <w:t>.</w:t>
      </w:r>
    </w:p>
    <w:p w:rsidR="00923897" w:rsidRPr="002D6D1E" w:rsidRDefault="00923897" w:rsidP="00923897">
      <w:pPr>
        <w:pStyle w:val="rvps2"/>
        <w:shd w:val="clear" w:color="auto" w:fill="FFFFFF"/>
        <w:spacing w:before="0" w:beforeAutospacing="0" w:after="0" w:afterAutospacing="0"/>
        <w:ind w:firstLine="567"/>
        <w:jc w:val="both"/>
        <w:textAlignment w:val="baseline"/>
        <w:rPr>
          <w:color w:val="000000"/>
          <w:sz w:val="28"/>
          <w:szCs w:val="28"/>
        </w:rPr>
      </w:pPr>
    </w:p>
    <w:p w:rsidR="00685172" w:rsidRDefault="00685172" w:rsidP="0022607D">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p>
    <w:p w:rsidR="000519D5" w:rsidRPr="002D6D1E" w:rsidRDefault="000519D5" w:rsidP="00311509">
      <w:pPr>
        <w:shd w:val="clear" w:color="auto" w:fill="FFFFFF"/>
        <w:spacing w:after="0" w:line="240" w:lineRule="auto"/>
        <w:ind w:firstLine="567"/>
        <w:jc w:val="both"/>
        <w:textAlignment w:val="baseline"/>
        <w:rPr>
          <w:rFonts w:ascii="Times New Roman" w:eastAsia="Times New Roman" w:hAnsi="Times New Roman" w:cs="Times New Roman"/>
          <w:color w:val="000000"/>
          <w:sz w:val="28"/>
          <w:szCs w:val="28"/>
          <w:lang w:eastAsia="uk-UA"/>
        </w:rPr>
      </w:pPr>
    </w:p>
    <w:p w:rsidR="00C14CAA" w:rsidRPr="002D6D1E" w:rsidRDefault="00C14CAA" w:rsidP="00311509">
      <w:pPr>
        <w:pStyle w:val="rvps12"/>
        <w:shd w:val="clear" w:color="auto" w:fill="FFFFFF"/>
        <w:spacing w:before="0" w:beforeAutospacing="0" w:after="0" w:afterAutospacing="0"/>
        <w:ind w:firstLine="567"/>
        <w:jc w:val="center"/>
        <w:textAlignment w:val="baseline"/>
        <w:rPr>
          <w:rStyle w:val="rvts9"/>
          <w:b/>
          <w:bCs/>
          <w:color w:val="000000"/>
          <w:sz w:val="28"/>
          <w:szCs w:val="28"/>
          <w:bdr w:val="none" w:sz="0" w:space="0" w:color="auto" w:frame="1"/>
        </w:rPr>
      </w:pPr>
      <w:r w:rsidRPr="002D6D1E">
        <w:rPr>
          <w:rStyle w:val="rvts9"/>
          <w:b/>
          <w:bCs/>
          <w:color w:val="000000"/>
          <w:sz w:val="28"/>
          <w:szCs w:val="28"/>
          <w:bdr w:val="none" w:sz="0" w:space="0" w:color="auto" w:frame="1"/>
        </w:rPr>
        <w:t>Порядок опрацювання та надсилання вихідних документів</w:t>
      </w:r>
    </w:p>
    <w:p w:rsidR="009A61A3" w:rsidRPr="002D6D1E" w:rsidRDefault="009A61A3" w:rsidP="00311509">
      <w:pPr>
        <w:pStyle w:val="rvps12"/>
        <w:shd w:val="clear" w:color="auto" w:fill="FFFFFF"/>
        <w:spacing w:before="0" w:beforeAutospacing="0" w:after="0" w:afterAutospacing="0"/>
        <w:ind w:firstLine="567"/>
        <w:jc w:val="center"/>
        <w:textAlignment w:val="baseline"/>
        <w:rPr>
          <w:color w:val="000000"/>
        </w:rPr>
      </w:pPr>
    </w:p>
    <w:p w:rsidR="00C14CAA"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bookmarkStart w:id="299" w:name="n1019"/>
      <w:bookmarkEnd w:id="299"/>
      <w:r>
        <w:rPr>
          <w:color w:val="000000"/>
          <w:sz w:val="28"/>
          <w:szCs w:val="28"/>
        </w:rPr>
        <w:t>1</w:t>
      </w:r>
      <w:r w:rsidR="00A90140">
        <w:rPr>
          <w:color w:val="000000"/>
          <w:sz w:val="28"/>
          <w:szCs w:val="28"/>
        </w:rPr>
        <w:t>88</w:t>
      </w:r>
      <w:r w:rsidR="003E51C1" w:rsidRPr="002D6D1E">
        <w:rPr>
          <w:color w:val="000000"/>
          <w:sz w:val="28"/>
          <w:szCs w:val="28"/>
        </w:rPr>
        <w:t>. </w:t>
      </w:r>
      <w:r w:rsidR="00C14CAA" w:rsidRPr="002D6D1E">
        <w:rPr>
          <w:color w:val="000000"/>
          <w:sz w:val="28"/>
          <w:szCs w:val="28"/>
        </w:rPr>
        <w:t xml:space="preserve">Вихідні документи, створені в </w:t>
      </w:r>
      <w:r w:rsidR="009A6121" w:rsidRPr="002D6D1E">
        <w:rPr>
          <w:color w:val="000000"/>
          <w:sz w:val="28"/>
          <w:szCs w:val="28"/>
        </w:rPr>
        <w:t>міській раді</w:t>
      </w:r>
      <w:r w:rsidR="00C14CAA" w:rsidRPr="002D6D1E">
        <w:rPr>
          <w:color w:val="000000"/>
          <w:sz w:val="28"/>
          <w:szCs w:val="28"/>
        </w:rPr>
        <w:t>,</w:t>
      </w:r>
      <w:r w:rsidR="00E6120E" w:rsidRPr="002D6D1E">
        <w:rPr>
          <w:color w:val="000000"/>
          <w:sz w:val="28"/>
          <w:szCs w:val="28"/>
        </w:rPr>
        <w:t xml:space="preserve"> виконавчих органах</w:t>
      </w:r>
      <w:r w:rsidR="00C14CAA" w:rsidRPr="002D6D1E">
        <w:rPr>
          <w:color w:val="000000"/>
          <w:sz w:val="28"/>
          <w:szCs w:val="28"/>
        </w:rPr>
        <w:t xml:space="preserve"> надсилаються адресатам з використанням засобів поштового</w:t>
      </w:r>
      <w:r w:rsidR="00ED3BF5" w:rsidRPr="002D6D1E">
        <w:rPr>
          <w:color w:val="000000"/>
          <w:sz w:val="28"/>
          <w:szCs w:val="28"/>
        </w:rPr>
        <w:t>, факсимільного, спеціального зв’язк</w:t>
      </w:r>
      <w:r w:rsidR="0041500C" w:rsidRPr="002D6D1E">
        <w:rPr>
          <w:color w:val="000000"/>
          <w:sz w:val="28"/>
          <w:szCs w:val="28"/>
        </w:rPr>
        <w:t>у</w:t>
      </w:r>
      <w:r w:rsidR="00C14CAA" w:rsidRPr="002D6D1E">
        <w:rPr>
          <w:color w:val="000000"/>
          <w:sz w:val="28"/>
          <w:szCs w:val="28"/>
        </w:rPr>
        <w:t xml:space="preserve">, електрозв’язку, а також </w:t>
      </w:r>
      <w:r w:rsidR="002B17A7" w:rsidRPr="002D6D1E">
        <w:rPr>
          <w:color w:val="000000"/>
          <w:sz w:val="28"/>
          <w:szCs w:val="28"/>
        </w:rPr>
        <w:t xml:space="preserve">можуть видаватися адресату або уповноваженій особі адресата під </w:t>
      </w:r>
      <w:r w:rsidR="00CE4E78" w:rsidRPr="002D6D1E">
        <w:rPr>
          <w:color w:val="000000"/>
          <w:sz w:val="28"/>
          <w:szCs w:val="28"/>
        </w:rPr>
        <w:t>під</w:t>
      </w:r>
      <w:r w:rsidR="002B17A7" w:rsidRPr="002D6D1E">
        <w:rPr>
          <w:color w:val="000000"/>
          <w:sz w:val="28"/>
          <w:szCs w:val="28"/>
        </w:rPr>
        <w:t>пис у журналі</w:t>
      </w:r>
      <w:r w:rsidR="009A6121" w:rsidRPr="002D6D1E">
        <w:rPr>
          <w:color w:val="000000"/>
          <w:sz w:val="28"/>
          <w:szCs w:val="28"/>
        </w:rPr>
        <w:t xml:space="preserve"> або на другому примірнику документа.</w:t>
      </w:r>
    </w:p>
    <w:p w:rsidR="00C14CAA" w:rsidRPr="002D6D1E" w:rsidRDefault="0022607D" w:rsidP="00311509">
      <w:pPr>
        <w:pStyle w:val="rvps2"/>
        <w:shd w:val="clear" w:color="auto" w:fill="FFFFFF"/>
        <w:spacing w:before="0" w:beforeAutospacing="0" w:after="0" w:afterAutospacing="0"/>
        <w:ind w:firstLine="567"/>
        <w:jc w:val="both"/>
        <w:textAlignment w:val="baseline"/>
        <w:rPr>
          <w:sz w:val="28"/>
          <w:szCs w:val="28"/>
        </w:rPr>
      </w:pPr>
      <w:bookmarkStart w:id="300" w:name="n1020"/>
      <w:bookmarkEnd w:id="300"/>
      <w:r>
        <w:rPr>
          <w:color w:val="000000"/>
          <w:sz w:val="28"/>
          <w:szCs w:val="28"/>
        </w:rPr>
        <w:t>1</w:t>
      </w:r>
      <w:r w:rsidR="00A90140">
        <w:rPr>
          <w:color w:val="000000"/>
          <w:sz w:val="28"/>
          <w:szCs w:val="28"/>
        </w:rPr>
        <w:t>89</w:t>
      </w:r>
      <w:r w:rsidR="003E51C1" w:rsidRPr="002D6D1E">
        <w:rPr>
          <w:color w:val="000000"/>
          <w:sz w:val="28"/>
          <w:szCs w:val="28"/>
        </w:rPr>
        <w:t>. </w:t>
      </w:r>
      <w:r w:rsidR="00C14CAA" w:rsidRPr="002D6D1E">
        <w:rPr>
          <w:color w:val="000000"/>
          <w:sz w:val="28"/>
          <w:szCs w:val="28"/>
        </w:rPr>
        <w:t xml:space="preserve">Опрацювання документів для відправлення засобами поштового зв’язку здійснюється службою діловодства </w:t>
      </w:r>
      <w:r w:rsidR="009A6121" w:rsidRPr="002D6D1E">
        <w:rPr>
          <w:color w:val="000000"/>
          <w:sz w:val="28"/>
          <w:szCs w:val="28"/>
        </w:rPr>
        <w:t>міської ради</w:t>
      </w:r>
      <w:r w:rsidR="00E6120E" w:rsidRPr="002D6D1E">
        <w:rPr>
          <w:color w:val="000000"/>
          <w:sz w:val="28"/>
          <w:szCs w:val="28"/>
        </w:rPr>
        <w:t>, виконавчих органів</w:t>
      </w:r>
      <w:r w:rsidR="00C14CAA" w:rsidRPr="002D6D1E">
        <w:rPr>
          <w:color w:val="000000"/>
          <w:sz w:val="28"/>
          <w:szCs w:val="28"/>
        </w:rPr>
        <w:t xml:space="preserve"> відповідно до </w:t>
      </w:r>
      <w:hyperlink r:id="rId10" w:anchor="n11" w:tgtFrame="_blank" w:history="1">
        <w:r w:rsidR="00C14CAA" w:rsidRPr="002D6D1E">
          <w:rPr>
            <w:rStyle w:val="a3"/>
            <w:color w:val="auto"/>
            <w:sz w:val="28"/>
            <w:szCs w:val="28"/>
            <w:u w:val="none"/>
            <w:bdr w:val="none" w:sz="0" w:space="0" w:color="auto" w:frame="1"/>
          </w:rPr>
          <w:t>Правил надання послуг поштового зв’язку</w:t>
        </w:r>
      </w:hyperlink>
      <w:r w:rsidR="00C14CAA" w:rsidRPr="002D6D1E">
        <w:rPr>
          <w:sz w:val="28"/>
          <w:szCs w:val="28"/>
        </w:rPr>
        <w:t>.</w:t>
      </w:r>
    </w:p>
    <w:p w:rsidR="00ED3BF5" w:rsidRPr="002D6D1E" w:rsidRDefault="00ED3BF5" w:rsidP="00311509">
      <w:pPr>
        <w:pStyle w:val="rvps2"/>
        <w:shd w:val="clear" w:color="auto" w:fill="FFFFFF"/>
        <w:spacing w:before="0" w:beforeAutospacing="0" w:after="0" w:afterAutospacing="0"/>
        <w:ind w:firstLine="567"/>
        <w:jc w:val="both"/>
        <w:textAlignment w:val="baseline"/>
        <w:rPr>
          <w:sz w:val="28"/>
          <w:szCs w:val="28"/>
        </w:rPr>
      </w:pPr>
      <w:r w:rsidRPr="002D6D1E">
        <w:rPr>
          <w:sz w:val="28"/>
          <w:szCs w:val="28"/>
        </w:rPr>
        <w:t xml:space="preserve">З використанням засобів електрозв’язку </w:t>
      </w:r>
      <w:r w:rsidR="00CA62E6" w:rsidRPr="002D6D1E">
        <w:rPr>
          <w:sz w:val="28"/>
          <w:szCs w:val="28"/>
        </w:rPr>
        <w:t>служб</w:t>
      </w:r>
      <w:r w:rsidR="00EE2669">
        <w:rPr>
          <w:sz w:val="28"/>
          <w:szCs w:val="28"/>
        </w:rPr>
        <w:t>а</w:t>
      </w:r>
      <w:r w:rsidR="00CA62E6" w:rsidRPr="002D6D1E">
        <w:rPr>
          <w:sz w:val="28"/>
          <w:szCs w:val="28"/>
        </w:rPr>
        <w:t xml:space="preserve"> діловодства </w:t>
      </w:r>
      <w:r w:rsidRPr="002D6D1E">
        <w:rPr>
          <w:sz w:val="28"/>
          <w:szCs w:val="28"/>
        </w:rPr>
        <w:t>може здійснювати передач</w:t>
      </w:r>
      <w:r w:rsidR="00EE2669">
        <w:rPr>
          <w:sz w:val="28"/>
          <w:szCs w:val="28"/>
        </w:rPr>
        <w:t>у</w:t>
      </w:r>
      <w:r w:rsidR="00A90140">
        <w:rPr>
          <w:sz w:val="28"/>
          <w:szCs w:val="28"/>
        </w:rPr>
        <w:t xml:space="preserve"> </w:t>
      </w:r>
      <w:r w:rsidR="00725D37" w:rsidRPr="002D6D1E">
        <w:rPr>
          <w:sz w:val="28"/>
          <w:szCs w:val="28"/>
        </w:rPr>
        <w:t>факсограм, телефонограм</w:t>
      </w:r>
      <w:r w:rsidRPr="002D6D1E">
        <w:rPr>
          <w:sz w:val="28"/>
          <w:szCs w:val="28"/>
        </w:rPr>
        <w:t xml:space="preserve"> та документів у сканованій формі</w:t>
      </w:r>
      <w:r w:rsidR="00792A10" w:rsidRPr="002D6D1E">
        <w:rPr>
          <w:sz w:val="28"/>
          <w:szCs w:val="28"/>
        </w:rPr>
        <w:t>.</w:t>
      </w:r>
    </w:p>
    <w:p w:rsidR="00C14CAA"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bookmarkStart w:id="301" w:name="n1021"/>
      <w:bookmarkEnd w:id="301"/>
      <w:r>
        <w:rPr>
          <w:color w:val="000000"/>
          <w:sz w:val="28"/>
          <w:szCs w:val="28"/>
        </w:rPr>
        <w:t>1</w:t>
      </w:r>
      <w:r w:rsidR="00A90140">
        <w:rPr>
          <w:color w:val="000000"/>
          <w:sz w:val="28"/>
          <w:szCs w:val="28"/>
        </w:rPr>
        <w:t>90</w:t>
      </w:r>
      <w:r w:rsidR="00C14CAA" w:rsidRPr="002D6D1E">
        <w:rPr>
          <w:color w:val="000000"/>
          <w:sz w:val="28"/>
          <w:szCs w:val="28"/>
        </w:rPr>
        <w:t>.</w:t>
      </w:r>
      <w:r w:rsidR="008363F5" w:rsidRPr="002D6D1E">
        <w:rPr>
          <w:color w:val="000000"/>
          <w:sz w:val="28"/>
          <w:szCs w:val="28"/>
        </w:rPr>
        <w:t> </w:t>
      </w:r>
      <w:r w:rsidR="00C14CAA" w:rsidRPr="002D6D1E">
        <w:rPr>
          <w:color w:val="000000"/>
          <w:sz w:val="28"/>
          <w:szCs w:val="28"/>
        </w:rPr>
        <w:t xml:space="preserve">Вихідні документи опрацьовуються і надсилаються централізовано в день їх надходження від </w:t>
      </w:r>
      <w:r w:rsidR="0058342A" w:rsidRPr="002D6D1E">
        <w:rPr>
          <w:color w:val="000000"/>
          <w:sz w:val="28"/>
          <w:szCs w:val="28"/>
        </w:rPr>
        <w:t>виконавчих органів</w:t>
      </w:r>
      <w:r w:rsidR="00A90140">
        <w:rPr>
          <w:color w:val="000000"/>
          <w:sz w:val="28"/>
          <w:szCs w:val="28"/>
        </w:rPr>
        <w:t xml:space="preserve"> </w:t>
      </w:r>
      <w:r w:rsidR="005513D0" w:rsidRPr="002D6D1E">
        <w:rPr>
          <w:color w:val="000000"/>
          <w:sz w:val="28"/>
          <w:szCs w:val="28"/>
        </w:rPr>
        <w:t>–</w:t>
      </w:r>
      <w:r w:rsidR="00C14CAA" w:rsidRPr="002D6D1E">
        <w:rPr>
          <w:color w:val="000000"/>
          <w:sz w:val="28"/>
          <w:szCs w:val="28"/>
        </w:rPr>
        <w:t xml:space="preserve"> виконавців або не пізніше наступного робочого дня.</w:t>
      </w:r>
    </w:p>
    <w:p w:rsidR="00C14CAA"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bookmarkStart w:id="302" w:name="n1022"/>
      <w:bookmarkEnd w:id="302"/>
      <w:r>
        <w:rPr>
          <w:color w:val="000000"/>
          <w:sz w:val="28"/>
          <w:szCs w:val="28"/>
        </w:rPr>
        <w:t>1</w:t>
      </w:r>
      <w:r w:rsidR="00A90140">
        <w:rPr>
          <w:color w:val="000000"/>
          <w:sz w:val="28"/>
          <w:szCs w:val="28"/>
        </w:rPr>
        <w:t>91</w:t>
      </w:r>
      <w:r w:rsidR="00C14CAA" w:rsidRPr="002D6D1E">
        <w:rPr>
          <w:color w:val="000000"/>
          <w:sz w:val="28"/>
          <w:szCs w:val="28"/>
        </w:rPr>
        <w:t>. Не допускається:</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303" w:name="n1023"/>
      <w:bookmarkEnd w:id="303"/>
      <w:r w:rsidRPr="002D6D1E">
        <w:rPr>
          <w:color w:val="000000"/>
          <w:sz w:val="28"/>
          <w:szCs w:val="28"/>
        </w:rPr>
        <w:t>надсилання або передача документів без їх реєстрації у службі діловодства;</w:t>
      </w:r>
    </w:p>
    <w:p w:rsidR="00C14CAA" w:rsidRPr="002D6D1E" w:rsidRDefault="0058342A" w:rsidP="00311509">
      <w:pPr>
        <w:pStyle w:val="rvps2"/>
        <w:shd w:val="clear" w:color="auto" w:fill="FFFFFF"/>
        <w:spacing w:before="0" w:beforeAutospacing="0" w:after="0" w:afterAutospacing="0"/>
        <w:ind w:firstLine="567"/>
        <w:jc w:val="both"/>
        <w:textAlignment w:val="baseline"/>
        <w:rPr>
          <w:color w:val="000000"/>
          <w:sz w:val="28"/>
          <w:szCs w:val="28"/>
        </w:rPr>
      </w:pPr>
      <w:bookmarkStart w:id="304" w:name="n1024"/>
      <w:bookmarkEnd w:id="304"/>
      <w:r w:rsidRPr="002D6D1E">
        <w:rPr>
          <w:color w:val="000000"/>
          <w:sz w:val="28"/>
          <w:szCs w:val="28"/>
        </w:rPr>
        <w:t>повторне</w:t>
      </w:r>
      <w:r w:rsidR="00C14CAA" w:rsidRPr="002D6D1E">
        <w:rPr>
          <w:color w:val="000000"/>
          <w:sz w:val="28"/>
          <w:szCs w:val="28"/>
        </w:rPr>
        <w:t xml:space="preserve"> надсилання примірника, у тому числі оригінального, документа у паперовій формі, якщо його примірник або копію вже надіслано в елек</w:t>
      </w:r>
      <w:r w:rsidR="00C14CAA" w:rsidRPr="002D6D1E">
        <w:rPr>
          <w:color w:val="000000"/>
          <w:sz w:val="28"/>
          <w:szCs w:val="28"/>
        </w:rPr>
        <w:lastRenderedPageBreak/>
        <w:t>тронній формі через систему взаємодії.</w:t>
      </w:r>
    </w:p>
    <w:p w:rsidR="00C14CAA"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bookmarkStart w:id="305" w:name="n1025"/>
      <w:bookmarkEnd w:id="305"/>
      <w:r>
        <w:rPr>
          <w:color w:val="000000"/>
          <w:sz w:val="28"/>
          <w:szCs w:val="28"/>
        </w:rPr>
        <w:t>1</w:t>
      </w:r>
      <w:r w:rsidR="00A90140">
        <w:rPr>
          <w:color w:val="000000"/>
          <w:sz w:val="28"/>
          <w:szCs w:val="28"/>
        </w:rPr>
        <w:t>92</w:t>
      </w:r>
      <w:r w:rsidR="003E51C1" w:rsidRPr="002D6D1E">
        <w:rPr>
          <w:color w:val="000000"/>
          <w:sz w:val="28"/>
          <w:szCs w:val="28"/>
        </w:rPr>
        <w:t>. </w:t>
      </w:r>
      <w:r w:rsidR="00C14CAA" w:rsidRPr="002D6D1E">
        <w:rPr>
          <w:color w:val="000000"/>
          <w:sz w:val="28"/>
          <w:szCs w:val="28"/>
        </w:rPr>
        <w:t>Під час приймання від виконавців вихідних документів працівники служби діловодства зобов’язані перевірити:</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306" w:name="n1026"/>
      <w:bookmarkEnd w:id="306"/>
      <w:r w:rsidRPr="002D6D1E">
        <w:rPr>
          <w:color w:val="000000"/>
          <w:sz w:val="28"/>
          <w:szCs w:val="28"/>
        </w:rPr>
        <w:t>правильність оформлення документа (склад і розміщення в ньому всіх реквізитів);</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307" w:name="n1027"/>
      <w:bookmarkEnd w:id="307"/>
      <w:r w:rsidRPr="002D6D1E">
        <w:rPr>
          <w:color w:val="000000"/>
          <w:sz w:val="28"/>
          <w:szCs w:val="28"/>
        </w:rPr>
        <w:t>наявність і правильність зазначення адреси;</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308" w:name="n1028"/>
      <w:bookmarkEnd w:id="308"/>
      <w:r w:rsidRPr="002D6D1E">
        <w:rPr>
          <w:color w:val="000000"/>
          <w:sz w:val="28"/>
          <w:szCs w:val="28"/>
        </w:rPr>
        <w:t>наявність на документі відмітки про додатки;</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309" w:name="n1029"/>
      <w:bookmarkEnd w:id="309"/>
      <w:r w:rsidRPr="002D6D1E">
        <w:rPr>
          <w:color w:val="000000"/>
          <w:sz w:val="28"/>
          <w:szCs w:val="28"/>
        </w:rPr>
        <w:t>наявність усіх необхідних підписів (печаток) на документі та додатках до нього;</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310" w:name="n1030"/>
      <w:bookmarkEnd w:id="310"/>
      <w:r w:rsidRPr="002D6D1E">
        <w:rPr>
          <w:color w:val="000000"/>
          <w:sz w:val="28"/>
          <w:szCs w:val="28"/>
        </w:rPr>
        <w:t>наявність додатків та їх відповідність заявленому складу;</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311" w:name="n1031"/>
      <w:bookmarkEnd w:id="311"/>
      <w:r w:rsidRPr="002D6D1E">
        <w:rPr>
          <w:color w:val="000000"/>
          <w:sz w:val="28"/>
          <w:szCs w:val="28"/>
        </w:rPr>
        <w:t>відповідність кількості примірників кількості адресатів;</w:t>
      </w:r>
    </w:p>
    <w:p w:rsidR="00C14CAA" w:rsidRPr="002D6D1E" w:rsidRDefault="00C14CAA" w:rsidP="00311509">
      <w:pPr>
        <w:pStyle w:val="rvps2"/>
        <w:shd w:val="clear" w:color="auto" w:fill="FFFFFF"/>
        <w:spacing w:before="0" w:beforeAutospacing="0" w:after="0" w:afterAutospacing="0"/>
        <w:ind w:firstLine="567"/>
        <w:jc w:val="both"/>
        <w:textAlignment w:val="baseline"/>
        <w:rPr>
          <w:color w:val="000000"/>
          <w:sz w:val="28"/>
          <w:szCs w:val="28"/>
        </w:rPr>
      </w:pPr>
      <w:bookmarkStart w:id="312" w:name="n1032"/>
      <w:bookmarkEnd w:id="312"/>
      <w:r w:rsidRPr="002D6D1E">
        <w:rPr>
          <w:color w:val="000000"/>
          <w:sz w:val="28"/>
          <w:szCs w:val="28"/>
        </w:rPr>
        <w:t xml:space="preserve">наявність віз на </w:t>
      </w:r>
      <w:r w:rsidR="006D6549" w:rsidRPr="002D6D1E">
        <w:rPr>
          <w:color w:val="000000"/>
          <w:sz w:val="28"/>
          <w:szCs w:val="28"/>
        </w:rPr>
        <w:t>примірнику вихідного документа,</w:t>
      </w:r>
      <w:r w:rsidRPr="002D6D1E">
        <w:rPr>
          <w:color w:val="000000"/>
          <w:sz w:val="28"/>
          <w:szCs w:val="28"/>
        </w:rPr>
        <w:t>що залишається у справах.</w:t>
      </w:r>
    </w:p>
    <w:p w:rsidR="00C14CAA"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bookmarkStart w:id="313" w:name="n1033"/>
      <w:bookmarkStart w:id="314" w:name="n1034"/>
      <w:bookmarkEnd w:id="313"/>
      <w:bookmarkEnd w:id="314"/>
      <w:r>
        <w:rPr>
          <w:color w:val="000000"/>
          <w:sz w:val="28"/>
          <w:szCs w:val="28"/>
        </w:rPr>
        <w:t>1</w:t>
      </w:r>
      <w:r w:rsidR="00A90140">
        <w:rPr>
          <w:color w:val="000000"/>
          <w:sz w:val="28"/>
          <w:szCs w:val="28"/>
        </w:rPr>
        <w:t>93</w:t>
      </w:r>
      <w:r w:rsidR="00151857" w:rsidRPr="002D6D1E">
        <w:rPr>
          <w:color w:val="000000"/>
          <w:sz w:val="28"/>
          <w:szCs w:val="28"/>
        </w:rPr>
        <w:t>. </w:t>
      </w:r>
      <w:r w:rsidR="00C14CAA" w:rsidRPr="002D6D1E">
        <w:rPr>
          <w:color w:val="000000"/>
          <w:sz w:val="28"/>
          <w:szCs w:val="28"/>
        </w:rPr>
        <w:t>Документи, що надсилаються одночасно одному і тому ж адресатові, вкладаються в один конверт (упакування). На конверті проставляються реєстраційні індекси всіх документів, які містяться у конверті.</w:t>
      </w:r>
    </w:p>
    <w:p w:rsidR="00C14CAA"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bookmarkStart w:id="315" w:name="n1035"/>
      <w:bookmarkEnd w:id="315"/>
      <w:r>
        <w:rPr>
          <w:color w:val="000000"/>
          <w:sz w:val="28"/>
          <w:szCs w:val="28"/>
        </w:rPr>
        <w:t>1</w:t>
      </w:r>
      <w:r w:rsidR="00A90140">
        <w:rPr>
          <w:color w:val="000000"/>
          <w:sz w:val="28"/>
          <w:szCs w:val="28"/>
        </w:rPr>
        <w:t>94</w:t>
      </w:r>
      <w:r w:rsidR="00C14CAA" w:rsidRPr="002D6D1E">
        <w:rPr>
          <w:color w:val="000000"/>
          <w:sz w:val="28"/>
          <w:szCs w:val="28"/>
        </w:rPr>
        <w:t>. Адреси можуть наноситися на конверт друкарським способом.</w:t>
      </w:r>
    </w:p>
    <w:p w:rsidR="00C14CAA" w:rsidRPr="002D6D1E" w:rsidRDefault="0022607D" w:rsidP="00311509">
      <w:pPr>
        <w:pStyle w:val="rvps2"/>
        <w:shd w:val="clear" w:color="auto" w:fill="FFFFFF"/>
        <w:spacing w:before="0" w:beforeAutospacing="0" w:after="0" w:afterAutospacing="0"/>
        <w:ind w:firstLine="567"/>
        <w:jc w:val="both"/>
        <w:textAlignment w:val="baseline"/>
        <w:rPr>
          <w:color w:val="000000"/>
          <w:sz w:val="28"/>
          <w:szCs w:val="28"/>
        </w:rPr>
      </w:pPr>
      <w:bookmarkStart w:id="316" w:name="n1036"/>
      <w:bookmarkEnd w:id="316"/>
      <w:r>
        <w:rPr>
          <w:color w:val="000000"/>
          <w:sz w:val="28"/>
          <w:szCs w:val="28"/>
        </w:rPr>
        <w:t>1</w:t>
      </w:r>
      <w:r w:rsidR="00A90140">
        <w:rPr>
          <w:color w:val="000000"/>
          <w:sz w:val="28"/>
          <w:szCs w:val="28"/>
        </w:rPr>
        <w:t>95</w:t>
      </w:r>
      <w:r w:rsidR="000260F1" w:rsidRPr="002D6D1E">
        <w:rPr>
          <w:color w:val="000000"/>
          <w:sz w:val="28"/>
          <w:szCs w:val="28"/>
        </w:rPr>
        <w:t>. </w:t>
      </w:r>
      <w:r w:rsidR="00C14CAA" w:rsidRPr="002D6D1E">
        <w:rPr>
          <w:color w:val="000000"/>
          <w:sz w:val="28"/>
          <w:szCs w:val="28"/>
        </w:rPr>
        <w:t xml:space="preserve">Документи, що доставляються </w:t>
      </w:r>
      <w:r w:rsidR="00BA651B" w:rsidRPr="002D6D1E">
        <w:rPr>
          <w:color w:val="000000"/>
          <w:sz w:val="28"/>
          <w:szCs w:val="28"/>
        </w:rPr>
        <w:t>засобами спеціального зв’язку</w:t>
      </w:r>
      <w:r w:rsidR="00C14CAA" w:rsidRPr="002D6D1E">
        <w:rPr>
          <w:color w:val="000000"/>
          <w:sz w:val="28"/>
          <w:szCs w:val="28"/>
        </w:rPr>
        <w:t xml:space="preserve">, передаються адресатам під </w:t>
      </w:r>
      <w:r w:rsidR="00680B20" w:rsidRPr="002D6D1E">
        <w:rPr>
          <w:color w:val="000000"/>
          <w:sz w:val="28"/>
          <w:szCs w:val="28"/>
        </w:rPr>
        <w:t>підпис</w:t>
      </w:r>
      <w:r w:rsidR="00C14CAA" w:rsidRPr="002D6D1E">
        <w:rPr>
          <w:color w:val="000000"/>
          <w:sz w:val="28"/>
          <w:szCs w:val="28"/>
        </w:rPr>
        <w:t xml:space="preserve"> у </w:t>
      </w:r>
      <w:r w:rsidR="00BA651B" w:rsidRPr="002D6D1E">
        <w:rPr>
          <w:color w:val="000000"/>
          <w:sz w:val="28"/>
          <w:szCs w:val="28"/>
        </w:rPr>
        <w:t xml:space="preserve">реєстрі за встановленою формою. </w:t>
      </w:r>
    </w:p>
    <w:p w:rsidR="00BF142D" w:rsidRPr="002D6D1E" w:rsidRDefault="004730A8" w:rsidP="00311509">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1</w:t>
      </w:r>
      <w:r w:rsidR="00A90140">
        <w:rPr>
          <w:color w:val="000000"/>
          <w:sz w:val="28"/>
          <w:szCs w:val="28"/>
        </w:rPr>
        <w:t>96</w:t>
      </w:r>
      <w:r w:rsidR="00BF142D" w:rsidRPr="002D6D1E">
        <w:rPr>
          <w:color w:val="000000"/>
          <w:sz w:val="28"/>
          <w:szCs w:val="28"/>
        </w:rPr>
        <w:t>.</w:t>
      </w:r>
      <w:r w:rsidR="00C562F1" w:rsidRPr="002D6D1E">
        <w:rPr>
          <w:color w:val="000000"/>
          <w:sz w:val="28"/>
          <w:szCs w:val="28"/>
        </w:rPr>
        <w:t> </w:t>
      </w:r>
      <w:r w:rsidR="00BF142D" w:rsidRPr="002D6D1E">
        <w:rPr>
          <w:color w:val="000000"/>
          <w:sz w:val="28"/>
          <w:szCs w:val="28"/>
        </w:rPr>
        <w:t xml:space="preserve">Відправлення документів засобами поштового </w:t>
      </w:r>
      <w:r w:rsidR="00DC2C71" w:rsidRPr="002D6D1E">
        <w:rPr>
          <w:color w:val="000000"/>
          <w:sz w:val="28"/>
          <w:szCs w:val="28"/>
        </w:rPr>
        <w:t xml:space="preserve">зв’язку </w:t>
      </w:r>
      <w:r w:rsidR="00E478DA" w:rsidRPr="002D6D1E">
        <w:rPr>
          <w:color w:val="000000"/>
          <w:sz w:val="28"/>
          <w:szCs w:val="28"/>
        </w:rPr>
        <w:t>цінними</w:t>
      </w:r>
      <w:r w:rsidR="00DC2C71" w:rsidRPr="002D6D1E">
        <w:rPr>
          <w:color w:val="000000"/>
          <w:sz w:val="28"/>
          <w:szCs w:val="28"/>
        </w:rPr>
        <w:t xml:space="preserve"> листами з описом вкладень здійснюють безпосередні виконавці</w:t>
      </w:r>
      <w:r w:rsidR="00C562F1" w:rsidRPr="002D6D1E">
        <w:rPr>
          <w:color w:val="000000"/>
          <w:sz w:val="28"/>
          <w:szCs w:val="28"/>
        </w:rPr>
        <w:t xml:space="preserve"> листів та документів.</w:t>
      </w:r>
    </w:p>
    <w:p w:rsidR="00C14CAA" w:rsidRPr="002D6D1E" w:rsidRDefault="004730A8" w:rsidP="00311509">
      <w:pPr>
        <w:pStyle w:val="rvps2"/>
        <w:shd w:val="clear" w:color="auto" w:fill="FFFFFF"/>
        <w:spacing w:before="0" w:beforeAutospacing="0" w:after="0" w:afterAutospacing="0"/>
        <w:ind w:firstLine="567"/>
        <w:jc w:val="both"/>
        <w:textAlignment w:val="baseline"/>
        <w:rPr>
          <w:color w:val="000000"/>
          <w:sz w:val="28"/>
          <w:szCs w:val="28"/>
        </w:rPr>
      </w:pPr>
      <w:bookmarkStart w:id="317" w:name="n1037"/>
      <w:bookmarkEnd w:id="317"/>
      <w:r>
        <w:rPr>
          <w:color w:val="000000"/>
          <w:sz w:val="28"/>
          <w:szCs w:val="28"/>
        </w:rPr>
        <w:t>1</w:t>
      </w:r>
      <w:r w:rsidR="00A90140">
        <w:rPr>
          <w:color w:val="000000"/>
          <w:sz w:val="28"/>
          <w:szCs w:val="28"/>
        </w:rPr>
        <w:t>97</w:t>
      </w:r>
      <w:r w:rsidR="009E78B4">
        <w:rPr>
          <w:color w:val="000000"/>
          <w:sz w:val="28"/>
          <w:szCs w:val="28"/>
        </w:rPr>
        <w:t xml:space="preserve">. Досилання, </w:t>
      </w:r>
      <w:r w:rsidR="00C14CAA" w:rsidRPr="002D6D1E">
        <w:rPr>
          <w:color w:val="000000"/>
          <w:sz w:val="28"/>
          <w:szCs w:val="28"/>
        </w:rPr>
        <w:t>заміна</w:t>
      </w:r>
      <w:r w:rsidR="009E78B4">
        <w:rPr>
          <w:color w:val="000000"/>
          <w:sz w:val="28"/>
          <w:szCs w:val="28"/>
        </w:rPr>
        <w:t xml:space="preserve"> або повернення</w:t>
      </w:r>
      <w:r w:rsidR="00C14CAA" w:rsidRPr="002D6D1E">
        <w:rPr>
          <w:color w:val="000000"/>
          <w:sz w:val="28"/>
          <w:szCs w:val="28"/>
        </w:rPr>
        <w:t xml:space="preserve"> надісланого раніше документа здійснюються за вказівкою посадової особи, яка підписала документ, або керівника служби діловодства. У такому випадку в документі зазначається, що він є досиланням або надсилається на заміну раніше надісланому.</w:t>
      </w:r>
    </w:p>
    <w:p w:rsidR="00C14CAA" w:rsidRPr="002D6D1E" w:rsidRDefault="004730A8" w:rsidP="00311509">
      <w:pPr>
        <w:pStyle w:val="rvps2"/>
        <w:shd w:val="clear" w:color="auto" w:fill="FFFFFF"/>
        <w:spacing w:before="0" w:beforeAutospacing="0" w:after="0" w:afterAutospacing="0"/>
        <w:ind w:firstLine="567"/>
        <w:jc w:val="both"/>
        <w:textAlignment w:val="baseline"/>
        <w:rPr>
          <w:color w:val="000000"/>
          <w:sz w:val="28"/>
          <w:szCs w:val="28"/>
        </w:rPr>
      </w:pPr>
      <w:bookmarkStart w:id="318" w:name="n1038"/>
      <w:bookmarkEnd w:id="318"/>
      <w:r>
        <w:rPr>
          <w:color w:val="000000"/>
          <w:sz w:val="28"/>
          <w:szCs w:val="28"/>
        </w:rPr>
        <w:t>1</w:t>
      </w:r>
      <w:r w:rsidR="00A90140">
        <w:rPr>
          <w:color w:val="000000"/>
          <w:sz w:val="28"/>
          <w:szCs w:val="28"/>
        </w:rPr>
        <w:t>98</w:t>
      </w:r>
      <w:r w:rsidR="00C14CAA" w:rsidRPr="002D6D1E">
        <w:rPr>
          <w:color w:val="000000"/>
          <w:sz w:val="28"/>
          <w:szCs w:val="28"/>
        </w:rPr>
        <w:t>.</w:t>
      </w:r>
      <w:r w:rsidR="00BD372E" w:rsidRPr="002D6D1E">
        <w:rPr>
          <w:color w:val="000000"/>
          <w:sz w:val="28"/>
          <w:szCs w:val="28"/>
        </w:rPr>
        <w:t> Д</w:t>
      </w:r>
      <w:r w:rsidR="005163E1" w:rsidRPr="002D6D1E">
        <w:rPr>
          <w:color w:val="000000"/>
          <w:sz w:val="28"/>
          <w:szCs w:val="28"/>
        </w:rPr>
        <w:t>ля відправлення документів виконавці зобов’язані передавати документи та інші поштові відправлення до служби діловодства до 15.</w:t>
      </w:r>
      <w:r w:rsidR="00A409E4" w:rsidRPr="002D6D1E">
        <w:rPr>
          <w:color w:val="000000"/>
          <w:sz w:val="28"/>
          <w:szCs w:val="28"/>
        </w:rPr>
        <w:t>00.</w:t>
      </w:r>
    </w:p>
    <w:p w:rsidR="00A31CDE" w:rsidRDefault="00A31CDE" w:rsidP="00311509">
      <w:pPr>
        <w:tabs>
          <w:tab w:val="left" w:pos="900"/>
        </w:tabs>
        <w:spacing w:after="0" w:line="240" w:lineRule="auto"/>
        <w:ind w:firstLine="567"/>
        <w:jc w:val="center"/>
        <w:rPr>
          <w:rFonts w:ascii="Times New Roman" w:eastAsia="Times New Roman" w:hAnsi="Times New Roman" w:cs="Times New Roman"/>
          <w:b/>
          <w:bCs/>
          <w:sz w:val="28"/>
          <w:szCs w:val="28"/>
          <w:lang w:eastAsia="ru-RU"/>
        </w:rPr>
      </w:pPr>
      <w:bookmarkStart w:id="319" w:name="n1039"/>
      <w:bookmarkEnd w:id="319"/>
    </w:p>
    <w:p w:rsidR="00C65837" w:rsidRPr="002D6D1E" w:rsidRDefault="00C65837" w:rsidP="00311509">
      <w:pPr>
        <w:tabs>
          <w:tab w:val="left" w:pos="900"/>
        </w:tabs>
        <w:spacing w:after="0" w:line="240" w:lineRule="auto"/>
        <w:ind w:firstLine="567"/>
        <w:jc w:val="center"/>
        <w:rPr>
          <w:rFonts w:ascii="Times New Roman" w:eastAsia="Times New Roman" w:hAnsi="Times New Roman" w:cs="Times New Roman"/>
          <w:b/>
          <w:bCs/>
          <w:sz w:val="28"/>
          <w:szCs w:val="28"/>
          <w:lang w:eastAsia="ru-RU"/>
        </w:rPr>
      </w:pPr>
    </w:p>
    <w:p w:rsidR="00F01C3D" w:rsidRPr="002D6D1E" w:rsidRDefault="00F01C3D" w:rsidP="00311509">
      <w:pPr>
        <w:tabs>
          <w:tab w:val="left" w:pos="900"/>
        </w:tabs>
        <w:spacing w:after="0" w:line="240" w:lineRule="auto"/>
        <w:ind w:firstLine="567"/>
        <w:jc w:val="center"/>
        <w:rPr>
          <w:rFonts w:ascii="Times New Roman" w:eastAsia="Times New Roman" w:hAnsi="Times New Roman" w:cs="Times New Roman"/>
          <w:b/>
          <w:bCs/>
          <w:sz w:val="28"/>
          <w:szCs w:val="28"/>
          <w:lang w:eastAsia="ru-RU"/>
        </w:rPr>
      </w:pPr>
      <w:r w:rsidRPr="002D6D1E">
        <w:rPr>
          <w:rFonts w:ascii="Times New Roman" w:eastAsia="Times New Roman" w:hAnsi="Times New Roman" w:cs="Times New Roman"/>
          <w:b/>
          <w:bCs/>
          <w:sz w:val="28"/>
          <w:szCs w:val="28"/>
          <w:lang w:eastAsia="ru-RU"/>
        </w:rPr>
        <w:t>IV. Систематизація та зберігання документів у діловодстві</w:t>
      </w:r>
    </w:p>
    <w:p w:rsidR="00F01C3D" w:rsidRPr="002D6D1E" w:rsidRDefault="00F01C3D" w:rsidP="00311509">
      <w:pPr>
        <w:tabs>
          <w:tab w:val="left" w:pos="900"/>
        </w:tabs>
        <w:spacing w:after="0" w:line="240" w:lineRule="auto"/>
        <w:ind w:firstLine="567"/>
        <w:jc w:val="center"/>
        <w:rPr>
          <w:rFonts w:ascii="Times New Roman" w:eastAsia="Times New Roman" w:hAnsi="Times New Roman" w:cs="Times New Roman"/>
          <w:b/>
          <w:bCs/>
          <w:sz w:val="28"/>
          <w:szCs w:val="28"/>
          <w:lang w:eastAsia="ru-RU"/>
        </w:rPr>
      </w:pPr>
      <w:r w:rsidRPr="002D6D1E">
        <w:rPr>
          <w:rFonts w:ascii="Times New Roman" w:eastAsia="Times New Roman" w:hAnsi="Times New Roman" w:cs="Times New Roman"/>
          <w:b/>
          <w:bCs/>
          <w:sz w:val="28"/>
          <w:szCs w:val="28"/>
          <w:lang w:eastAsia="ru-RU"/>
        </w:rPr>
        <w:t>Складення номенклатури справ</w:t>
      </w:r>
    </w:p>
    <w:p w:rsidR="00B653B2" w:rsidRPr="002D6D1E" w:rsidRDefault="00B653B2" w:rsidP="00311509">
      <w:pPr>
        <w:tabs>
          <w:tab w:val="left" w:pos="900"/>
        </w:tabs>
        <w:spacing w:after="0" w:line="240" w:lineRule="auto"/>
        <w:ind w:firstLine="567"/>
        <w:jc w:val="center"/>
        <w:rPr>
          <w:rFonts w:ascii="Times New Roman" w:eastAsia="Times New Roman" w:hAnsi="Times New Roman" w:cs="Times New Roman"/>
          <w:b/>
          <w:bCs/>
          <w:sz w:val="28"/>
          <w:szCs w:val="28"/>
          <w:lang w:eastAsia="ru-RU"/>
        </w:rPr>
      </w:pPr>
    </w:p>
    <w:p w:rsidR="00F01C3D" w:rsidRPr="002D6D1E" w:rsidRDefault="004730A8" w:rsidP="00311509">
      <w:pPr>
        <w:tabs>
          <w:tab w:val="left" w:pos="113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A90140">
        <w:rPr>
          <w:rFonts w:ascii="Times New Roman" w:eastAsia="Times New Roman" w:hAnsi="Times New Roman" w:cs="Times New Roman"/>
          <w:sz w:val="28"/>
          <w:szCs w:val="28"/>
          <w:lang w:eastAsia="ru-RU"/>
        </w:rPr>
        <w:t>99</w:t>
      </w:r>
      <w:r w:rsidR="00F01C3D" w:rsidRPr="002D6D1E">
        <w:rPr>
          <w:rFonts w:ascii="Times New Roman" w:eastAsia="Times New Roman" w:hAnsi="Times New Roman" w:cs="Times New Roman"/>
          <w:sz w:val="28"/>
          <w:szCs w:val="28"/>
          <w:lang w:eastAsia="ru-RU"/>
        </w:rPr>
        <w:t>. Номенклатура справ – це обов’язковий систематизований перелік назв (заголовків) справ, що формуються в</w:t>
      </w:r>
      <w:r w:rsidR="00A90140">
        <w:rPr>
          <w:rFonts w:ascii="Times New Roman" w:eastAsia="Times New Roman" w:hAnsi="Times New Roman" w:cs="Times New Roman"/>
          <w:sz w:val="28"/>
          <w:szCs w:val="28"/>
          <w:lang w:eastAsia="ru-RU"/>
        </w:rPr>
        <w:t xml:space="preserve"> </w:t>
      </w:r>
      <w:r w:rsidR="00F01C3D" w:rsidRPr="002D6D1E">
        <w:rPr>
          <w:rFonts w:ascii="Times New Roman" w:eastAsia="Times New Roman" w:hAnsi="Times New Roman" w:cs="Times New Roman"/>
          <w:sz w:val="28"/>
          <w:szCs w:val="28"/>
          <w:lang w:eastAsia="ru-RU"/>
        </w:rPr>
        <w:t>діловодстві, із зазначенням строків зберігання справ.</w:t>
      </w:r>
    </w:p>
    <w:p w:rsidR="00F01C3D" w:rsidRPr="002D6D1E" w:rsidRDefault="00A90140"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w:t>
      </w:r>
      <w:r w:rsidR="00F01C3D" w:rsidRPr="002D6D1E">
        <w:rPr>
          <w:rFonts w:ascii="Times New Roman" w:eastAsia="Times New Roman" w:hAnsi="Times New Roman" w:cs="Times New Roman"/>
          <w:sz w:val="28"/>
          <w:szCs w:val="28"/>
          <w:lang w:eastAsia="ru-RU"/>
        </w:rPr>
        <w:t>. Номенклатура справ призначена для встановлення</w:t>
      </w:r>
      <w:r w:rsidR="004D1BAC" w:rsidRPr="002D6D1E">
        <w:rPr>
          <w:rFonts w:ascii="Times New Roman" w:eastAsia="Times New Roman" w:hAnsi="Times New Roman" w:cs="Times New Roman"/>
          <w:sz w:val="28"/>
          <w:szCs w:val="28"/>
          <w:lang w:eastAsia="ru-RU"/>
        </w:rPr>
        <w:t xml:space="preserve"> в міській раді та виконавчих органах</w:t>
      </w:r>
      <w:r w:rsidR="00F01C3D" w:rsidRPr="002D6D1E">
        <w:rPr>
          <w:rFonts w:ascii="Times New Roman" w:eastAsia="Times New Roman" w:hAnsi="Times New Roman" w:cs="Times New Roman"/>
          <w:sz w:val="28"/>
          <w:szCs w:val="28"/>
          <w:lang w:eastAsia="ru-RU"/>
        </w:rPr>
        <w:t xml:space="preserve"> єдиного порядку формування справ, забезпечення їх обліку, оперативного пошуку документів за їх змістом і видом, визначення строків зберігання справ і є основою для складення описів справ постійного</w:t>
      </w:r>
      <w:r>
        <w:rPr>
          <w:rFonts w:ascii="Times New Roman" w:eastAsia="Times New Roman" w:hAnsi="Times New Roman" w:cs="Times New Roman"/>
          <w:sz w:val="28"/>
          <w:szCs w:val="28"/>
          <w:lang w:eastAsia="ru-RU"/>
        </w:rPr>
        <w:t xml:space="preserve"> </w:t>
      </w:r>
      <w:r w:rsidR="00F01C3D" w:rsidRPr="002D6D1E">
        <w:rPr>
          <w:rFonts w:ascii="Times New Roman" w:eastAsia="Times New Roman" w:hAnsi="Times New Roman" w:cs="Times New Roman"/>
          <w:sz w:val="28"/>
          <w:szCs w:val="28"/>
          <w:lang w:eastAsia="ru-RU"/>
        </w:rPr>
        <w:t xml:space="preserve">та тривалого </w:t>
      </w:r>
      <w:r>
        <w:rPr>
          <w:rFonts w:ascii="Times New Roman" w:eastAsia="Times New Roman" w:hAnsi="Times New Roman" w:cs="Times New Roman"/>
          <w:sz w:val="28"/>
          <w:szCs w:val="28"/>
          <w:lang w:eastAsia="ru-RU"/>
        </w:rPr>
        <w:t xml:space="preserve"> </w:t>
      </w:r>
      <w:r w:rsidR="00F01C3D" w:rsidRPr="002D6D1E">
        <w:rPr>
          <w:rFonts w:ascii="Times New Roman" w:eastAsia="Times New Roman" w:hAnsi="Times New Roman" w:cs="Times New Roman"/>
          <w:sz w:val="28"/>
          <w:szCs w:val="28"/>
          <w:lang w:eastAsia="ru-RU"/>
        </w:rPr>
        <w:t>(понад 10 років) зберігання, а також для обліку справ тимчасового (до 10 років вклю</w:t>
      </w:r>
      <w:r w:rsidR="00F01C3D" w:rsidRPr="002D6D1E">
        <w:rPr>
          <w:rFonts w:ascii="Times New Roman" w:eastAsia="Times New Roman" w:hAnsi="Times New Roman" w:cs="Times New Roman"/>
          <w:sz w:val="28"/>
          <w:szCs w:val="28"/>
          <w:lang w:eastAsia="ru-RU"/>
        </w:rPr>
        <w:lastRenderedPageBreak/>
        <w:t>чно) зберігання.</w:t>
      </w:r>
    </w:p>
    <w:p w:rsidR="002F4C5F" w:rsidRPr="002D6D1E" w:rsidRDefault="002F4C5F"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sidRPr="002D6D1E">
        <w:rPr>
          <w:rFonts w:ascii="Times New Roman" w:eastAsia="Times New Roman" w:hAnsi="Times New Roman" w:cs="Times New Roman"/>
          <w:sz w:val="28"/>
          <w:szCs w:val="28"/>
          <w:lang w:eastAsia="ru-RU"/>
        </w:rPr>
        <w:t>До номенклатури справ включаються назви справ, що формуються та відображають усі ділянки роботи, яка документується в міській раді</w:t>
      </w:r>
      <w:r w:rsidR="00E4180C">
        <w:rPr>
          <w:rFonts w:ascii="Times New Roman" w:eastAsia="Times New Roman" w:hAnsi="Times New Roman" w:cs="Times New Roman"/>
          <w:sz w:val="28"/>
          <w:szCs w:val="28"/>
          <w:lang w:eastAsia="ru-RU"/>
        </w:rPr>
        <w:t>, в тому числі</w:t>
      </w:r>
      <w:r w:rsidRPr="002D6D1E">
        <w:rPr>
          <w:rFonts w:ascii="Times New Roman" w:eastAsia="Times New Roman" w:hAnsi="Times New Roman" w:cs="Times New Roman"/>
          <w:sz w:val="28"/>
          <w:szCs w:val="28"/>
          <w:lang w:eastAsia="ru-RU"/>
        </w:rPr>
        <w:t xml:space="preserve"> справи постійних та тимчасово діючих комісій, комітетів тощо. До номенклатури справ вносяться також назви справ, що ведуться лише в електронній формі.</w:t>
      </w:r>
    </w:p>
    <w:p w:rsidR="00C57642" w:rsidRPr="002D6D1E" w:rsidRDefault="00C57642"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sidRPr="002D6D1E">
        <w:rPr>
          <w:rFonts w:ascii="Times New Roman" w:eastAsia="Times New Roman" w:hAnsi="Times New Roman" w:cs="Times New Roman"/>
          <w:sz w:val="28"/>
          <w:szCs w:val="28"/>
          <w:lang w:eastAsia="ru-RU"/>
        </w:rPr>
        <w:t>Строки зберігання документів (належність до справи) визначаються під час реєстрації (для вхідних документів) або створення проекту документа автором згідно із затвердженим Мін’юстом переліком типових документів, що створюються під час діяльності виконавчих органів</w:t>
      </w:r>
      <w:r w:rsidR="009E78B4">
        <w:rPr>
          <w:rFonts w:ascii="Times New Roman" w:eastAsia="Times New Roman" w:hAnsi="Times New Roman" w:cs="Times New Roman"/>
          <w:sz w:val="28"/>
          <w:szCs w:val="28"/>
          <w:lang w:eastAsia="ru-RU"/>
        </w:rPr>
        <w:t xml:space="preserve">, </w:t>
      </w:r>
      <w:r w:rsidRPr="002D6D1E">
        <w:rPr>
          <w:rFonts w:ascii="Times New Roman" w:eastAsia="Times New Roman" w:hAnsi="Times New Roman" w:cs="Times New Roman"/>
          <w:sz w:val="28"/>
          <w:szCs w:val="28"/>
          <w:lang w:eastAsia="ru-RU"/>
        </w:rPr>
        <w:t>із зазначенням строків зберігання документів.</w:t>
      </w:r>
    </w:p>
    <w:p w:rsidR="00F01C3D" w:rsidRPr="002D6D1E" w:rsidRDefault="00A90140"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w:t>
      </w:r>
      <w:r w:rsidR="00F01C3D" w:rsidRPr="002D6D1E">
        <w:rPr>
          <w:rFonts w:ascii="Times New Roman" w:eastAsia="Times New Roman" w:hAnsi="Times New Roman" w:cs="Times New Roman"/>
          <w:sz w:val="28"/>
          <w:szCs w:val="28"/>
          <w:lang w:eastAsia="ru-RU"/>
        </w:rPr>
        <w:t xml:space="preserve">. У </w:t>
      </w:r>
      <w:r w:rsidR="00DD1991">
        <w:rPr>
          <w:rFonts w:ascii="Times New Roman" w:eastAsia="Times New Roman" w:hAnsi="Times New Roman" w:cs="Times New Roman"/>
          <w:sz w:val="28"/>
          <w:szCs w:val="28"/>
          <w:lang w:eastAsia="ru-RU"/>
        </w:rPr>
        <w:t xml:space="preserve">Шепетівській міській раді, виконавчого комітету </w:t>
      </w:r>
      <w:r w:rsidR="00F01C3D" w:rsidRPr="002D6D1E">
        <w:rPr>
          <w:rFonts w:ascii="Times New Roman" w:eastAsia="Times New Roman" w:hAnsi="Times New Roman" w:cs="Times New Roman"/>
          <w:sz w:val="28"/>
          <w:szCs w:val="28"/>
          <w:lang w:eastAsia="ru-RU"/>
        </w:rPr>
        <w:t xml:space="preserve">та її </w:t>
      </w:r>
      <w:r w:rsidR="00B11CBF" w:rsidRPr="002D6D1E">
        <w:rPr>
          <w:rFonts w:ascii="Times New Roman" w:eastAsia="Times New Roman" w:hAnsi="Times New Roman" w:cs="Times New Roman"/>
          <w:sz w:val="28"/>
          <w:szCs w:val="28"/>
          <w:lang w:eastAsia="ru-RU"/>
        </w:rPr>
        <w:t>виконавчих органах</w:t>
      </w:r>
      <w:r w:rsidR="00F01C3D" w:rsidRPr="002D6D1E">
        <w:rPr>
          <w:rFonts w:ascii="Times New Roman" w:eastAsia="Times New Roman" w:hAnsi="Times New Roman" w:cs="Times New Roman"/>
          <w:sz w:val="28"/>
          <w:szCs w:val="28"/>
          <w:lang w:eastAsia="ru-RU"/>
        </w:rPr>
        <w:t xml:space="preserve"> складаються такі номенклатури справ: </w:t>
      </w:r>
    </w:p>
    <w:p w:rsidR="00C57642" w:rsidRPr="003B0989" w:rsidRDefault="00F01C3D"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sidRPr="003B0989">
        <w:rPr>
          <w:rFonts w:ascii="Times New Roman" w:eastAsia="Times New Roman" w:hAnsi="Times New Roman" w:cs="Times New Roman"/>
          <w:sz w:val="28"/>
          <w:szCs w:val="28"/>
          <w:lang w:eastAsia="ru-RU"/>
        </w:rPr>
        <w:t xml:space="preserve">номенклатури справ </w:t>
      </w:r>
      <w:r w:rsidR="00233E51" w:rsidRPr="003B0989">
        <w:rPr>
          <w:rFonts w:ascii="Times New Roman" w:eastAsia="Times New Roman" w:hAnsi="Times New Roman" w:cs="Times New Roman"/>
          <w:sz w:val="28"/>
          <w:szCs w:val="28"/>
          <w:lang w:eastAsia="ru-RU"/>
        </w:rPr>
        <w:t>виконавчих органів</w:t>
      </w:r>
      <w:r w:rsidR="009E78B4">
        <w:rPr>
          <w:rFonts w:ascii="Times New Roman" w:eastAsia="Times New Roman" w:hAnsi="Times New Roman" w:cs="Times New Roman"/>
          <w:sz w:val="28"/>
          <w:szCs w:val="28"/>
          <w:lang w:eastAsia="ru-RU"/>
        </w:rPr>
        <w:t xml:space="preserve">, які входять до складу </w:t>
      </w:r>
      <w:r w:rsidR="00386709" w:rsidRPr="003B0989">
        <w:rPr>
          <w:rFonts w:ascii="Times New Roman" w:eastAsia="Times New Roman" w:hAnsi="Times New Roman" w:cs="Times New Roman"/>
          <w:sz w:val="28"/>
          <w:szCs w:val="28"/>
          <w:lang w:eastAsia="ru-RU"/>
        </w:rPr>
        <w:t>А</w:t>
      </w:r>
      <w:r w:rsidR="00A23EF7" w:rsidRPr="003B0989">
        <w:rPr>
          <w:rFonts w:ascii="Times New Roman" w:eastAsia="Times New Roman" w:hAnsi="Times New Roman" w:cs="Times New Roman"/>
          <w:sz w:val="28"/>
          <w:szCs w:val="28"/>
          <w:lang w:eastAsia="ru-RU"/>
        </w:rPr>
        <w:t>парату</w:t>
      </w:r>
      <w:r w:rsidR="00557329" w:rsidRPr="003B0989">
        <w:rPr>
          <w:rFonts w:ascii="Times New Roman" w:eastAsia="Times New Roman" w:hAnsi="Times New Roman" w:cs="Times New Roman"/>
          <w:sz w:val="28"/>
          <w:szCs w:val="28"/>
          <w:lang w:eastAsia="ru-RU"/>
        </w:rPr>
        <w:t>;</w:t>
      </w:r>
    </w:p>
    <w:p w:rsidR="00F01C3D" w:rsidRPr="003B0989" w:rsidRDefault="00254794"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sidRPr="003B0989">
        <w:rPr>
          <w:rFonts w:ascii="Times New Roman" w:eastAsia="Times New Roman" w:hAnsi="Times New Roman" w:cs="Times New Roman"/>
          <w:sz w:val="28"/>
          <w:szCs w:val="28"/>
          <w:lang w:eastAsia="ru-RU"/>
        </w:rPr>
        <w:t>зведена номенклатура справ А</w:t>
      </w:r>
      <w:r w:rsidR="005A4FF2">
        <w:rPr>
          <w:rFonts w:ascii="Times New Roman" w:eastAsia="Times New Roman" w:hAnsi="Times New Roman" w:cs="Times New Roman"/>
          <w:sz w:val="28"/>
          <w:szCs w:val="28"/>
          <w:lang w:eastAsia="ru-RU"/>
        </w:rPr>
        <w:t>парату (додаток 18</w:t>
      </w:r>
      <w:r w:rsidR="007019F9" w:rsidRPr="003B0989">
        <w:rPr>
          <w:rFonts w:ascii="Times New Roman" w:eastAsia="Times New Roman" w:hAnsi="Times New Roman" w:cs="Times New Roman"/>
          <w:sz w:val="28"/>
          <w:szCs w:val="28"/>
          <w:lang w:eastAsia="ru-RU"/>
        </w:rPr>
        <w:t>);</w:t>
      </w:r>
    </w:p>
    <w:p w:rsidR="00F01C3D" w:rsidRPr="002D6D1E" w:rsidRDefault="00A90140"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w:t>
      </w:r>
      <w:r w:rsidR="00CD2460" w:rsidRPr="003B0989">
        <w:rPr>
          <w:rFonts w:ascii="Times New Roman" w:eastAsia="Times New Roman" w:hAnsi="Times New Roman" w:cs="Times New Roman"/>
          <w:sz w:val="28"/>
          <w:szCs w:val="28"/>
          <w:lang w:eastAsia="ru-RU"/>
        </w:rPr>
        <w:t>. </w:t>
      </w:r>
      <w:r w:rsidR="00F01C3D" w:rsidRPr="003B0989">
        <w:rPr>
          <w:rFonts w:ascii="Times New Roman" w:eastAsia="Times New Roman" w:hAnsi="Times New Roman" w:cs="Times New Roman"/>
          <w:sz w:val="28"/>
          <w:szCs w:val="28"/>
          <w:lang w:eastAsia="ru-RU"/>
        </w:rPr>
        <w:t>Номенк</w:t>
      </w:r>
      <w:r w:rsidR="00BD73FC" w:rsidRPr="003B0989">
        <w:rPr>
          <w:rFonts w:ascii="Times New Roman" w:eastAsia="Times New Roman" w:hAnsi="Times New Roman" w:cs="Times New Roman"/>
          <w:sz w:val="28"/>
          <w:szCs w:val="28"/>
          <w:lang w:eastAsia="ru-RU"/>
        </w:rPr>
        <w:t xml:space="preserve">латура справ </w:t>
      </w:r>
      <w:r w:rsidR="00CA77D8" w:rsidRPr="003B0989">
        <w:rPr>
          <w:rFonts w:ascii="Times New Roman" w:eastAsia="Times New Roman" w:hAnsi="Times New Roman" w:cs="Times New Roman"/>
          <w:sz w:val="28"/>
          <w:szCs w:val="28"/>
          <w:lang w:eastAsia="ru-RU"/>
        </w:rPr>
        <w:t>виконавчих органів</w:t>
      </w:r>
      <w:r>
        <w:rPr>
          <w:rFonts w:ascii="Times New Roman" w:eastAsia="Times New Roman" w:hAnsi="Times New Roman" w:cs="Times New Roman"/>
          <w:sz w:val="28"/>
          <w:szCs w:val="28"/>
          <w:lang w:eastAsia="ru-RU"/>
        </w:rPr>
        <w:t xml:space="preserve"> </w:t>
      </w:r>
      <w:r w:rsidR="009E78B4">
        <w:rPr>
          <w:rFonts w:ascii="Times New Roman" w:eastAsia="Times New Roman" w:hAnsi="Times New Roman" w:cs="Times New Roman"/>
          <w:sz w:val="28"/>
          <w:szCs w:val="28"/>
          <w:lang w:eastAsia="ru-RU"/>
        </w:rPr>
        <w:t>складається</w:t>
      </w:r>
      <w:r w:rsidR="00E369BD" w:rsidRPr="002D6D1E">
        <w:rPr>
          <w:rFonts w:ascii="Times New Roman" w:eastAsia="Times New Roman" w:hAnsi="Times New Roman" w:cs="Times New Roman"/>
          <w:sz w:val="28"/>
          <w:szCs w:val="28"/>
          <w:lang w:eastAsia="ru-RU"/>
        </w:rPr>
        <w:t xml:space="preserve">, </w:t>
      </w:r>
      <w:r w:rsidR="00F01C3D" w:rsidRPr="002D6D1E">
        <w:rPr>
          <w:rFonts w:ascii="Times New Roman" w:eastAsia="Times New Roman" w:hAnsi="Times New Roman" w:cs="Times New Roman"/>
          <w:sz w:val="28"/>
          <w:szCs w:val="28"/>
          <w:lang w:eastAsia="ru-RU"/>
        </w:rPr>
        <w:t>не пізніше 15 листопада поточного року</w:t>
      </w:r>
      <w:r w:rsidR="000F3C1F" w:rsidRPr="002D6D1E">
        <w:rPr>
          <w:rFonts w:ascii="Times New Roman" w:eastAsia="Times New Roman" w:hAnsi="Times New Roman" w:cs="Times New Roman"/>
          <w:sz w:val="28"/>
          <w:szCs w:val="28"/>
          <w:lang w:eastAsia="ru-RU"/>
        </w:rPr>
        <w:t>.</w:t>
      </w:r>
    </w:p>
    <w:p w:rsidR="00F01C3D" w:rsidRDefault="00A90140"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203</w:t>
      </w:r>
      <w:r w:rsidR="00DB079F">
        <w:rPr>
          <w:rFonts w:ascii="Times New Roman" w:eastAsia="Times New Roman" w:hAnsi="Times New Roman" w:cs="Times New Roman"/>
          <w:sz w:val="28"/>
          <w:szCs w:val="28"/>
          <w:lang w:eastAsia="ru-RU"/>
        </w:rPr>
        <w:t>. </w:t>
      </w:r>
      <w:r w:rsidR="00254794" w:rsidRPr="002D6D1E">
        <w:rPr>
          <w:rFonts w:ascii="Times New Roman" w:eastAsia="Times New Roman" w:hAnsi="Times New Roman" w:cs="Times New Roman"/>
          <w:sz w:val="28"/>
          <w:szCs w:val="28"/>
          <w:lang w:eastAsia="ru-RU"/>
        </w:rPr>
        <w:t>Зведена номенклатура справ А</w:t>
      </w:r>
      <w:r w:rsidR="00F01C3D" w:rsidRPr="002D6D1E">
        <w:rPr>
          <w:rFonts w:ascii="Times New Roman" w:eastAsia="Times New Roman" w:hAnsi="Times New Roman" w:cs="Times New Roman"/>
          <w:sz w:val="28"/>
          <w:szCs w:val="28"/>
          <w:lang w:eastAsia="ru-RU"/>
        </w:rPr>
        <w:t xml:space="preserve">парату складається </w:t>
      </w:r>
      <w:r w:rsidR="003667CF">
        <w:rPr>
          <w:rFonts w:ascii="Times New Roman" w:eastAsia="Times New Roman" w:hAnsi="Times New Roman" w:cs="Times New Roman"/>
          <w:sz w:val="28"/>
          <w:szCs w:val="28"/>
          <w:lang w:eastAsia="ru-RU"/>
        </w:rPr>
        <w:t>загальним відділ</w:t>
      </w:r>
      <w:r>
        <w:rPr>
          <w:rFonts w:ascii="Times New Roman" w:eastAsia="Times New Roman" w:hAnsi="Times New Roman" w:cs="Times New Roman"/>
          <w:sz w:val="28"/>
          <w:szCs w:val="28"/>
          <w:lang w:eastAsia="ru-RU"/>
        </w:rPr>
        <w:t xml:space="preserve"> </w:t>
      </w:r>
      <w:r w:rsidR="00F01C3D" w:rsidRPr="002D6D1E">
        <w:rPr>
          <w:rFonts w:ascii="Times New Roman" w:eastAsia="Times New Roman" w:hAnsi="Times New Roman" w:cs="Times New Roman"/>
          <w:sz w:val="28"/>
          <w:szCs w:val="28"/>
          <w:lang w:eastAsia="ru-RU"/>
        </w:rPr>
        <w:t xml:space="preserve">на </w:t>
      </w:r>
      <w:r w:rsidR="00DB079F">
        <w:rPr>
          <w:rFonts w:ascii="Times New Roman" w:eastAsia="Times New Roman" w:hAnsi="Times New Roman" w:cs="Times New Roman"/>
          <w:sz w:val="28"/>
          <w:szCs w:val="28"/>
          <w:lang w:eastAsia="ru-RU"/>
        </w:rPr>
        <w:t>підставі</w:t>
      </w:r>
      <w:r w:rsidR="00F01C3D" w:rsidRPr="002D6D1E">
        <w:rPr>
          <w:rFonts w:ascii="Times New Roman" w:eastAsia="Times New Roman" w:hAnsi="Times New Roman" w:cs="Times New Roman"/>
          <w:sz w:val="28"/>
          <w:szCs w:val="28"/>
          <w:lang w:eastAsia="ru-RU"/>
        </w:rPr>
        <w:t xml:space="preserve"> номенклатур</w:t>
      </w:r>
      <w:r w:rsidR="00DB079F">
        <w:rPr>
          <w:rFonts w:ascii="Times New Roman" w:eastAsia="Times New Roman" w:hAnsi="Times New Roman" w:cs="Times New Roman"/>
          <w:sz w:val="28"/>
          <w:szCs w:val="28"/>
          <w:lang w:eastAsia="ru-RU"/>
        </w:rPr>
        <w:t>и</w:t>
      </w:r>
      <w:r w:rsidR="00F01C3D" w:rsidRPr="002D6D1E">
        <w:rPr>
          <w:rFonts w:ascii="Times New Roman" w:eastAsia="Times New Roman" w:hAnsi="Times New Roman" w:cs="Times New Roman"/>
          <w:sz w:val="28"/>
          <w:szCs w:val="28"/>
          <w:lang w:eastAsia="ru-RU"/>
        </w:rPr>
        <w:t xml:space="preserve"> справ </w:t>
      </w:r>
      <w:r w:rsidR="008818C9" w:rsidRPr="002D6D1E">
        <w:rPr>
          <w:rFonts w:ascii="Times New Roman" w:eastAsia="Times New Roman" w:hAnsi="Times New Roman" w:cs="Times New Roman"/>
          <w:sz w:val="28"/>
          <w:szCs w:val="28"/>
          <w:lang w:eastAsia="ru-RU"/>
        </w:rPr>
        <w:t>виконавчих органів</w:t>
      </w:r>
      <w:r w:rsidR="00DB079F">
        <w:rPr>
          <w:rFonts w:ascii="Times New Roman" w:eastAsia="Times New Roman" w:hAnsi="Times New Roman" w:cs="Times New Roman"/>
          <w:sz w:val="28"/>
          <w:szCs w:val="28"/>
          <w:lang w:eastAsia="ru-RU"/>
        </w:rPr>
        <w:t>, які входять до складу</w:t>
      </w:r>
      <w:r>
        <w:rPr>
          <w:rFonts w:ascii="Times New Roman" w:eastAsia="Times New Roman" w:hAnsi="Times New Roman" w:cs="Times New Roman"/>
          <w:sz w:val="28"/>
          <w:szCs w:val="28"/>
          <w:lang w:eastAsia="ru-RU"/>
        </w:rPr>
        <w:t xml:space="preserve"> </w:t>
      </w:r>
      <w:r w:rsidR="00254794" w:rsidRPr="002D6D1E">
        <w:rPr>
          <w:rFonts w:ascii="Times New Roman" w:eastAsia="Times New Roman" w:hAnsi="Times New Roman" w:cs="Times New Roman"/>
          <w:sz w:val="28"/>
          <w:szCs w:val="28"/>
          <w:lang w:eastAsia="ru-RU"/>
        </w:rPr>
        <w:t>А</w:t>
      </w:r>
      <w:r w:rsidR="00F01C3D" w:rsidRPr="002D6D1E">
        <w:rPr>
          <w:rFonts w:ascii="Times New Roman" w:eastAsia="Times New Roman" w:hAnsi="Times New Roman" w:cs="Times New Roman"/>
          <w:sz w:val="28"/>
          <w:szCs w:val="28"/>
          <w:lang w:eastAsia="ru-RU"/>
        </w:rPr>
        <w:t xml:space="preserve">парату. </w:t>
      </w:r>
    </w:p>
    <w:p w:rsidR="00DB079F" w:rsidRPr="002D6D1E" w:rsidRDefault="00A90140"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204</w:t>
      </w:r>
      <w:r w:rsidR="00DB079F">
        <w:rPr>
          <w:rFonts w:ascii="Times New Roman" w:eastAsia="Times New Roman" w:hAnsi="Times New Roman" w:cs="Times New Roman"/>
          <w:sz w:val="28"/>
          <w:szCs w:val="28"/>
          <w:lang w:eastAsia="ru-RU"/>
        </w:rPr>
        <w:t>. Зведені номенклатури справ виконавчих органів складаються службами діловодства.</w:t>
      </w:r>
    </w:p>
    <w:p w:rsidR="00F01C3D" w:rsidRPr="002D6D1E" w:rsidRDefault="00A90140"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205</w:t>
      </w:r>
      <w:r w:rsidR="008A75F6" w:rsidRPr="002D6D1E">
        <w:rPr>
          <w:rFonts w:ascii="Times New Roman" w:eastAsia="Times New Roman" w:hAnsi="Times New Roman" w:cs="Times New Roman"/>
          <w:sz w:val="28"/>
          <w:szCs w:val="28"/>
          <w:lang w:eastAsia="ru-RU"/>
        </w:rPr>
        <w:t>.</w:t>
      </w:r>
      <w:r w:rsidR="00CD2460" w:rsidRPr="002D6D1E">
        <w:rPr>
          <w:rFonts w:ascii="Times New Roman" w:eastAsia="Times New Roman" w:hAnsi="Times New Roman" w:cs="Times New Roman"/>
          <w:sz w:val="28"/>
          <w:szCs w:val="28"/>
          <w:lang w:eastAsia="ru-RU"/>
        </w:rPr>
        <w:t> </w:t>
      </w:r>
      <w:r w:rsidR="00F01C3D" w:rsidRPr="002D6D1E">
        <w:rPr>
          <w:rFonts w:ascii="Times New Roman" w:eastAsia="Times New Roman" w:hAnsi="Times New Roman" w:cs="Times New Roman"/>
          <w:sz w:val="28"/>
          <w:szCs w:val="28"/>
          <w:lang w:eastAsia="ru-RU"/>
        </w:rPr>
        <w:t xml:space="preserve">Методична допомога у складенні номенклатури справ надається </w:t>
      </w:r>
      <w:r w:rsidR="00A67C01" w:rsidRPr="002D6D1E">
        <w:rPr>
          <w:rFonts w:ascii="Times New Roman" w:eastAsia="Times New Roman" w:hAnsi="Times New Roman" w:cs="Times New Roman"/>
          <w:sz w:val="28"/>
          <w:szCs w:val="28"/>
          <w:lang w:eastAsia="ru-RU"/>
        </w:rPr>
        <w:t>А</w:t>
      </w:r>
      <w:r w:rsidR="00F01C3D" w:rsidRPr="002D6D1E">
        <w:rPr>
          <w:rFonts w:ascii="Times New Roman" w:eastAsia="Times New Roman" w:hAnsi="Times New Roman" w:cs="Times New Roman"/>
          <w:sz w:val="28"/>
          <w:szCs w:val="28"/>
          <w:lang w:eastAsia="ru-RU"/>
        </w:rPr>
        <w:t>рхівним відділом.</w:t>
      </w:r>
    </w:p>
    <w:p w:rsidR="00E4180C" w:rsidRDefault="00A90140"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206</w:t>
      </w:r>
      <w:r w:rsidR="00CD2460" w:rsidRPr="002D6D1E">
        <w:rPr>
          <w:rFonts w:ascii="Times New Roman" w:eastAsia="Times New Roman" w:hAnsi="Times New Roman" w:cs="Times New Roman"/>
          <w:sz w:val="28"/>
          <w:szCs w:val="28"/>
          <w:lang w:eastAsia="ru-RU"/>
        </w:rPr>
        <w:t>. </w:t>
      </w:r>
      <w:r w:rsidR="00B26FAE" w:rsidRPr="002D6D1E">
        <w:rPr>
          <w:rFonts w:ascii="Times New Roman" w:eastAsia="Times New Roman" w:hAnsi="Times New Roman" w:cs="Times New Roman"/>
          <w:sz w:val="28"/>
          <w:szCs w:val="28"/>
          <w:lang w:eastAsia="ru-RU"/>
        </w:rPr>
        <w:t xml:space="preserve">Зведені номенклатури справ складаються у чотирьох примірниках, на кожному з яких повинен бути заповнений гриф погодження з державним архівом </w:t>
      </w:r>
      <w:r w:rsidR="00BE579B">
        <w:rPr>
          <w:rFonts w:ascii="Times New Roman" w:eastAsia="Times New Roman" w:hAnsi="Times New Roman" w:cs="Times New Roman"/>
          <w:sz w:val="28"/>
          <w:szCs w:val="28"/>
          <w:lang w:eastAsia="ru-RU"/>
        </w:rPr>
        <w:t xml:space="preserve">Хмельницької </w:t>
      </w:r>
      <w:r w:rsidR="00B26FAE" w:rsidRPr="002D6D1E">
        <w:rPr>
          <w:rFonts w:ascii="Times New Roman" w:eastAsia="Times New Roman" w:hAnsi="Times New Roman" w:cs="Times New Roman"/>
          <w:sz w:val="28"/>
          <w:szCs w:val="28"/>
          <w:lang w:eastAsia="ru-RU"/>
        </w:rPr>
        <w:t xml:space="preserve">області. Перший (недоторканний) примірник зведеної номенклатури справ зберігається у службі діловодства, другий </w:t>
      </w:r>
      <w:r w:rsidR="00E4180C">
        <w:rPr>
          <w:rFonts w:ascii="Times New Roman" w:eastAsia="Times New Roman" w:hAnsi="Times New Roman" w:cs="Times New Roman"/>
          <w:sz w:val="28"/>
          <w:szCs w:val="28"/>
          <w:lang w:eastAsia="ru-RU"/>
        </w:rPr>
        <w:t xml:space="preserve">і третій </w:t>
      </w:r>
      <w:r w:rsidR="00B26FAE" w:rsidRPr="002D6D1E">
        <w:rPr>
          <w:rFonts w:ascii="Times New Roman" w:eastAsia="Times New Roman" w:hAnsi="Times New Roman" w:cs="Times New Roman"/>
          <w:sz w:val="28"/>
          <w:szCs w:val="28"/>
          <w:lang w:eastAsia="ru-RU"/>
        </w:rPr>
        <w:t>використовується</w:t>
      </w:r>
      <w:r w:rsidR="00E4180C">
        <w:rPr>
          <w:rFonts w:ascii="Times New Roman" w:eastAsia="Times New Roman" w:hAnsi="Times New Roman" w:cs="Times New Roman"/>
          <w:sz w:val="28"/>
          <w:szCs w:val="28"/>
          <w:lang w:eastAsia="ru-RU"/>
        </w:rPr>
        <w:t xml:space="preserve"> службою діловодства як робочий та для</w:t>
      </w:r>
      <w:r w:rsidR="00B26FAE" w:rsidRPr="002D6D1E">
        <w:rPr>
          <w:rFonts w:ascii="Times New Roman" w:eastAsia="Times New Roman" w:hAnsi="Times New Roman" w:cs="Times New Roman"/>
          <w:sz w:val="28"/>
          <w:szCs w:val="28"/>
          <w:lang w:eastAsia="ru-RU"/>
        </w:rPr>
        <w:t xml:space="preserve"> </w:t>
      </w:r>
      <w:r w:rsidR="00E4180C">
        <w:rPr>
          <w:rFonts w:ascii="Times New Roman" w:eastAsia="Times New Roman" w:hAnsi="Times New Roman" w:cs="Times New Roman"/>
          <w:sz w:val="28"/>
          <w:szCs w:val="28"/>
          <w:lang w:eastAsia="ru-RU"/>
        </w:rPr>
        <w:t xml:space="preserve"> </w:t>
      </w:r>
      <w:r w:rsidR="00B26FAE" w:rsidRPr="002D6D1E">
        <w:rPr>
          <w:rFonts w:ascii="Times New Roman" w:eastAsia="Times New Roman" w:hAnsi="Times New Roman" w:cs="Times New Roman"/>
          <w:sz w:val="28"/>
          <w:szCs w:val="28"/>
          <w:lang w:eastAsia="ru-RU"/>
        </w:rPr>
        <w:t xml:space="preserve"> здійснення контролю за формуванням справ у </w:t>
      </w:r>
      <w:r w:rsidR="006F2065">
        <w:rPr>
          <w:rFonts w:ascii="Times New Roman" w:eastAsia="Times New Roman" w:hAnsi="Times New Roman" w:cs="Times New Roman"/>
          <w:sz w:val="28"/>
          <w:szCs w:val="28"/>
          <w:lang w:eastAsia="ru-RU"/>
        </w:rPr>
        <w:t>виконавчих органах</w:t>
      </w:r>
      <w:r w:rsidR="00A409E4" w:rsidRPr="002D6D1E">
        <w:rPr>
          <w:rFonts w:ascii="Times New Roman" w:eastAsia="Times New Roman" w:hAnsi="Times New Roman" w:cs="Times New Roman"/>
          <w:sz w:val="28"/>
          <w:szCs w:val="28"/>
          <w:lang w:eastAsia="ru-RU"/>
        </w:rPr>
        <w:t>, четвертий</w:t>
      </w:r>
      <w:r>
        <w:rPr>
          <w:rFonts w:ascii="Times New Roman" w:eastAsia="Times New Roman" w:hAnsi="Times New Roman" w:cs="Times New Roman"/>
          <w:sz w:val="28"/>
          <w:szCs w:val="28"/>
          <w:lang w:eastAsia="ru-RU"/>
        </w:rPr>
        <w:t xml:space="preserve"> </w:t>
      </w:r>
      <w:r w:rsidR="00E4180C">
        <w:rPr>
          <w:rFonts w:ascii="Times New Roman" w:eastAsia="Times New Roman" w:hAnsi="Times New Roman" w:cs="Times New Roman"/>
          <w:sz w:val="28"/>
          <w:szCs w:val="28"/>
          <w:lang w:eastAsia="ru-RU"/>
        </w:rPr>
        <w:t xml:space="preserve">– передається до архівного відділу. </w:t>
      </w:r>
    </w:p>
    <w:p w:rsidR="00B26FAE" w:rsidRPr="002D6D1E" w:rsidRDefault="00E4180C"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Структурні підрозділи установи отримують витяги з відповідних розділів затвердженої зведеної номенклатури справ для використання у роботі. </w:t>
      </w:r>
    </w:p>
    <w:p w:rsidR="00F01C3D" w:rsidRPr="002D6D1E" w:rsidRDefault="00A90140" w:rsidP="00311509">
      <w:pPr>
        <w:tabs>
          <w:tab w:val="left" w:pos="126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207</w:t>
      </w:r>
      <w:r w:rsidR="007551CA" w:rsidRPr="002D6D1E">
        <w:rPr>
          <w:rFonts w:ascii="Times New Roman" w:eastAsia="Times New Roman" w:hAnsi="Times New Roman" w:cs="Times New Roman"/>
          <w:sz w:val="28"/>
          <w:szCs w:val="28"/>
          <w:lang w:eastAsia="ru-RU"/>
        </w:rPr>
        <w:t>. Зведена номенклатура</w:t>
      </w:r>
      <w:r w:rsidR="00A409E4" w:rsidRPr="002D6D1E">
        <w:rPr>
          <w:rFonts w:ascii="Times New Roman" w:eastAsia="Times New Roman" w:hAnsi="Times New Roman" w:cs="Times New Roman"/>
          <w:sz w:val="28"/>
          <w:szCs w:val="28"/>
          <w:lang w:eastAsia="ru-RU"/>
        </w:rPr>
        <w:t xml:space="preserve"> справ схвалює</w:t>
      </w:r>
      <w:r w:rsidR="00F01C3D" w:rsidRPr="002D6D1E">
        <w:rPr>
          <w:rFonts w:ascii="Times New Roman" w:eastAsia="Times New Roman" w:hAnsi="Times New Roman" w:cs="Times New Roman"/>
          <w:sz w:val="28"/>
          <w:szCs w:val="28"/>
          <w:lang w:eastAsia="ru-RU"/>
        </w:rPr>
        <w:t xml:space="preserve">ться відповідними комісіями </w:t>
      </w:r>
      <w:r w:rsidR="005C45ED" w:rsidRPr="002D6D1E">
        <w:rPr>
          <w:rFonts w:ascii="Times New Roman" w:eastAsia="Times New Roman" w:hAnsi="Times New Roman" w:cs="Times New Roman"/>
          <w:sz w:val="28"/>
          <w:szCs w:val="28"/>
          <w:lang w:eastAsia="ru-RU"/>
        </w:rPr>
        <w:t xml:space="preserve">міської ради, виконавчих органів </w:t>
      </w:r>
      <w:r w:rsidR="00F01C3D" w:rsidRPr="002D6D1E">
        <w:rPr>
          <w:rFonts w:ascii="Times New Roman" w:eastAsia="Times New Roman" w:hAnsi="Times New Roman" w:cs="Times New Roman"/>
          <w:sz w:val="28"/>
          <w:szCs w:val="28"/>
          <w:lang w:eastAsia="ru-RU"/>
        </w:rPr>
        <w:t>з проведення експертизи</w:t>
      </w:r>
      <w:r w:rsidR="00A409E4" w:rsidRPr="002D6D1E">
        <w:rPr>
          <w:rFonts w:ascii="Times New Roman" w:eastAsia="Times New Roman" w:hAnsi="Times New Roman" w:cs="Times New Roman"/>
          <w:sz w:val="28"/>
          <w:szCs w:val="28"/>
          <w:lang w:eastAsia="ru-RU"/>
        </w:rPr>
        <w:t xml:space="preserve"> цінності документів (далі –</w:t>
      </w:r>
      <w:r w:rsidR="00F01C3D" w:rsidRPr="002D6D1E">
        <w:rPr>
          <w:rFonts w:ascii="Times New Roman" w:eastAsia="Times New Roman" w:hAnsi="Times New Roman" w:cs="Times New Roman"/>
          <w:sz w:val="28"/>
          <w:szCs w:val="28"/>
          <w:lang w:eastAsia="ru-RU"/>
        </w:rPr>
        <w:t xml:space="preserve"> експертна комісія) та </w:t>
      </w:r>
      <w:r w:rsidR="00B9257A" w:rsidRPr="002D6D1E">
        <w:rPr>
          <w:rFonts w:ascii="Times New Roman" w:eastAsia="Times New Roman" w:hAnsi="Times New Roman" w:cs="Times New Roman"/>
          <w:sz w:val="28"/>
          <w:szCs w:val="28"/>
          <w:lang w:eastAsia="ru-RU"/>
        </w:rPr>
        <w:t xml:space="preserve">подається на схвалення </w:t>
      </w:r>
      <w:r w:rsidR="00F01C3D" w:rsidRPr="002D6D1E">
        <w:rPr>
          <w:rFonts w:ascii="Times New Roman" w:eastAsia="Times New Roman" w:hAnsi="Times New Roman" w:cs="Times New Roman"/>
          <w:sz w:val="28"/>
          <w:szCs w:val="28"/>
          <w:lang w:eastAsia="ru-RU"/>
        </w:rPr>
        <w:t xml:space="preserve">експертно-перевірною комісією </w:t>
      </w:r>
      <w:r w:rsidR="005C45ED" w:rsidRPr="002D6D1E">
        <w:rPr>
          <w:rFonts w:ascii="Times New Roman" w:eastAsia="Times New Roman" w:hAnsi="Times New Roman" w:cs="Times New Roman"/>
          <w:sz w:val="28"/>
          <w:szCs w:val="28"/>
          <w:lang w:eastAsia="ru-RU"/>
        </w:rPr>
        <w:t>Д</w:t>
      </w:r>
      <w:r w:rsidR="00F01C3D" w:rsidRPr="002D6D1E">
        <w:rPr>
          <w:rFonts w:ascii="Times New Roman" w:eastAsia="Times New Roman" w:hAnsi="Times New Roman" w:cs="Times New Roman"/>
          <w:sz w:val="28"/>
          <w:szCs w:val="28"/>
          <w:lang w:eastAsia="ru-RU"/>
        </w:rPr>
        <w:t xml:space="preserve">ержавного архіву </w:t>
      </w:r>
      <w:r w:rsidR="00DD1991">
        <w:rPr>
          <w:rFonts w:ascii="Times New Roman" w:eastAsia="Times New Roman" w:hAnsi="Times New Roman" w:cs="Times New Roman"/>
          <w:sz w:val="28"/>
          <w:szCs w:val="28"/>
          <w:lang w:eastAsia="ru-RU"/>
        </w:rPr>
        <w:t>Хмельницької</w:t>
      </w:r>
      <w:r w:rsidR="00F01C3D" w:rsidRPr="002D6D1E">
        <w:rPr>
          <w:rFonts w:ascii="Times New Roman" w:eastAsia="Times New Roman" w:hAnsi="Times New Roman" w:cs="Times New Roman"/>
          <w:sz w:val="28"/>
          <w:szCs w:val="28"/>
          <w:lang w:eastAsia="ru-RU"/>
        </w:rPr>
        <w:t xml:space="preserve"> області один раз на п’ять років або невідкладно у разі зміни структури, функцій та характеру роботи міс</w:t>
      </w:r>
      <w:r w:rsidR="00680B20" w:rsidRPr="002D6D1E">
        <w:rPr>
          <w:rFonts w:ascii="Times New Roman" w:eastAsia="Times New Roman" w:hAnsi="Times New Roman" w:cs="Times New Roman"/>
          <w:sz w:val="28"/>
          <w:szCs w:val="28"/>
          <w:lang w:eastAsia="ru-RU"/>
        </w:rPr>
        <w:t>ької ради, після чого затверджує</w:t>
      </w:r>
      <w:r w:rsidR="00F01C3D" w:rsidRPr="002D6D1E">
        <w:rPr>
          <w:rFonts w:ascii="Times New Roman" w:eastAsia="Times New Roman" w:hAnsi="Times New Roman" w:cs="Times New Roman"/>
          <w:sz w:val="28"/>
          <w:szCs w:val="28"/>
          <w:lang w:eastAsia="ru-RU"/>
        </w:rPr>
        <w:t xml:space="preserve">ться </w:t>
      </w:r>
      <w:r w:rsidR="00DD1991">
        <w:rPr>
          <w:rFonts w:ascii="Times New Roman" w:eastAsia="Times New Roman" w:hAnsi="Times New Roman" w:cs="Times New Roman"/>
          <w:sz w:val="28"/>
          <w:szCs w:val="28"/>
          <w:lang w:eastAsia="ru-RU"/>
        </w:rPr>
        <w:t>міським головою</w:t>
      </w:r>
      <w:r w:rsidR="00F01C3D" w:rsidRPr="002D6D1E">
        <w:rPr>
          <w:rFonts w:ascii="Times New Roman" w:eastAsia="Times New Roman" w:hAnsi="Times New Roman" w:cs="Times New Roman"/>
          <w:sz w:val="28"/>
          <w:szCs w:val="28"/>
          <w:lang w:eastAsia="ru-RU"/>
        </w:rPr>
        <w:t>.</w:t>
      </w:r>
    </w:p>
    <w:p w:rsidR="00FC3408" w:rsidRPr="002D6D1E" w:rsidRDefault="00A90140"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208</w:t>
      </w:r>
      <w:r w:rsidR="00D07D4F" w:rsidRPr="002D6D1E">
        <w:rPr>
          <w:rFonts w:ascii="Times New Roman" w:eastAsia="Times New Roman" w:hAnsi="Times New Roman" w:cs="Times New Roman"/>
          <w:sz w:val="28"/>
          <w:szCs w:val="28"/>
          <w:lang w:eastAsia="ru-RU"/>
        </w:rPr>
        <w:t>. Зведена номенклатура</w:t>
      </w:r>
      <w:r w:rsidR="00F01C3D" w:rsidRPr="002D6D1E">
        <w:rPr>
          <w:rFonts w:ascii="Times New Roman" w:eastAsia="Times New Roman" w:hAnsi="Times New Roman" w:cs="Times New Roman"/>
          <w:sz w:val="28"/>
          <w:szCs w:val="28"/>
          <w:lang w:eastAsia="ru-RU"/>
        </w:rPr>
        <w:t xml:space="preserve"> </w:t>
      </w:r>
      <w:r w:rsidR="00F01C3D" w:rsidRPr="002D6D1E">
        <w:rPr>
          <w:rFonts w:ascii="Times New Roman" w:eastAsia="Times New Roman" w:hAnsi="Times New Roman" w:cs="Times New Roman"/>
          <w:sz w:val="28"/>
          <w:szCs w:val="28"/>
          <w:lang w:eastAsia="ru-RU"/>
        </w:rPr>
        <w:lastRenderedPageBreak/>
        <w:t xml:space="preserve">справ </w:t>
      </w:r>
      <w:r w:rsidR="00D07D4F" w:rsidRPr="002D6D1E">
        <w:rPr>
          <w:rFonts w:ascii="Times New Roman" w:eastAsia="Times New Roman" w:hAnsi="Times New Roman" w:cs="Times New Roman"/>
          <w:sz w:val="28"/>
          <w:szCs w:val="28"/>
          <w:lang w:eastAsia="ru-RU"/>
        </w:rPr>
        <w:t>наприкінці кожного року</w:t>
      </w:r>
      <w:r w:rsidR="00F01C3D" w:rsidRPr="002D6D1E">
        <w:rPr>
          <w:rFonts w:ascii="Times New Roman" w:eastAsia="Times New Roman" w:hAnsi="Times New Roman" w:cs="Times New Roman"/>
          <w:sz w:val="28"/>
          <w:szCs w:val="28"/>
          <w:lang w:eastAsia="ru-RU"/>
        </w:rPr>
        <w:t xml:space="preserve"> (не пізніше грудня) </w:t>
      </w:r>
      <w:r w:rsidR="008F2738" w:rsidRPr="002D6D1E">
        <w:rPr>
          <w:rFonts w:ascii="Times New Roman" w:eastAsia="Times New Roman" w:hAnsi="Times New Roman" w:cs="Times New Roman"/>
          <w:sz w:val="28"/>
          <w:szCs w:val="28"/>
          <w:lang w:eastAsia="ru-RU"/>
        </w:rPr>
        <w:t>уточняє</w:t>
      </w:r>
      <w:r w:rsidR="00D07D4F" w:rsidRPr="002D6D1E">
        <w:rPr>
          <w:rFonts w:ascii="Times New Roman" w:eastAsia="Times New Roman" w:hAnsi="Times New Roman" w:cs="Times New Roman"/>
          <w:sz w:val="28"/>
          <w:szCs w:val="28"/>
          <w:lang w:eastAsia="ru-RU"/>
        </w:rPr>
        <w:t>ться</w:t>
      </w:r>
      <w:r w:rsidR="009416D8">
        <w:rPr>
          <w:rFonts w:ascii="Times New Roman" w:eastAsia="Times New Roman" w:hAnsi="Times New Roman" w:cs="Times New Roman"/>
          <w:sz w:val="28"/>
          <w:szCs w:val="28"/>
          <w:lang w:eastAsia="ru-RU"/>
        </w:rPr>
        <w:t xml:space="preserve"> у разі потреби</w:t>
      </w:r>
      <w:r w:rsidR="00F01C3D" w:rsidRPr="002D6D1E">
        <w:rPr>
          <w:rFonts w:ascii="Times New Roman" w:eastAsia="Times New Roman" w:hAnsi="Times New Roman" w:cs="Times New Roman"/>
          <w:sz w:val="28"/>
          <w:szCs w:val="28"/>
          <w:lang w:eastAsia="ru-RU"/>
        </w:rPr>
        <w:t xml:space="preserve"> та </w:t>
      </w:r>
      <w:r w:rsidR="008F2738" w:rsidRPr="002D6D1E">
        <w:rPr>
          <w:rFonts w:ascii="Times New Roman" w:eastAsia="Times New Roman" w:hAnsi="Times New Roman" w:cs="Times New Roman"/>
          <w:sz w:val="28"/>
          <w:szCs w:val="28"/>
          <w:lang w:eastAsia="ru-RU"/>
        </w:rPr>
        <w:t>набуває чинності</w:t>
      </w:r>
      <w:r w:rsidR="00F01C3D" w:rsidRPr="002D6D1E">
        <w:rPr>
          <w:rFonts w:ascii="Times New Roman" w:eastAsia="Times New Roman" w:hAnsi="Times New Roman" w:cs="Times New Roman"/>
          <w:sz w:val="28"/>
          <w:szCs w:val="28"/>
          <w:lang w:eastAsia="ru-RU"/>
        </w:rPr>
        <w:t xml:space="preserve"> з 1 січня наступного календарного </w:t>
      </w:r>
      <w:r w:rsidR="00FC3408" w:rsidRPr="002D6D1E">
        <w:rPr>
          <w:rFonts w:ascii="Times New Roman" w:eastAsia="Times New Roman" w:hAnsi="Times New Roman" w:cs="Times New Roman"/>
          <w:sz w:val="28"/>
          <w:szCs w:val="28"/>
          <w:lang w:eastAsia="ru-RU"/>
        </w:rPr>
        <w:t>року.</w:t>
      </w:r>
    </w:p>
    <w:p w:rsidR="00F01C3D" w:rsidRPr="002D6D1E" w:rsidRDefault="00A90140"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209</w:t>
      </w:r>
      <w:r w:rsidR="00F01C3D" w:rsidRPr="002D6D1E">
        <w:rPr>
          <w:rFonts w:ascii="Times New Roman" w:eastAsia="Times New Roman" w:hAnsi="Times New Roman" w:cs="Times New Roman"/>
          <w:sz w:val="28"/>
          <w:szCs w:val="28"/>
          <w:lang w:eastAsia="ru-RU"/>
        </w:rPr>
        <w:t>. Графи номенклатури справ заповнюються таким чином.</w:t>
      </w:r>
    </w:p>
    <w:p w:rsidR="00F01C3D" w:rsidRPr="002D6D1E" w:rsidRDefault="00F01C3D" w:rsidP="00311509">
      <w:pPr>
        <w:tabs>
          <w:tab w:val="left" w:pos="1134"/>
        </w:tabs>
        <w:spacing w:after="0" w:line="240" w:lineRule="auto"/>
        <w:ind w:firstLine="567"/>
        <w:jc w:val="both"/>
        <w:rPr>
          <w:rFonts w:ascii="Times New Roman" w:eastAsia="Times New Roman" w:hAnsi="Times New Roman" w:cs="Times New Roman"/>
          <w:spacing w:val="-2"/>
          <w:sz w:val="28"/>
          <w:szCs w:val="28"/>
          <w:lang w:eastAsia="ru-RU"/>
        </w:rPr>
      </w:pPr>
      <w:r w:rsidRPr="002D6D1E">
        <w:rPr>
          <w:rFonts w:ascii="Times New Roman" w:eastAsia="Times New Roman" w:hAnsi="Times New Roman" w:cs="Times New Roman"/>
          <w:sz w:val="28"/>
          <w:szCs w:val="28"/>
          <w:lang w:eastAsia="ru-RU"/>
        </w:rPr>
        <w:t xml:space="preserve">У графі 1 проставляється індекс кожної справи. Індекс справи складається з індексу </w:t>
      </w:r>
      <w:r w:rsidR="00AD3DE8" w:rsidRPr="002D6D1E">
        <w:rPr>
          <w:rFonts w:ascii="Times New Roman" w:eastAsia="Times New Roman" w:hAnsi="Times New Roman" w:cs="Times New Roman"/>
          <w:sz w:val="28"/>
          <w:szCs w:val="28"/>
          <w:lang w:eastAsia="ru-RU"/>
        </w:rPr>
        <w:t xml:space="preserve">виконавчого органу </w:t>
      </w:r>
      <w:r w:rsidRPr="002D6D1E">
        <w:rPr>
          <w:rFonts w:ascii="Times New Roman" w:eastAsia="Times New Roman" w:hAnsi="Times New Roman" w:cs="Times New Roman"/>
          <w:sz w:val="28"/>
          <w:szCs w:val="28"/>
          <w:lang w:eastAsia="ru-RU"/>
        </w:rPr>
        <w:t>(за штатним розписом або класифікатором структурних підрозділів) та порядкового номера справи в межах підрозділу. Наприклад: 06</w:t>
      </w:r>
      <w:r w:rsidR="00881626" w:rsidRPr="002D6D1E">
        <w:rPr>
          <w:rFonts w:ascii="Times New Roman" w:eastAsia="Times New Roman" w:hAnsi="Times New Roman" w:cs="Times New Roman"/>
          <w:sz w:val="28"/>
          <w:szCs w:val="28"/>
          <w:lang w:eastAsia="ru-RU"/>
        </w:rPr>
        <w:t>-</w:t>
      </w:r>
      <w:r w:rsidRPr="002D6D1E">
        <w:rPr>
          <w:rFonts w:ascii="Times New Roman" w:eastAsia="Times New Roman" w:hAnsi="Times New Roman" w:cs="Times New Roman"/>
          <w:sz w:val="28"/>
          <w:szCs w:val="28"/>
          <w:lang w:eastAsia="ru-RU"/>
        </w:rPr>
        <w:t xml:space="preserve">12, </w:t>
      </w:r>
      <w:r w:rsidRPr="002D6D1E">
        <w:rPr>
          <w:rFonts w:ascii="Times New Roman" w:eastAsia="Times New Roman" w:hAnsi="Times New Roman" w:cs="Times New Roman"/>
          <w:spacing w:val="-2"/>
          <w:sz w:val="28"/>
          <w:szCs w:val="28"/>
          <w:lang w:eastAsia="ru-RU"/>
        </w:rPr>
        <w:t>де 06– індекс самостійного відділу, 12 – порядковий номер справи, або 04.1</w:t>
      </w:r>
      <w:r w:rsidR="00881626" w:rsidRPr="002D6D1E">
        <w:rPr>
          <w:rFonts w:ascii="Times New Roman" w:eastAsia="Times New Roman" w:hAnsi="Times New Roman" w:cs="Times New Roman"/>
          <w:spacing w:val="-2"/>
          <w:sz w:val="28"/>
          <w:szCs w:val="28"/>
          <w:lang w:eastAsia="ru-RU"/>
        </w:rPr>
        <w:t>-</w:t>
      </w:r>
      <w:r w:rsidRPr="002D6D1E">
        <w:rPr>
          <w:rFonts w:ascii="Times New Roman" w:eastAsia="Times New Roman" w:hAnsi="Times New Roman" w:cs="Times New Roman"/>
          <w:spacing w:val="-2"/>
          <w:sz w:val="28"/>
          <w:szCs w:val="28"/>
          <w:lang w:eastAsia="ru-RU"/>
        </w:rPr>
        <w:t xml:space="preserve">07, де </w:t>
      </w:r>
      <w:r w:rsidRPr="00615467">
        <w:rPr>
          <w:rFonts w:ascii="Times New Roman" w:eastAsia="Times New Roman" w:hAnsi="Times New Roman" w:cs="Times New Roman"/>
          <w:spacing w:val="-2"/>
          <w:sz w:val="28"/>
          <w:szCs w:val="28"/>
          <w:lang w:eastAsia="ru-RU"/>
        </w:rPr>
        <w:t>04.1 – індекс</w:t>
      </w:r>
      <w:r w:rsidRPr="002D6D1E">
        <w:rPr>
          <w:rFonts w:ascii="Times New Roman" w:eastAsia="Times New Roman" w:hAnsi="Times New Roman" w:cs="Times New Roman"/>
          <w:spacing w:val="-2"/>
          <w:sz w:val="28"/>
          <w:szCs w:val="28"/>
          <w:lang w:eastAsia="ru-RU"/>
        </w:rPr>
        <w:t xml:space="preserve"> відділу у складі управління, 07 – порядковий номер справи.</w:t>
      </w:r>
    </w:p>
    <w:p w:rsidR="00F01C3D" w:rsidRPr="002D6D1E" w:rsidRDefault="004112C5"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sidRPr="002D6D1E">
        <w:rPr>
          <w:rFonts w:ascii="Times New Roman" w:eastAsia="Times New Roman" w:hAnsi="Times New Roman" w:cs="Times New Roman"/>
          <w:sz w:val="28"/>
          <w:szCs w:val="28"/>
          <w:lang w:eastAsia="ru-RU"/>
        </w:rPr>
        <w:t xml:space="preserve">У разі наявності у справі томів </w:t>
      </w:r>
      <w:r w:rsidR="00F01C3D" w:rsidRPr="002D6D1E">
        <w:rPr>
          <w:rFonts w:ascii="Times New Roman" w:eastAsia="Times New Roman" w:hAnsi="Times New Roman" w:cs="Times New Roman"/>
          <w:sz w:val="28"/>
          <w:szCs w:val="28"/>
          <w:lang w:eastAsia="ru-RU"/>
        </w:rPr>
        <w:t>індекс ставиться на кожному томі, наприклад: т. 1, т. 2.</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У графу 2 вкл</w:t>
      </w:r>
      <w:r w:rsidR="00B72CDA" w:rsidRPr="002D6D1E">
        <w:rPr>
          <w:rFonts w:ascii="Times New Roman" w:eastAsia="Times New Roman" w:hAnsi="Times New Roman" w:cs="Times New Roman"/>
          <w:sz w:val="28"/>
          <w:szCs w:val="28"/>
          <w:lang w:eastAsia="ar-SA"/>
        </w:rPr>
        <w:t>ючаються заголовки справ (томів</w:t>
      </w:r>
      <w:r w:rsidRPr="002D6D1E">
        <w:rPr>
          <w:rFonts w:ascii="Times New Roman" w:eastAsia="Times New Roman" w:hAnsi="Times New Roman" w:cs="Times New Roman"/>
          <w:sz w:val="28"/>
          <w:szCs w:val="28"/>
          <w:lang w:eastAsia="ar-SA"/>
        </w:rPr>
        <w:t>).</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Заголовок справи повинен чітко у стислій узагальненій формі відображати склад і зміст документів справи.</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Не дозволяється вживання в заголовках справ неконкретних формулювань («різні матеріали», «загальне листування», «вхідна кореспонденція», «вихідна кореспонденція» тощо), а також вставних слів і складних синтаксичних зворотів.</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Під час формулювання заголовків справ ураховуються такі ознаки формування справ, як номінальна, авторська, кореспондентська, предметно-питальна, хронологічна, географічна. Документи формуються у справи на основі окремої ознаки або сполучення ознак.</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 xml:space="preserve">Заголовок справи складається з елементів, що розміщуються у такій послідовності: назва виду справи (листування, журнал, книга тощо) чи виду документів у справі (накази, протоколи, акти тощо); автор документів (найменування </w:t>
      </w:r>
      <w:r w:rsidR="00AD75FB" w:rsidRPr="002D6D1E">
        <w:rPr>
          <w:rFonts w:ascii="Times New Roman" w:eastAsia="Times New Roman" w:hAnsi="Times New Roman" w:cs="Times New Roman"/>
          <w:sz w:val="28"/>
          <w:szCs w:val="28"/>
          <w:lang w:eastAsia="ru-RU"/>
        </w:rPr>
        <w:t>виконавчого органу</w:t>
      </w:r>
      <w:r w:rsidRPr="002D6D1E">
        <w:rPr>
          <w:rFonts w:ascii="Times New Roman" w:eastAsia="Times New Roman" w:hAnsi="Times New Roman" w:cs="Times New Roman"/>
          <w:sz w:val="28"/>
          <w:szCs w:val="28"/>
          <w:lang w:eastAsia="ar-SA"/>
        </w:rPr>
        <w:t xml:space="preserve">); кореспондент або адресат (найменування </w:t>
      </w:r>
      <w:r w:rsidR="00AD75FB" w:rsidRPr="002D6D1E">
        <w:rPr>
          <w:rFonts w:ascii="Times New Roman" w:eastAsia="Times New Roman" w:hAnsi="Times New Roman" w:cs="Times New Roman"/>
          <w:sz w:val="28"/>
          <w:szCs w:val="28"/>
          <w:lang w:eastAsia="ar-SA"/>
        </w:rPr>
        <w:t>виконавчого органу, до якого адресовані або від якого</w:t>
      </w:r>
      <w:r w:rsidRPr="002D6D1E">
        <w:rPr>
          <w:rFonts w:ascii="Times New Roman" w:eastAsia="Times New Roman" w:hAnsi="Times New Roman" w:cs="Times New Roman"/>
          <w:sz w:val="28"/>
          <w:szCs w:val="28"/>
          <w:lang w:eastAsia="ar-SA"/>
        </w:rPr>
        <w:t xml:space="preserve"> надійшли документи); короткий зміст документів справи (питання, з якого формується справа); назва регіону (території), з як</w:t>
      </w:r>
      <w:r w:rsidR="003056FC" w:rsidRPr="002D6D1E">
        <w:rPr>
          <w:rFonts w:ascii="Times New Roman" w:eastAsia="Times New Roman" w:hAnsi="Times New Roman" w:cs="Times New Roman"/>
          <w:sz w:val="28"/>
          <w:szCs w:val="28"/>
          <w:lang w:eastAsia="ar-SA"/>
        </w:rPr>
        <w:t>им (з як</w:t>
      </w:r>
      <w:r w:rsidRPr="002D6D1E">
        <w:rPr>
          <w:rFonts w:ascii="Times New Roman" w:eastAsia="Times New Roman" w:hAnsi="Times New Roman" w:cs="Times New Roman"/>
          <w:sz w:val="28"/>
          <w:szCs w:val="28"/>
          <w:lang w:eastAsia="ar-SA"/>
        </w:rPr>
        <w:t>ою</w:t>
      </w:r>
      <w:r w:rsidR="00A409E4" w:rsidRPr="002D6D1E">
        <w:rPr>
          <w:rFonts w:ascii="Times New Roman" w:eastAsia="Times New Roman" w:hAnsi="Times New Roman" w:cs="Times New Roman"/>
          <w:sz w:val="28"/>
          <w:szCs w:val="28"/>
          <w:lang w:eastAsia="ar-SA"/>
        </w:rPr>
        <w:t>)</w:t>
      </w:r>
      <w:r w:rsidRPr="002D6D1E">
        <w:rPr>
          <w:rFonts w:ascii="Times New Roman" w:eastAsia="Times New Roman" w:hAnsi="Times New Roman" w:cs="Times New Roman"/>
          <w:sz w:val="28"/>
          <w:szCs w:val="28"/>
          <w:lang w:eastAsia="ar-SA"/>
        </w:rPr>
        <w:t xml:space="preserve"> пов’язаний зміст документа; дата (період), до якої належать документи справи; вказівки на наявність копій документів у справі (у разі потреби).</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У заголовках особових (персональних) та інших справ, що містять документи з одного питання, пов’язані послідовністю ведення процедур діловодства, вживається термін «справа», наприклад: «Особова справа», «Персональна справа».</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 xml:space="preserve">У заголовках справ, що містять документи з одного питання, не пов’язані послідовністю ведення процедур діловодства, вживається термін «документи», а після нього в дужках зазначаються основні види документів справи, наприклад: «Документи (плани, </w:t>
      </w:r>
      <w:r w:rsidR="0096465E" w:rsidRPr="002D6D1E">
        <w:rPr>
          <w:rFonts w:ascii="Times New Roman" w:eastAsia="Times New Roman" w:hAnsi="Times New Roman" w:cs="Times New Roman"/>
          <w:sz w:val="28"/>
          <w:szCs w:val="28"/>
          <w:lang w:eastAsia="ar-SA"/>
        </w:rPr>
        <w:t>анкети, довідки</w:t>
      </w:r>
      <w:r w:rsidRPr="002D6D1E">
        <w:rPr>
          <w:rFonts w:ascii="Times New Roman" w:eastAsia="Times New Roman" w:hAnsi="Times New Roman" w:cs="Times New Roman"/>
          <w:sz w:val="28"/>
          <w:szCs w:val="28"/>
          <w:lang w:eastAsia="ar-SA"/>
        </w:rPr>
        <w:t xml:space="preserve">) </w:t>
      </w:r>
      <w:r w:rsidR="0096465E" w:rsidRPr="002D6D1E">
        <w:rPr>
          <w:rFonts w:ascii="Times New Roman" w:eastAsia="Times New Roman" w:hAnsi="Times New Roman" w:cs="Times New Roman"/>
          <w:sz w:val="28"/>
          <w:szCs w:val="28"/>
          <w:lang w:eastAsia="ar-SA"/>
        </w:rPr>
        <w:t>про проведення огляду стану діловодства у вищих навчальних закладах</w:t>
      </w:r>
      <w:r w:rsidRPr="002D6D1E">
        <w:rPr>
          <w:rFonts w:ascii="Times New Roman" w:eastAsia="Times New Roman" w:hAnsi="Times New Roman" w:cs="Times New Roman"/>
          <w:sz w:val="28"/>
          <w:szCs w:val="28"/>
          <w:lang w:eastAsia="ar-SA"/>
        </w:rPr>
        <w:t>».</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Термін «документи» вжива</w:t>
      </w:r>
      <w:r w:rsidRPr="002D6D1E">
        <w:rPr>
          <w:rFonts w:ascii="Times New Roman" w:eastAsia="Times New Roman" w:hAnsi="Times New Roman" w:cs="Times New Roman"/>
          <w:sz w:val="28"/>
          <w:szCs w:val="28"/>
          <w:lang w:eastAsia="ar-SA"/>
        </w:rPr>
        <w:lastRenderedPageBreak/>
        <w:t>ється також у заголовках справ, що містять документи-додатки до будь-якого нормативно-правового акта або розпорядчого документа.</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i/>
          <w:iCs/>
          <w:sz w:val="28"/>
          <w:szCs w:val="28"/>
          <w:lang w:eastAsia="ar-SA"/>
        </w:rPr>
      </w:pPr>
      <w:r w:rsidRPr="002D6D1E">
        <w:rPr>
          <w:rFonts w:ascii="Times New Roman" w:eastAsia="Times New Roman" w:hAnsi="Times New Roman" w:cs="Times New Roman"/>
          <w:sz w:val="28"/>
          <w:szCs w:val="28"/>
          <w:lang w:eastAsia="ar-SA"/>
        </w:rPr>
        <w:t>У заголовках справ, призначених для групування документів одного виду, зазначається вид документа у множині та автор документів, наприклад: «Протоколи засідань вико</w:t>
      </w:r>
      <w:r w:rsidR="007A2B06" w:rsidRPr="002D6D1E">
        <w:rPr>
          <w:rFonts w:ascii="Times New Roman" w:eastAsia="Times New Roman" w:hAnsi="Times New Roman" w:cs="Times New Roman"/>
          <w:sz w:val="28"/>
          <w:szCs w:val="28"/>
          <w:lang w:eastAsia="ar-SA"/>
        </w:rPr>
        <w:t>навчого комітету</w:t>
      </w:r>
      <w:r w:rsidRPr="002D6D1E">
        <w:rPr>
          <w:rFonts w:ascii="Times New Roman" w:eastAsia="Times New Roman" w:hAnsi="Times New Roman" w:cs="Times New Roman"/>
          <w:sz w:val="28"/>
          <w:szCs w:val="28"/>
          <w:lang w:eastAsia="ar-SA"/>
        </w:rPr>
        <w:t xml:space="preserve"> міської ради».</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pacing w:val="2"/>
          <w:sz w:val="28"/>
          <w:szCs w:val="28"/>
          <w:lang w:eastAsia="ar-SA"/>
        </w:rPr>
        <w:t>У заголовках справ, що містять листування, зазначаються кореспондент і короткий</w:t>
      </w:r>
      <w:r w:rsidRPr="002D6D1E">
        <w:rPr>
          <w:rFonts w:ascii="Times New Roman" w:eastAsia="Times New Roman" w:hAnsi="Times New Roman" w:cs="Times New Roman"/>
          <w:sz w:val="28"/>
          <w:szCs w:val="28"/>
          <w:lang w:eastAsia="ar-SA"/>
        </w:rPr>
        <w:t xml:space="preserve"> зміст документів, наприклад: «Листування з Міністерством фінансів про затвердження і зміну штатного розпису».</w:t>
      </w:r>
    </w:p>
    <w:p w:rsidR="00F01C3D" w:rsidRPr="00B91891"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iCs/>
          <w:sz w:val="28"/>
          <w:szCs w:val="28"/>
          <w:lang w:eastAsia="ar-SA"/>
        </w:rPr>
      </w:pPr>
      <w:r w:rsidRPr="002D6D1E">
        <w:rPr>
          <w:rFonts w:ascii="Times New Roman" w:eastAsia="Times New Roman" w:hAnsi="Times New Roman" w:cs="Times New Roman"/>
          <w:sz w:val="28"/>
          <w:szCs w:val="28"/>
          <w:lang w:eastAsia="ar-SA"/>
        </w:rPr>
        <w:t xml:space="preserve">У заголовках справ, що містять листування з кореспондентами, однорідними за характером діяльності, такі кореспонденти не </w:t>
      </w:r>
      <w:r w:rsidR="008017FF" w:rsidRPr="002D6D1E">
        <w:rPr>
          <w:rFonts w:ascii="Times New Roman" w:eastAsia="Times New Roman" w:hAnsi="Times New Roman" w:cs="Times New Roman"/>
          <w:sz w:val="28"/>
          <w:szCs w:val="28"/>
          <w:lang w:eastAsia="ar-SA"/>
        </w:rPr>
        <w:t>перераховуються</w:t>
      </w:r>
      <w:r w:rsidRPr="002D6D1E">
        <w:rPr>
          <w:rFonts w:ascii="Times New Roman" w:eastAsia="Times New Roman" w:hAnsi="Times New Roman" w:cs="Times New Roman"/>
          <w:sz w:val="28"/>
          <w:szCs w:val="28"/>
          <w:lang w:eastAsia="ar-SA"/>
        </w:rPr>
        <w:t>, а зазначається їх узагальнене найменування, наприклад: «Листування з органами місцевого самоврядування з питань забезпечення соціального захисту населення»</w:t>
      </w:r>
      <w:r w:rsidRPr="002D6D1E">
        <w:rPr>
          <w:rFonts w:ascii="Times New Roman" w:eastAsia="Times New Roman" w:hAnsi="Times New Roman" w:cs="Times New Roman"/>
          <w:i/>
          <w:iCs/>
          <w:sz w:val="28"/>
          <w:szCs w:val="28"/>
          <w:lang w:eastAsia="ar-SA"/>
        </w:rPr>
        <w:t>.</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i/>
          <w:iCs/>
          <w:sz w:val="28"/>
          <w:szCs w:val="28"/>
          <w:lang w:eastAsia="ar-SA"/>
        </w:rPr>
      </w:pPr>
      <w:r w:rsidRPr="002D6D1E">
        <w:rPr>
          <w:rFonts w:ascii="Times New Roman" w:eastAsia="Times New Roman" w:hAnsi="Times New Roman" w:cs="Times New Roman"/>
          <w:sz w:val="28"/>
          <w:szCs w:val="28"/>
          <w:lang w:eastAsia="ar-SA"/>
        </w:rPr>
        <w:t>У заголовках справ, що містять листування з різними кореспондентами, такі кореспонденти не зазначаються, наприклад: «Листування про організацію семінару з підвищення кваліфікації працівників кадрових служб».</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У</w:t>
      </w:r>
      <w:r w:rsidR="00B91891">
        <w:rPr>
          <w:rFonts w:ascii="Times New Roman" w:eastAsia="Times New Roman" w:hAnsi="Times New Roman" w:cs="Times New Roman"/>
          <w:sz w:val="28"/>
          <w:szCs w:val="28"/>
          <w:lang w:eastAsia="ar-SA"/>
        </w:rPr>
        <w:t xml:space="preserve"> </w:t>
      </w:r>
      <w:r w:rsidRPr="002D6D1E">
        <w:rPr>
          <w:rFonts w:ascii="Times New Roman" w:eastAsia="Times New Roman" w:hAnsi="Times New Roman" w:cs="Times New Roman"/>
          <w:sz w:val="28"/>
          <w:szCs w:val="28"/>
          <w:lang w:eastAsia="ar-SA"/>
        </w:rPr>
        <w:t xml:space="preserve">заголовках справ, що містять </w:t>
      </w:r>
      <w:r w:rsidR="00AF7EFA" w:rsidRPr="002D6D1E">
        <w:rPr>
          <w:rFonts w:ascii="Times New Roman" w:eastAsia="Times New Roman" w:hAnsi="Times New Roman" w:cs="Times New Roman"/>
          <w:sz w:val="28"/>
          <w:szCs w:val="28"/>
          <w:lang w:eastAsia="ar-SA"/>
        </w:rPr>
        <w:t>планово-звітну документацію</w:t>
      </w:r>
      <w:r w:rsidR="00E506F0">
        <w:rPr>
          <w:rFonts w:ascii="Times New Roman" w:eastAsia="Times New Roman" w:hAnsi="Times New Roman" w:cs="Times New Roman"/>
          <w:sz w:val="28"/>
          <w:szCs w:val="28"/>
          <w:lang w:eastAsia="ar-SA"/>
        </w:rPr>
        <w:t>,</w:t>
      </w:r>
      <w:r w:rsidRPr="002D6D1E">
        <w:rPr>
          <w:rFonts w:ascii="Times New Roman" w:eastAsia="Times New Roman" w:hAnsi="Times New Roman" w:cs="Times New Roman"/>
          <w:sz w:val="28"/>
          <w:szCs w:val="28"/>
          <w:lang w:eastAsia="ar-SA"/>
        </w:rPr>
        <w:t>зазначається період (місяць, квартал, півріччя, рік), в якому планується створення документів, або період їх фактичного виконання, наприклад:</w:t>
      </w:r>
    </w:p>
    <w:p w:rsidR="00F01C3D" w:rsidRPr="002D6D1E" w:rsidRDefault="00DD1991"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 План роботи на 2020</w:t>
      </w:r>
      <w:r w:rsidR="00F01C3D" w:rsidRPr="002D6D1E">
        <w:rPr>
          <w:rFonts w:ascii="Times New Roman" w:eastAsia="Times New Roman" w:hAnsi="Times New Roman" w:cs="Times New Roman"/>
          <w:sz w:val="28"/>
          <w:szCs w:val="28"/>
          <w:lang w:eastAsia="ar-SA"/>
        </w:rPr>
        <w:t xml:space="preserve"> рік. </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2. Звіт п</w:t>
      </w:r>
      <w:r w:rsidR="00DD1991">
        <w:rPr>
          <w:rFonts w:ascii="Times New Roman" w:eastAsia="Times New Roman" w:hAnsi="Times New Roman" w:cs="Times New Roman"/>
          <w:sz w:val="28"/>
          <w:szCs w:val="28"/>
          <w:lang w:eastAsia="ar-SA"/>
        </w:rPr>
        <w:t>ро виконання плану роботи за 2020</w:t>
      </w:r>
      <w:r w:rsidRPr="002D6D1E">
        <w:rPr>
          <w:rFonts w:ascii="Times New Roman" w:eastAsia="Times New Roman" w:hAnsi="Times New Roman" w:cs="Times New Roman"/>
          <w:sz w:val="28"/>
          <w:szCs w:val="28"/>
          <w:lang w:eastAsia="ar-SA"/>
        </w:rPr>
        <w:t xml:space="preserve"> рік.</w:t>
      </w:r>
    </w:p>
    <w:p w:rsidR="00F01C3D" w:rsidRPr="002D6D1E" w:rsidRDefault="00F01C3D"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sidRPr="002D6D1E">
        <w:rPr>
          <w:rFonts w:ascii="Times New Roman" w:eastAsia="Times New Roman" w:hAnsi="Times New Roman" w:cs="Times New Roman"/>
          <w:sz w:val="28"/>
          <w:szCs w:val="28"/>
          <w:lang w:eastAsia="ru-RU"/>
        </w:rPr>
        <w:t>Якщо справа складається з кількох томів</w:t>
      </w:r>
      <w:r w:rsidR="0028467F" w:rsidRPr="002D6D1E">
        <w:rPr>
          <w:rFonts w:ascii="Times New Roman" w:eastAsia="Times New Roman" w:hAnsi="Times New Roman" w:cs="Times New Roman"/>
          <w:sz w:val="28"/>
          <w:szCs w:val="28"/>
          <w:lang w:eastAsia="ru-RU"/>
        </w:rPr>
        <w:t>,</w:t>
      </w:r>
      <w:r w:rsidR="00B91891">
        <w:rPr>
          <w:rFonts w:ascii="Times New Roman" w:eastAsia="Times New Roman" w:hAnsi="Times New Roman" w:cs="Times New Roman"/>
          <w:sz w:val="28"/>
          <w:szCs w:val="28"/>
          <w:lang w:eastAsia="ru-RU"/>
        </w:rPr>
        <w:t xml:space="preserve"> </w:t>
      </w:r>
      <w:r w:rsidRPr="002D6D1E">
        <w:rPr>
          <w:rFonts w:ascii="Times New Roman" w:eastAsia="Times New Roman" w:hAnsi="Times New Roman" w:cs="Times New Roman"/>
          <w:sz w:val="28"/>
          <w:szCs w:val="28"/>
          <w:lang w:eastAsia="ru-RU"/>
        </w:rPr>
        <w:t>формулюється загальний заголовок справи</w:t>
      </w:r>
      <w:r w:rsidR="0028467F" w:rsidRPr="002D6D1E">
        <w:rPr>
          <w:rFonts w:ascii="Times New Roman" w:eastAsia="Times New Roman" w:hAnsi="Times New Roman" w:cs="Times New Roman"/>
          <w:sz w:val="28"/>
          <w:szCs w:val="28"/>
          <w:lang w:eastAsia="ru-RU"/>
        </w:rPr>
        <w:t xml:space="preserve"> із зазначенням номера </w:t>
      </w:r>
      <w:proofErr w:type="spellStart"/>
      <w:r w:rsidR="0028467F" w:rsidRPr="002D6D1E">
        <w:rPr>
          <w:rFonts w:ascii="Times New Roman" w:eastAsia="Times New Roman" w:hAnsi="Times New Roman" w:cs="Times New Roman"/>
          <w:sz w:val="28"/>
          <w:szCs w:val="28"/>
          <w:lang w:eastAsia="ru-RU"/>
        </w:rPr>
        <w:t>тома</w:t>
      </w:r>
      <w:proofErr w:type="spellEnd"/>
      <w:r w:rsidR="0028467F" w:rsidRPr="002D6D1E">
        <w:rPr>
          <w:rFonts w:ascii="Times New Roman" w:eastAsia="Times New Roman" w:hAnsi="Times New Roman" w:cs="Times New Roman"/>
          <w:sz w:val="28"/>
          <w:szCs w:val="28"/>
          <w:lang w:eastAsia="ru-RU"/>
        </w:rPr>
        <w:t>.</w:t>
      </w:r>
    </w:p>
    <w:p w:rsidR="00F01C3D" w:rsidRPr="002D6D1E" w:rsidRDefault="00F01C3D" w:rsidP="00311509">
      <w:pPr>
        <w:tabs>
          <w:tab w:val="left" w:pos="900"/>
        </w:tabs>
        <w:spacing w:after="0" w:line="240" w:lineRule="auto"/>
        <w:ind w:firstLine="567"/>
        <w:jc w:val="both"/>
        <w:rPr>
          <w:rFonts w:ascii="Times New Roman" w:eastAsia="Times New Roman" w:hAnsi="Times New Roman" w:cs="Times New Roman"/>
          <w:sz w:val="28"/>
          <w:szCs w:val="28"/>
          <w:lang w:eastAsia="ru-RU"/>
        </w:rPr>
      </w:pPr>
      <w:r w:rsidRPr="002D6D1E">
        <w:rPr>
          <w:rFonts w:ascii="Times New Roman" w:eastAsia="Times New Roman" w:hAnsi="Times New Roman" w:cs="Times New Roman"/>
          <w:sz w:val="28"/>
          <w:szCs w:val="28"/>
          <w:lang w:eastAsia="ru-RU"/>
        </w:rPr>
        <w:t>Під час розміщення заголовків справ у номенклатурі враховується важливість документів, включених до справи, їх взаємозв’язок</w:t>
      </w:r>
      <w:r w:rsidR="0028467F" w:rsidRPr="002D6D1E">
        <w:rPr>
          <w:rFonts w:ascii="Times New Roman" w:eastAsia="Times New Roman" w:hAnsi="Times New Roman" w:cs="Times New Roman"/>
          <w:sz w:val="28"/>
          <w:szCs w:val="28"/>
          <w:lang w:eastAsia="ru-RU"/>
        </w:rPr>
        <w:t xml:space="preserve"> та строки зберігання</w:t>
      </w:r>
      <w:r w:rsidRPr="002D6D1E">
        <w:rPr>
          <w:rFonts w:ascii="Times New Roman" w:eastAsia="Times New Roman" w:hAnsi="Times New Roman" w:cs="Times New Roman"/>
          <w:sz w:val="28"/>
          <w:szCs w:val="28"/>
          <w:lang w:eastAsia="ru-RU"/>
        </w:rPr>
        <w:t xml:space="preserve">. На початку розміщуються заголовки справ щодо документів, які надійшли від органів вищого рівня, далі – щодо організаційно-розпорядчої документації, планово-звітної документації, листування, обліково-довідкових видів документів. </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Графа 3 номенклатури заповнюється наприкінці календарного року.</w:t>
      </w:r>
    </w:p>
    <w:p w:rsidR="00F01C3D" w:rsidRPr="002D6D1E"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 xml:space="preserve">У графі 4 номенклатури зазначаються строки зберігання справ, номери статей за переліком документів </w:t>
      </w:r>
      <w:r w:rsidR="00A409E4" w:rsidRPr="002D6D1E">
        <w:rPr>
          <w:rFonts w:ascii="Times New Roman" w:eastAsia="Times New Roman" w:hAnsi="Times New Roman" w:cs="Times New Roman"/>
          <w:sz w:val="28"/>
          <w:szCs w:val="28"/>
          <w:lang w:eastAsia="ar-SA"/>
        </w:rPr>
        <w:t>зі</w:t>
      </w:r>
      <w:r w:rsidRPr="002D6D1E">
        <w:rPr>
          <w:rFonts w:ascii="Times New Roman" w:eastAsia="Times New Roman" w:hAnsi="Times New Roman" w:cs="Times New Roman"/>
          <w:sz w:val="28"/>
          <w:szCs w:val="28"/>
          <w:lang w:eastAsia="ar-SA"/>
        </w:rPr>
        <w:t xml:space="preserve"> строками зберігання.</w:t>
      </w:r>
    </w:p>
    <w:p w:rsidR="00F01C3D" w:rsidRDefault="00F01C3D"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r w:rsidRPr="002D6D1E">
        <w:rPr>
          <w:rFonts w:ascii="Times New Roman" w:eastAsia="Times New Roman" w:hAnsi="Times New Roman" w:cs="Times New Roman"/>
          <w:sz w:val="28"/>
          <w:szCs w:val="28"/>
          <w:lang w:eastAsia="ar-SA"/>
        </w:rPr>
        <w:t xml:space="preserve">У графі 5 робляться позначки про перехідні справи; про </w:t>
      </w:r>
      <w:r w:rsidR="003D27A0" w:rsidRPr="002D6D1E">
        <w:rPr>
          <w:rFonts w:ascii="Times New Roman" w:eastAsia="Times New Roman" w:hAnsi="Times New Roman" w:cs="Times New Roman"/>
          <w:sz w:val="28"/>
          <w:szCs w:val="28"/>
          <w:lang w:eastAsia="ar-SA"/>
        </w:rPr>
        <w:t xml:space="preserve">форму створення документів </w:t>
      </w:r>
      <w:r w:rsidRPr="002D6D1E">
        <w:rPr>
          <w:rFonts w:ascii="Times New Roman" w:eastAsia="Times New Roman" w:hAnsi="Times New Roman" w:cs="Times New Roman"/>
          <w:sz w:val="28"/>
          <w:szCs w:val="28"/>
          <w:lang w:eastAsia="ar-SA"/>
        </w:rPr>
        <w:t>справи</w:t>
      </w:r>
      <w:r w:rsidR="003D27A0" w:rsidRPr="002D6D1E">
        <w:rPr>
          <w:rFonts w:ascii="Times New Roman" w:eastAsia="Times New Roman" w:hAnsi="Times New Roman" w:cs="Times New Roman"/>
          <w:sz w:val="28"/>
          <w:szCs w:val="28"/>
          <w:lang w:eastAsia="ar-SA"/>
        </w:rPr>
        <w:t xml:space="preserve"> (електронна, паперова, змішана)</w:t>
      </w:r>
      <w:r w:rsidR="007B2834" w:rsidRPr="002D6D1E">
        <w:rPr>
          <w:rFonts w:ascii="Times New Roman" w:eastAsia="Times New Roman" w:hAnsi="Times New Roman" w:cs="Times New Roman"/>
          <w:sz w:val="28"/>
          <w:szCs w:val="28"/>
          <w:lang w:eastAsia="ar-SA"/>
        </w:rPr>
        <w:t>;</w:t>
      </w:r>
      <w:r w:rsidRPr="002D6D1E">
        <w:rPr>
          <w:rFonts w:ascii="Times New Roman" w:eastAsia="Times New Roman" w:hAnsi="Times New Roman" w:cs="Times New Roman"/>
          <w:sz w:val="28"/>
          <w:szCs w:val="28"/>
          <w:lang w:eastAsia="ar-SA"/>
        </w:rPr>
        <w:t xml:space="preserve"> про посадових осіб, відповідальних за формування справ; про передачу справ до </w:t>
      </w:r>
      <w:r w:rsidR="00EB541A">
        <w:rPr>
          <w:rFonts w:ascii="Times New Roman" w:eastAsia="Times New Roman" w:hAnsi="Times New Roman" w:cs="Times New Roman"/>
          <w:sz w:val="28"/>
          <w:szCs w:val="28"/>
          <w:lang w:eastAsia="ar-SA"/>
        </w:rPr>
        <w:t>а</w:t>
      </w:r>
      <w:r w:rsidRPr="002D6D1E">
        <w:rPr>
          <w:rFonts w:ascii="Times New Roman" w:eastAsia="Times New Roman" w:hAnsi="Times New Roman" w:cs="Times New Roman"/>
          <w:sz w:val="28"/>
          <w:szCs w:val="28"/>
          <w:lang w:eastAsia="ar-SA"/>
        </w:rPr>
        <w:t xml:space="preserve">рхівного </w:t>
      </w:r>
      <w:r w:rsidR="00EB541A">
        <w:rPr>
          <w:rFonts w:ascii="Times New Roman" w:eastAsia="Times New Roman" w:hAnsi="Times New Roman" w:cs="Times New Roman"/>
          <w:sz w:val="28"/>
          <w:szCs w:val="28"/>
          <w:lang w:eastAsia="ar-SA"/>
        </w:rPr>
        <w:t xml:space="preserve">підрозділу  </w:t>
      </w:r>
      <w:r w:rsidR="0084433E" w:rsidRPr="002D6D1E">
        <w:rPr>
          <w:rFonts w:ascii="Times New Roman" w:eastAsia="Times New Roman" w:hAnsi="Times New Roman" w:cs="Times New Roman"/>
          <w:sz w:val="28"/>
          <w:szCs w:val="28"/>
          <w:lang w:eastAsia="ar-SA"/>
        </w:rPr>
        <w:t>чи інших установ</w:t>
      </w:r>
      <w:r w:rsidRPr="002D6D1E">
        <w:rPr>
          <w:rFonts w:ascii="Times New Roman" w:eastAsia="Times New Roman" w:hAnsi="Times New Roman" w:cs="Times New Roman"/>
          <w:sz w:val="28"/>
          <w:szCs w:val="28"/>
          <w:lang w:eastAsia="ar-SA"/>
        </w:rPr>
        <w:t xml:space="preserve"> для їх продовження тощо.</w:t>
      </w:r>
    </w:p>
    <w:p w:rsidR="009666C8" w:rsidRPr="002D6D1E" w:rsidRDefault="009666C8" w:rsidP="00311509">
      <w:pPr>
        <w:tabs>
          <w:tab w:val="left" w:pos="900"/>
        </w:tabs>
        <w:overflowPunct w:val="0"/>
        <w:autoSpaceDE w:val="0"/>
        <w:spacing w:after="0" w:line="240" w:lineRule="auto"/>
        <w:ind w:firstLine="567"/>
        <w:jc w:val="both"/>
        <w:rPr>
          <w:rFonts w:ascii="Times New Roman" w:eastAsia="Times New Roman" w:hAnsi="Times New Roman" w:cs="Times New Roman"/>
          <w:sz w:val="28"/>
          <w:szCs w:val="28"/>
          <w:lang w:eastAsia="ar-SA"/>
        </w:rPr>
      </w:pPr>
    </w:p>
    <w:p w:rsidR="00A409E4" w:rsidRPr="002D6D1E" w:rsidRDefault="00A90140" w:rsidP="00B16E03">
      <w:pPr>
        <w:tabs>
          <w:tab w:val="left" w:pos="90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210</w:t>
      </w:r>
      <w:r w:rsidR="00F01C3D" w:rsidRPr="002D6D1E">
        <w:rPr>
          <w:rFonts w:ascii="Times New Roman" w:eastAsia="Times New Roman" w:hAnsi="Times New Roman" w:cs="Times New Roman"/>
          <w:sz w:val="28"/>
          <w:szCs w:val="28"/>
          <w:lang w:eastAsia="ru-RU"/>
        </w:rPr>
        <w:t>. </w:t>
      </w:r>
      <w:r w:rsidR="00EB541A">
        <w:rPr>
          <w:rFonts w:ascii="Times New Roman" w:eastAsia="Times New Roman" w:hAnsi="Times New Roman" w:cs="Times New Roman"/>
          <w:sz w:val="28"/>
          <w:szCs w:val="28"/>
          <w:lang w:eastAsia="ru-RU"/>
        </w:rPr>
        <w:t xml:space="preserve">У кінці ділового року номенклатури справ виконавчих органів і зведена номенклатура справ обов’язково закриваються підсумковим записом. Підсумковий запис скріпляє своїм підписом, у якому зазначається кількість і категорії фактично заведених за рік справ, відповідно, начальник загального відділу, або особа, відповідальна за діловодство у структурному підрозділі.  </w:t>
      </w:r>
    </w:p>
    <w:p w:rsidR="00FD4164" w:rsidRDefault="00FD4164" w:rsidP="00311509">
      <w:pPr>
        <w:tabs>
          <w:tab w:val="left" w:pos="900"/>
        </w:tabs>
        <w:spacing w:after="0" w:line="240" w:lineRule="auto"/>
        <w:ind w:firstLine="567"/>
        <w:jc w:val="center"/>
        <w:rPr>
          <w:rFonts w:ascii="Times New Roman" w:eastAsia="Times New Roman" w:hAnsi="Times New Roman" w:cs="Times New Roman"/>
          <w:b/>
          <w:bCs/>
          <w:sz w:val="28"/>
          <w:szCs w:val="28"/>
          <w:lang w:eastAsia="ru-RU"/>
        </w:rPr>
      </w:pPr>
    </w:p>
    <w:p w:rsidR="00717900" w:rsidRPr="00717900" w:rsidRDefault="00717900" w:rsidP="00B91891">
      <w:pPr>
        <w:pStyle w:val="a4"/>
        <w:spacing w:after="0" w:line="240" w:lineRule="auto"/>
        <w:jc w:val="center"/>
        <w:rPr>
          <w:rFonts w:ascii="Times New Roman" w:hAnsi="Times New Roman" w:cs="Times New Roman"/>
          <w:b/>
          <w:sz w:val="28"/>
          <w:szCs w:val="28"/>
        </w:rPr>
      </w:pPr>
      <w:r w:rsidRPr="00717900">
        <w:rPr>
          <w:rFonts w:ascii="Times New Roman" w:hAnsi="Times New Roman" w:cs="Times New Roman"/>
          <w:b/>
          <w:sz w:val="28"/>
          <w:szCs w:val="28"/>
        </w:rPr>
        <w:t>Формування справ</w:t>
      </w:r>
    </w:p>
    <w:p w:rsidR="00717900" w:rsidRPr="00717900" w:rsidRDefault="00717900" w:rsidP="00717900">
      <w:pPr>
        <w:jc w:val="both"/>
        <w:rPr>
          <w:rFonts w:ascii="Times New Roman" w:hAnsi="Times New Roman" w:cs="Times New Roman"/>
          <w:b/>
          <w:i/>
          <w:sz w:val="28"/>
          <w:szCs w:val="28"/>
        </w:rPr>
      </w:pPr>
    </w:p>
    <w:p w:rsidR="00717900" w:rsidRPr="00717900" w:rsidRDefault="00A90140" w:rsidP="00717900">
      <w:pPr>
        <w:ind w:firstLine="709"/>
        <w:jc w:val="both"/>
        <w:rPr>
          <w:rFonts w:ascii="Times New Roman" w:hAnsi="Times New Roman" w:cs="Times New Roman"/>
          <w:sz w:val="28"/>
          <w:szCs w:val="28"/>
        </w:rPr>
      </w:pPr>
      <w:r>
        <w:rPr>
          <w:rFonts w:ascii="Times New Roman" w:hAnsi="Times New Roman" w:cs="Times New Roman"/>
          <w:sz w:val="28"/>
          <w:szCs w:val="28"/>
        </w:rPr>
        <w:t>211</w:t>
      </w:r>
      <w:r w:rsidR="00717900" w:rsidRPr="00717900">
        <w:rPr>
          <w:rFonts w:ascii="Times New Roman" w:hAnsi="Times New Roman" w:cs="Times New Roman"/>
          <w:sz w:val="28"/>
          <w:szCs w:val="28"/>
        </w:rPr>
        <w:t>. Формування справ – це групування виконаних документів у справи відповідно до номенклатури справ.</w:t>
      </w:r>
    </w:p>
    <w:p w:rsidR="00717900" w:rsidRPr="00717900" w:rsidRDefault="00A90140" w:rsidP="00717900">
      <w:pPr>
        <w:ind w:firstLine="709"/>
        <w:jc w:val="both"/>
        <w:rPr>
          <w:rFonts w:ascii="Times New Roman" w:hAnsi="Times New Roman" w:cs="Times New Roman"/>
          <w:sz w:val="28"/>
          <w:szCs w:val="28"/>
        </w:rPr>
      </w:pPr>
      <w:r>
        <w:rPr>
          <w:rFonts w:ascii="Times New Roman" w:hAnsi="Times New Roman" w:cs="Times New Roman"/>
          <w:spacing w:val="-2"/>
          <w:sz w:val="28"/>
          <w:szCs w:val="28"/>
        </w:rPr>
        <w:t>212</w:t>
      </w:r>
      <w:r w:rsidR="00717900" w:rsidRPr="00717900">
        <w:rPr>
          <w:rFonts w:ascii="Times New Roman" w:hAnsi="Times New Roman" w:cs="Times New Roman"/>
          <w:spacing w:val="-2"/>
          <w:sz w:val="28"/>
          <w:szCs w:val="28"/>
        </w:rPr>
        <w:t>. Справи у виконавчому комітеті міської ради формуються в управліннях, відділах та секторах.</w:t>
      </w:r>
    </w:p>
    <w:p w:rsidR="00717900" w:rsidRPr="00717900" w:rsidRDefault="00A90140" w:rsidP="00717900">
      <w:pPr>
        <w:ind w:firstLine="709"/>
        <w:jc w:val="both"/>
        <w:rPr>
          <w:rFonts w:ascii="Times New Roman" w:hAnsi="Times New Roman" w:cs="Times New Roman"/>
          <w:sz w:val="28"/>
          <w:szCs w:val="28"/>
        </w:rPr>
      </w:pPr>
      <w:r>
        <w:rPr>
          <w:rFonts w:ascii="Times New Roman" w:hAnsi="Times New Roman" w:cs="Times New Roman"/>
          <w:sz w:val="28"/>
          <w:szCs w:val="28"/>
        </w:rPr>
        <w:t>213</w:t>
      </w:r>
      <w:r w:rsidR="00717900" w:rsidRPr="00717900">
        <w:rPr>
          <w:rFonts w:ascii="Times New Roman" w:hAnsi="Times New Roman" w:cs="Times New Roman"/>
          <w:sz w:val="28"/>
          <w:szCs w:val="28"/>
        </w:rPr>
        <w:t xml:space="preserve">. Під час формування справ слід дотримуватися таких загальних правил: вміщувати у справи тільки виконані документи відповідно до заголовків справ у номенклатурі; групувати у справи документи, виконані </w:t>
      </w:r>
      <w:r w:rsidR="00717900" w:rsidRPr="00717900">
        <w:rPr>
          <w:rFonts w:ascii="Times New Roman" w:hAnsi="Times New Roman" w:cs="Times New Roman"/>
          <w:spacing w:val="-2"/>
          <w:sz w:val="28"/>
          <w:szCs w:val="28"/>
        </w:rPr>
        <w:t>протягом одного календарного року, за винятком перехідних справ (ведуться</w:t>
      </w:r>
      <w:r>
        <w:rPr>
          <w:rFonts w:ascii="Times New Roman" w:hAnsi="Times New Roman" w:cs="Times New Roman"/>
          <w:spacing w:val="-2"/>
          <w:sz w:val="28"/>
          <w:szCs w:val="28"/>
        </w:rPr>
        <w:t xml:space="preserve"> </w:t>
      </w:r>
      <w:r w:rsidR="00717900" w:rsidRPr="00717900">
        <w:rPr>
          <w:rFonts w:ascii="Times New Roman" w:hAnsi="Times New Roman" w:cs="Times New Roman"/>
          <w:spacing w:val="-2"/>
          <w:sz w:val="28"/>
          <w:szCs w:val="28"/>
        </w:rPr>
        <w:t>протягом кількох років), особових справ; вміщувати у справи лише оригінали</w:t>
      </w:r>
      <w:r w:rsidR="00717900" w:rsidRPr="00717900">
        <w:rPr>
          <w:rFonts w:ascii="Times New Roman" w:hAnsi="Times New Roman" w:cs="Times New Roman"/>
          <w:sz w:val="28"/>
          <w:szCs w:val="28"/>
        </w:rPr>
        <w:t xml:space="preserve"> або у разі їх відсутності засвідчені в установленому порядку копії документів; не допускати включення до справ чорнових, особистих документів, розмножених копій та документів, що підлягають поверненню; окремо групувати у справи документи постійного і тимчасового зберігання; за обсягом справа не повинна перевищувати 250 аркушів (30-40 міліметрів завтовшки).</w:t>
      </w:r>
    </w:p>
    <w:p w:rsidR="00717900" w:rsidRPr="00717900" w:rsidRDefault="00A90140" w:rsidP="00717900">
      <w:pPr>
        <w:ind w:firstLine="709"/>
        <w:jc w:val="both"/>
        <w:rPr>
          <w:rFonts w:ascii="Times New Roman" w:hAnsi="Times New Roman" w:cs="Times New Roman"/>
          <w:sz w:val="28"/>
          <w:szCs w:val="28"/>
        </w:rPr>
      </w:pPr>
      <w:r>
        <w:rPr>
          <w:rFonts w:ascii="Times New Roman" w:hAnsi="Times New Roman" w:cs="Times New Roman"/>
          <w:sz w:val="28"/>
          <w:szCs w:val="28"/>
        </w:rPr>
        <w:t>214</w:t>
      </w:r>
      <w:r w:rsidR="00717900" w:rsidRPr="00717900">
        <w:rPr>
          <w:rFonts w:ascii="Times New Roman" w:hAnsi="Times New Roman" w:cs="Times New Roman"/>
          <w:sz w:val="28"/>
          <w:szCs w:val="28"/>
        </w:rPr>
        <w:t>. Документи групуються у справи у хронологічному чи логічному порядку або у їх поєднанні.</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90140">
        <w:rPr>
          <w:rFonts w:ascii="Times New Roman" w:hAnsi="Times New Roman" w:cs="Times New Roman"/>
          <w:sz w:val="28"/>
          <w:szCs w:val="28"/>
          <w:lang w:val="ru-RU"/>
        </w:rPr>
        <w:t>15</w:t>
      </w:r>
      <w:r w:rsidRPr="00717900">
        <w:rPr>
          <w:rFonts w:ascii="Times New Roman" w:hAnsi="Times New Roman" w:cs="Times New Roman"/>
          <w:sz w:val="28"/>
          <w:szCs w:val="28"/>
        </w:rPr>
        <w:t>. Положення, правила, інструкції тощо, затверджені розпорядчими документами, групуються разом із зазначеними документами.</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2</w:t>
      </w:r>
      <w:r w:rsidR="00A90140">
        <w:rPr>
          <w:rFonts w:ascii="Times New Roman" w:hAnsi="Times New Roman" w:cs="Times New Roman"/>
          <w:sz w:val="28"/>
          <w:szCs w:val="28"/>
        </w:rPr>
        <w:t>16</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Рішення міської ради, рішення виконавчого комітету міської ради, розпорядження міського</w:t>
      </w:r>
      <w:r w:rsidR="00B91891">
        <w:rPr>
          <w:rFonts w:ascii="Times New Roman" w:hAnsi="Times New Roman" w:cs="Times New Roman"/>
          <w:sz w:val="28"/>
          <w:szCs w:val="28"/>
        </w:rPr>
        <w:t xml:space="preserve"> голови </w:t>
      </w:r>
      <w:r w:rsidRPr="00717900">
        <w:rPr>
          <w:rFonts w:ascii="Times New Roman" w:hAnsi="Times New Roman" w:cs="Times New Roman"/>
          <w:sz w:val="28"/>
          <w:szCs w:val="28"/>
        </w:rPr>
        <w:t xml:space="preserve"> з питань основної діяльності, адміністративно-господарських та кадрових питань, надання відпусток групуються у різні справи. Розпорядження міського голови з кадрових питань (особового складу) групуються відповідно до їх видів та строків зберігання.</w:t>
      </w:r>
    </w:p>
    <w:p w:rsidR="00717900" w:rsidRPr="00717900" w:rsidRDefault="00717900" w:rsidP="00717900">
      <w:pPr>
        <w:ind w:firstLine="709"/>
        <w:jc w:val="both"/>
        <w:rPr>
          <w:rFonts w:ascii="Times New Roman" w:hAnsi="Times New Roman" w:cs="Times New Roman"/>
          <w:spacing w:val="-2"/>
          <w:sz w:val="28"/>
          <w:szCs w:val="28"/>
        </w:rPr>
      </w:pPr>
      <w:r w:rsidRPr="00717900">
        <w:rPr>
          <w:rFonts w:ascii="Times New Roman" w:hAnsi="Times New Roman" w:cs="Times New Roman"/>
          <w:spacing w:val="-2"/>
          <w:sz w:val="28"/>
          <w:szCs w:val="28"/>
          <w:lang w:val="ru-RU"/>
        </w:rPr>
        <w:t>2</w:t>
      </w:r>
      <w:r w:rsidR="00A90140">
        <w:rPr>
          <w:rFonts w:ascii="Times New Roman" w:hAnsi="Times New Roman" w:cs="Times New Roman"/>
          <w:spacing w:val="-2"/>
          <w:sz w:val="28"/>
          <w:szCs w:val="28"/>
          <w:lang w:val="ru-RU"/>
        </w:rPr>
        <w:t>17</w:t>
      </w:r>
      <w:r w:rsidRPr="00717900">
        <w:rPr>
          <w:rFonts w:ascii="Times New Roman" w:hAnsi="Times New Roman" w:cs="Times New Roman"/>
          <w:spacing w:val="-2"/>
          <w:sz w:val="28"/>
          <w:szCs w:val="28"/>
        </w:rPr>
        <w:t>. Документи засідань колегіальних органів групуються у дві справи:</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pacing w:val="-6"/>
          <w:sz w:val="28"/>
          <w:szCs w:val="28"/>
        </w:rPr>
        <w:t xml:space="preserve">- протоколи і документи до них (рішення </w:t>
      </w:r>
      <w:r w:rsidRPr="00717900">
        <w:rPr>
          <w:rFonts w:ascii="Times New Roman" w:hAnsi="Times New Roman" w:cs="Times New Roman"/>
          <w:sz w:val="28"/>
          <w:szCs w:val="28"/>
        </w:rPr>
        <w:t>виконавчого комітету міської ради, доповідні, довідки</w:t>
      </w:r>
      <w:r w:rsidRPr="00717900">
        <w:rPr>
          <w:rFonts w:ascii="Times New Roman" w:hAnsi="Times New Roman" w:cs="Times New Roman"/>
          <w:spacing w:val="-6"/>
          <w:sz w:val="28"/>
          <w:szCs w:val="28"/>
        </w:rPr>
        <w:t xml:space="preserve">) та </w:t>
      </w:r>
      <w:r w:rsidRPr="00717900">
        <w:rPr>
          <w:rFonts w:ascii="Times New Roman" w:hAnsi="Times New Roman" w:cs="Times New Roman"/>
          <w:sz w:val="28"/>
          <w:szCs w:val="28"/>
        </w:rPr>
        <w:t>документи з організації засідань (порядок денний, робочі плани, склад робочих груп тощо).</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90140">
        <w:rPr>
          <w:rFonts w:ascii="Times New Roman" w:hAnsi="Times New Roman" w:cs="Times New Roman"/>
          <w:sz w:val="28"/>
          <w:szCs w:val="28"/>
          <w:lang w:val="ru-RU"/>
        </w:rPr>
        <w:t>18</w:t>
      </w:r>
      <w:r w:rsidRPr="00717900">
        <w:rPr>
          <w:rFonts w:ascii="Times New Roman" w:hAnsi="Times New Roman" w:cs="Times New Roman"/>
          <w:sz w:val="28"/>
          <w:szCs w:val="28"/>
        </w:rPr>
        <w:t>. Протоколи та рішення засідань виконавчого комітету, колегіальних органів групуються у справи у хронологічному порядку і за номерами. Документи до засідань зазначених органів систематизуються за датами та номерами протоколів, а в межах групи документів, що стосуються одного протоколу, – за порядком денним засідання.</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90140">
        <w:rPr>
          <w:rFonts w:ascii="Times New Roman" w:hAnsi="Times New Roman" w:cs="Times New Roman"/>
          <w:sz w:val="28"/>
          <w:szCs w:val="28"/>
          <w:lang w:val="ru-RU"/>
        </w:rPr>
        <w:t>19</w:t>
      </w:r>
      <w:r w:rsidRPr="00717900">
        <w:rPr>
          <w:rFonts w:ascii="Times New Roman" w:hAnsi="Times New Roman" w:cs="Times New Roman"/>
          <w:sz w:val="28"/>
          <w:szCs w:val="28"/>
        </w:rPr>
        <w:t>. Доручення установ вищого рівня і документи, пов’язані з їх виконанням, групуються у справи за напрямами діяльності виконавчого комітету м</w:t>
      </w:r>
      <w:r w:rsidRPr="00717900">
        <w:rPr>
          <w:rFonts w:ascii="Times New Roman" w:hAnsi="Times New Roman" w:cs="Times New Roman"/>
          <w:sz w:val="28"/>
          <w:szCs w:val="28"/>
        </w:rPr>
        <w:lastRenderedPageBreak/>
        <w:t>іської ради або за авторами ініціативних документів. Документи у невеликій кількості групуються в одну справу. У справі документи систематизуються за датами доручень.</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90140">
        <w:rPr>
          <w:rFonts w:ascii="Times New Roman" w:hAnsi="Times New Roman" w:cs="Times New Roman"/>
          <w:sz w:val="28"/>
          <w:szCs w:val="28"/>
          <w:lang w:val="ru-RU"/>
        </w:rPr>
        <w:t>20</w:t>
      </w:r>
      <w:r w:rsidRPr="00717900">
        <w:rPr>
          <w:rFonts w:ascii="Times New Roman" w:hAnsi="Times New Roman" w:cs="Times New Roman"/>
          <w:sz w:val="28"/>
          <w:szCs w:val="28"/>
        </w:rPr>
        <w:t>. Затверджені плани, звіти, кошториси групуються у справи окремо від проектів цих документів.</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90140">
        <w:rPr>
          <w:rFonts w:ascii="Times New Roman" w:hAnsi="Times New Roman" w:cs="Times New Roman"/>
          <w:sz w:val="28"/>
          <w:szCs w:val="28"/>
          <w:lang w:val="ru-RU"/>
        </w:rPr>
        <w:t>21</w:t>
      </w:r>
      <w:r w:rsidRPr="00717900">
        <w:rPr>
          <w:rFonts w:ascii="Times New Roman" w:hAnsi="Times New Roman" w:cs="Times New Roman"/>
          <w:sz w:val="28"/>
          <w:szCs w:val="28"/>
        </w:rPr>
        <w:t xml:space="preserve">. Листування групується </w:t>
      </w:r>
      <w:r w:rsidR="00B91891">
        <w:rPr>
          <w:rFonts w:ascii="Times New Roman" w:hAnsi="Times New Roman" w:cs="Times New Roman"/>
          <w:sz w:val="28"/>
          <w:szCs w:val="28"/>
        </w:rPr>
        <w:t xml:space="preserve"> </w:t>
      </w:r>
      <w:r w:rsidRPr="00717900">
        <w:rPr>
          <w:rFonts w:ascii="Times New Roman" w:hAnsi="Times New Roman" w:cs="Times New Roman"/>
          <w:sz w:val="28"/>
          <w:szCs w:val="28"/>
        </w:rPr>
        <w:t xml:space="preserve">за змістом та кореспондентською ознакою і систематизується у хронологічному порядку: документ-відповідь розміщується </w:t>
      </w:r>
      <w:r w:rsidR="00EB541A">
        <w:rPr>
          <w:rFonts w:ascii="Times New Roman" w:hAnsi="Times New Roman" w:cs="Times New Roman"/>
          <w:sz w:val="28"/>
          <w:szCs w:val="28"/>
        </w:rPr>
        <w:t>за документом-запитом.</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90140">
        <w:rPr>
          <w:rFonts w:ascii="Times New Roman" w:hAnsi="Times New Roman" w:cs="Times New Roman"/>
          <w:sz w:val="28"/>
          <w:szCs w:val="28"/>
          <w:lang w:val="ru-RU"/>
        </w:rPr>
        <w:t>22</w:t>
      </w:r>
      <w:r w:rsidRPr="00717900">
        <w:rPr>
          <w:rFonts w:ascii="Times New Roman" w:hAnsi="Times New Roman" w:cs="Times New Roman"/>
          <w:sz w:val="28"/>
          <w:szCs w:val="28"/>
        </w:rPr>
        <w:t xml:space="preserve">. Особові справи посадових осіб місцевого самоврядування формуються відповідно до </w:t>
      </w:r>
      <w:r w:rsidR="00EB541A">
        <w:rPr>
          <w:rFonts w:ascii="Times New Roman" w:hAnsi="Times New Roman" w:cs="Times New Roman"/>
          <w:sz w:val="28"/>
          <w:szCs w:val="28"/>
        </w:rPr>
        <w:t>чинного законодавства.</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2</w:t>
      </w:r>
      <w:r w:rsidR="00A90140">
        <w:rPr>
          <w:rFonts w:ascii="Times New Roman" w:hAnsi="Times New Roman" w:cs="Times New Roman"/>
          <w:sz w:val="28"/>
          <w:szCs w:val="28"/>
        </w:rPr>
        <w:t>23</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Розрахунково-платіжні відомості (особові рахунки) працівників виконавчого комітету міської ради систематизуються в межах року за прізвищами в алфавітному порядку, а відомості на виплату грошей (відомості нарахування заробітної плати) повинні бути сформовані щомісяця за рік.</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2</w:t>
      </w:r>
      <w:r w:rsidR="00AC1D58">
        <w:rPr>
          <w:rFonts w:ascii="Times New Roman" w:hAnsi="Times New Roman" w:cs="Times New Roman"/>
          <w:sz w:val="28"/>
          <w:szCs w:val="28"/>
        </w:rPr>
        <w:t>24</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Методичне керівництво і контроль за формуванням справ у виконавчому комітеті міської ради здійснюється загальним відділом виконавчого комі</w:t>
      </w:r>
      <w:r w:rsidR="00EB541A">
        <w:rPr>
          <w:rFonts w:ascii="Times New Roman" w:hAnsi="Times New Roman" w:cs="Times New Roman"/>
          <w:sz w:val="28"/>
          <w:szCs w:val="28"/>
        </w:rPr>
        <w:t>тету Шепетівської міської ради та архівним відділом.</w:t>
      </w:r>
    </w:p>
    <w:p w:rsidR="00717900" w:rsidRPr="00717900" w:rsidRDefault="00717900" w:rsidP="00717900">
      <w:pPr>
        <w:ind w:firstLine="709"/>
        <w:jc w:val="both"/>
        <w:rPr>
          <w:rFonts w:ascii="Times New Roman" w:hAnsi="Times New Roman" w:cs="Times New Roman"/>
          <w:sz w:val="28"/>
          <w:szCs w:val="28"/>
        </w:rPr>
      </w:pPr>
    </w:p>
    <w:p w:rsidR="00AC1D58" w:rsidRDefault="00717900" w:rsidP="009666C8">
      <w:pPr>
        <w:spacing w:after="0" w:line="240" w:lineRule="auto"/>
        <w:jc w:val="center"/>
        <w:rPr>
          <w:rFonts w:ascii="Times New Roman" w:hAnsi="Times New Roman" w:cs="Times New Roman"/>
          <w:b/>
          <w:i/>
          <w:sz w:val="28"/>
          <w:szCs w:val="28"/>
        </w:rPr>
      </w:pPr>
      <w:r w:rsidRPr="00717900">
        <w:rPr>
          <w:rFonts w:ascii="Times New Roman" w:hAnsi="Times New Roman" w:cs="Times New Roman"/>
          <w:b/>
          <w:i/>
          <w:sz w:val="28"/>
          <w:szCs w:val="28"/>
        </w:rPr>
        <w:t>Зберігання д</w:t>
      </w:r>
      <w:r w:rsidR="00D8785C">
        <w:rPr>
          <w:rFonts w:ascii="Times New Roman" w:hAnsi="Times New Roman" w:cs="Times New Roman"/>
          <w:b/>
          <w:i/>
          <w:sz w:val="28"/>
          <w:szCs w:val="28"/>
        </w:rPr>
        <w:t>окументів у апараті Шепетівської</w:t>
      </w:r>
      <w:r w:rsidRPr="00717900">
        <w:rPr>
          <w:rFonts w:ascii="Times New Roman" w:hAnsi="Times New Roman" w:cs="Times New Roman"/>
          <w:b/>
          <w:i/>
          <w:sz w:val="28"/>
          <w:szCs w:val="28"/>
        </w:rPr>
        <w:t xml:space="preserve"> міської</w:t>
      </w:r>
    </w:p>
    <w:p w:rsidR="00717900" w:rsidRPr="00717900" w:rsidRDefault="00B91891" w:rsidP="00AC1D58">
      <w:pPr>
        <w:jc w:val="center"/>
        <w:rPr>
          <w:rFonts w:ascii="Times New Roman" w:hAnsi="Times New Roman" w:cs="Times New Roman"/>
          <w:b/>
          <w:i/>
          <w:sz w:val="28"/>
          <w:szCs w:val="28"/>
        </w:rPr>
      </w:pPr>
      <w:r>
        <w:rPr>
          <w:rFonts w:ascii="Times New Roman" w:hAnsi="Times New Roman" w:cs="Times New Roman"/>
          <w:b/>
          <w:i/>
          <w:sz w:val="28"/>
          <w:szCs w:val="28"/>
        </w:rPr>
        <w:t>р</w:t>
      </w:r>
      <w:r w:rsidR="00717900" w:rsidRPr="00717900">
        <w:rPr>
          <w:rFonts w:ascii="Times New Roman" w:hAnsi="Times New Roman" w:cs="Times New Roman"/>
          <w:b/>
          <w:i/>
          <w:sz w:val="28"/>
          <w:szCs w:val="28"/>
        </w:rPr>
        <w:t>ади</w:t>
      </w:r>
      <w:r w:rsidR="00AC1D58">
        <w:rPr>
          <w:rFonts w:ascii="Times New Roman" w:hAnsi="Times New Roman" w:cs="Times New Roman"/>
          <w:b/>
          <w:i/>
          <w:sz w:val="28"/>
          <w:szCs w:val="28"/>
        </w:rPr>
        <w:t xml:space="preserve"> та її </w:t>
      </w:r>
      <w:r>
        <w:rPr>
          <w:rFonts w:ascii="Times New Roman" w:hAnsi="Times New Roman" w:cs="Times New Roman"/>
          <w:b/>
          <w:i/>
          <w:sz w:val="28"/>
          <w:szCs w:val="28"/>
        </w:rPr>
        <w:t xml:space="preserve">виконавчого комітету, </w:t>
      </w:r>
      <w:r w:rsidR="00AC1D58">
        <w:rPr>
          <w:rFonts w:ascii="Times New Roman" w:hAnsi="Times New Roman" w:cs="Times New Roman"/>
          <w:b/>
          <w:i/>
          <w:sz w:val="28"/>
          <w:szCs w:val="28"/>
        </w:rPr>
        <w:t>виконавчих органах</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2</w:t>
      </w:r>
      <w:r w:rsidR="00AC1D58">
        <w:rPr>
          <w:rFonts w:ascii="Times New Roman" w:hAnsi="Times New Roman" w:cs="Times New Roman"/>
          <w:sz w:val="28"/>
          <w:szCs w:val="28"/>
        </w:rPr>
        <w:t>25</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 xml:space="preserve">Документи з часу створення (надходження) і до передачі в архівний підрозділ загального відділу апарату Шепетівської міської ради </w:t>
      </w:r>
      <w:r w:rsidR="00B91891">
        <w:rPr>
          <w:rFonts w:ascii="Times New Roman" w:hAnsi="Times New Roman" w:cs="Times New Roman"/>
          <w:sz w:val="28"/>
          <w:szCs w:val="28"/>
        </w:rPr>
        <w:t xml:space="preserve">та її виконавчого комітету </w:t>
      </w:r>
      <w:r w:rsidRPr="00717900">
        <w:rPr>
          <w:rFonts w:ascii="Times New Roman" w:hAnsi="Times New Roman" w:cs="Times New Roman"/>
          <w:sz w:val="28"/>
          <w:szCs w:val="28"/>
        </w:rPr>
        <w:t>зберігаються за місцем їх формування.</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Керівники управлінь, відділів та секторів зобов’язані забезпечити зберігання документів і справ.</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26</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У робочих кімнатах справи повинні зберігатися у вертикальному положенні в шафах, що закриваються. Для підвищення оперативності розшуку документів справи розміщуються відповідно до номенклатури справ. На корінцях обкладинок справ зазначаються індекси за номенклатурою.</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pacing w:val="-2"/>
          <w:sz w:val="28"/>
          <w:szCs w:val="28"/>
        </w:rPr>
        <w:t>2</w:t>
      </w:r>
      <w:r w:rsidR="00AC1D58">
        <w:rPr>
          <w:rFonts w:ascii="Times New Roman" w:hAnsi="Times New Roman" w:cs="Times New Roman"/>
          <w:spacing w:val="-2"/>
          <w:sz w:val="28"/>
          <w:szCs w:val="28"/>
        </w:rPr>
        <w:t>27</w:t>
      </w:r>
      <w:r w:rsidRPr="00717900">
        <w:rPr>
          <w:rFonts w:ascii="Times New Roman" w:hAnsi="Times New Roman" w:cs="Times New Roman"/>
          <w:spacing w:val="-2"/>
          <w:sz w:val="28"/>
          <w:szCs w:val="28"/>
        </w:rPr>
        <w:t>.</w:t>
      </w:r>
      <w:r w:rsidR="00AC1D58">
        <w:rPr>
          <w:rFonts w:ascii="Times New Roman" w:hAnsi="Times New Roman" w:cs="Times New Roman"/>
          <w:spacing w:val="-2"/>
          <w:sz w:val="28"/>
          <w:szCs w:val="28"/>
        </w:rPr>
        <w:t xml:space="preserve"> </w:t>
      </w:r>
      <w:r w:rsidRPr="00717900">
        <w:rPr>
          <w:rFonts w:ascii="Times New Roman" w:hAnsi="Times New Roman" w:cs="Times New Roman"/>
          <w:spacing w:val="-2"/>
          <w:sz w:val="28"/>
          <w:szCs w:val="28"/>
        </w:rPr>
        <w:t>Видача справ у тимчасове корист</w:t>
      </w:r>
      <w:r w:rsidR="00BE579B">
        <w:rPr>
          <w:rFonts w:ascii="Times New Roman" w:hAnsi="Times New Roman" w:cs="Times New Roman"/>
          <w:spacing w:val="-2"/>
          <w:sz w:val="28"/>
          <w:szCs w:val="28"/>
        </w:rPr>
        <w:t>ування працівникам міської ради</w:t>
      </w:r>
      <w:r w:rsidRPr="00717900">
        <w:rPr>
          <w:rFonts w:ascii="Times New Roman" w:hAnsi="Times New Roman" w:cs="Times New Roman"/>
          <w:spacing w:val="-2"/>
          <w:sz w:val="28"/>
          <w:szCs w:val="28"/>
        </w:rPr>
        <w:t xml:space="preserve">, </w:t>
      </w:r>
      <w:r w:rsidRPr="00717900">
        <w:rPr>
          <w:rFonts w:ascii="Times New Roman" w:hAnsi="Times New Roman" w:cs="Times New Roman"/>
          <w:sz w:val="28"/>
          <w:szCs w:val="28"/>
        </w:rPr>
        <w:t>виконавчого комітету та її виконавчих органів здійснюється з дозволу начальника загального відділу виконавчого комітету міської ради, іншим установам – з письмового дозволу міського голови. На видану справу складається картка</w:t>
      </w:r>
      <w:r w:rsidR="00B91891">
        <w:rPr>
          <w:rFonts w:ascii="Times New Roman" w:hAnsi="Times New Roman" w:cs="Times New Roman"/>
          <w:sz w:val="28"/>
          <w:szCs w:val="28"/>
        </w:rPr>
        <w:t>-</w:t>
      </w:r>
      <w:r w:rsidRPr="00717900">
        <w:rPr>
          <w:rFonts w:ascii="Times New Roman" w:hAnsi="Times New Roman" w:cs="Times New Roman"/>
          <w:sz w:val="28"/>
          <w:szCs w:val="28"/>
        </w:rPr>
        <w:t>замі</w:t>
      </w:r>
      <w:r w:rsidR="00B91891">
        <w:rPr>
          <w:rFonts w:ascii="Times New Roman" w:hAnsi="Times New Roman" w:cs="Times New Roman"/>
          <w:sz w:val="28"/>
          <w:szCs w:val="28"/>
        </w:rPr>
        <w:t>н</w:t>
      </w:r>
      <w:r w:rsidRPr="00717900">
        <w:rPr>
          <w:rFonts w:ascii="Times New Roman" w:hAnsi="Times New Roman" w:cs="Times New Roman"/>
          <w:sz w:val="28"/>
          <w:szCs w:val="28"/>
        </w:rPr>
        <w:t>ник. У картці зазначається індекс справи, заголовок справи, дата її видачі, особа, якій справу видано, дата її повернення, підписи осіб, які видали та прийняли справу.</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28</w:t>
      </w:r>
      <w:r w:rsidRPr="00717900">
        <w:rPr>
          <w:rFonts w:ascii="Times New Roman" w:hAnsi="Times New Roman" w:cs="Times New Roman"/>
          <w:sz w:val="28"/>
          <w:szCs w:val="28"/>
        </w:rPr>
        <w:t>. Вилучення документів із справи постійного зберіга</w:t>
      </w:r>
      <w:r w:rsidRPr="00717900">
        <w:rPr>
          <w:rFonts w:ascii="Times New Roman" w:hAnsi="Times New Roman" w:cs="Times New Roman"/>
          <w:sz w:val="28"/>
          <w:szCs w:val="28"/>
        </w:rPr>
        <w:lastRenderedPageBreak/>
        <w:t>н</w:t>
      </w:r>
      <w:r w:rsidR="00D8785C">
        <w:rPr>
          <w:rFonts w:ascii="Times New Roman" w:hAnsi="Times New Roman" w:cs="Times New Roman"/>
          <w:sz w:val="28"/>
          <w:szCs w:val="28"/>
        </w:rPr>
        <w:t xml:space="preserve">ня забороняється. У виняткових </w:t>
      </w:r>
      <w:r w:rsidRPr="00717900">
        <w:rPr>
          <w:rFonts w:ascii="Times New Roman" w:hAnsi="Times New Roman" w:cs="Times New Roman"/>
          <w:sz w:val="28"/>
          <w:szCs w:val="28"/>
        </w:rPr>
        <w:t>випадках вилучення документів допускається з до</w:t>
      </w:r>
      <w:r w:rsidRPr="00717900">
        <w:rPr>
          <w:rFonts w:ascii="Times New Roman" w:hAnsi="Times New Roman" w:cs="Times New Roman"/>
          <w:spacing w:val="-2"/>
          <w:sz w:val="28"/>
          <w:szCs w:val="28"/>
        </w:rPr>
        <w:t>зволу міського голови або керуючого справами виконавчого комітету міської ради з обов’яз</w:t>
      </w:r>
      <w:r w:rsidRPr="00717900">
        <w:rPr>
          <w:rFonts w:ascii="Times New Roman" w:hAnsi="Times New Roman" w:cs="Times New Roman"/>
          <w:sz w:val="28"/>
          <w:szCs w:val="28"/>
        </w:rPr>
        <w:t>ковим залишенням у справі засвідчених належним чином копій.</w:t>
      </w:r>
    </w:p>
    <w:p w:rsidR="00717900" w:rsidRPr="00717900" w:rsidRDefault="00717900" w:rsidP="00717900">
      <w:pPr>
        <w:ind w:firstLine="709"/>
        <w:jc w:val="both"/>
        <w:rPr>
          <w:rFonts w:ascii="Times New Roman" w:hAnsi="Times New Roman" w:cs="Times New Roman"/>
          <w:sz w:val="28"/>
          <w:szCs w:val="28"/>
        </w:rPr>
      </w:pPr>
    </w:p>
    <w:tbl>
      <w:tblPr>
        <w:tblW w:w="0" w:type="auto"/>
        <w:tblLayout w:type="fixed"/>
        <w:tblLook w:val="04A0" w:firstRow="1" w:lastRow="0" w:firstColumn="1" w:lastColumn="0" w:noHBand="0" w:noVBand="1"/>
      </w:tblPr>
      <w:tblGrid>
        <w:gridCol w:w="2235"/>
        <w:gridCol w:w="5103"/>
        <w:gridCol w:w="2232"/>
      </w:tblGrid>
      <w:tr w:rsidR="00717900" w:rsidRPr="00717900" w:rsidTr="00717900">
        <w:tc>
          <w:tcPr>
            <w:tcW w:w="2235" w:type="dxa"/>
            <w:hideMark/>
          </w:tcPr>
          <w:p w:rsidR="00717900" w:rsidRPr="007D1079" w:rsidRDefault="00717900" w:rsidP="00717900">
            <w:pPr>
              <w:jc w:val="both"/>
              <w:rPr>
                <w:rFonts w:ascii="Times New Roman" w:hAnsi="Times New Roman" w:cs="Times New Roman"/>
                <w:b/>
                <w:sz w:val="28"/>
                <w:szCs w:val="28"/>
                <w:lang w:eastAsia="uk-UA"/>
              </w:rPr>
            </w:pPr>
          </w:p>
        </w:tc>
        <w:tc>
          <w:tcPr>
            <w:tcW w:w="5103" w:type="dxa"/>
            <w:hideMark/>
          </w:tcPr>
          <w:p w:rsidR="00717900" w:rsidRPr="00717900" w:rsidRDefault="00717900" w:rsidP="00717900">
            <w:pPr>
              <w:pStyle w:val="2"/>
              <w:rPr>
                <w:szCs w:val="28"/>
                <w:lang w:eastAsia="uk-UA"/>
              </w:rPr>
            </w:pPr>
            <w:r w:rsidRPr="00717900">
              <w:rPr>
                <w:szCs w:val="28"/>
                <w:lang w:val="en-US" w:eastAsia="uk-UA"/>
              </w:rPr>
              <w:t>V</w:t>
            </w:r>
            <w:r w:rsidR="00AC1D58">
              <w:rPr>
                <w:szCs w:val="28"/>
                <w:lang w:eastAsia="uk-UA"/>
              </w:rPr>
              <w:t xml:space="preserve">. </w:t>
            </w:r>
            <w:r w:rsidRPr="00717900">
              <w:rPr>
                <w:szCs w:val="28"/>
                <w:lang w:eastAsia="uk-UA"/>
              </w:rPr>
              <w:t>Порядок підготовки справ до передачі для архівного зберігання</w:t>
            </w:r>
          </w:p>
        </w:tc>
        <w:tc>
          <w:tcPr>
            <w:tcW w:w="2232" w:type="dxa"/>
          </w:tcPr>
          <w:p w:rsidR="00717900" w:rsidRPr="00717900" w:rsidRDefault="00717900" w:rsidP="00717900">
            <w:pPr>
              <w:jc w:val="both"/>
              <w:rPr>
                <w:rFonts w:ascii="Times New Roman" w:hAnsi="Times New Roman" w:cs="Times New Roman"/>
                <w:sz w:val="28"/>
                <w:szCs w:val="28"/>
                <w:lang w:eastAsia="uk-UA"/>
              </w:rPr>
            </w:pPr>
          </w:p>
        </w:tc>
      </w:tr>
    </w:tbl>
    <w:p w:rsidR="00717900" w:rsidRPr="00717900" w:rsidRDefault="00717900" w:rsidP="00717900">
      <w:pPr>
        <w:jc w:val="both"/>
        <w:rPr>
          <w:rFonts w:ascii="Times New Roman" w:hAnsi="Times New Roman" w:cs="Times New Roman"/>
          <w:sz w:val="28"/>
          <w:szCs w:val="28"/>
        </w:rPr>
      </w:pPr>
    </w:p>
    <w:p w:rsidR="00717900" w:rsidRPr="00717900" w:rsidRDefault="00717900" w:rsidP="00717900">
      <w:pPr>
        <w:pStyle w:val="a4"/>
        <w:numPr>
          <w:ilvl w:val="0"/>
          <w:numId w:val="13"/>
        </w:numPr>
        <w:spacing w:after="0" w:line="240" w:lineRule="auto"/>
        <w:jc w:val="both"/>
        <w:rPr>
          <w:rFonts w:ascii="Times New Roman" w:hAnsi="Times New Roman" w:cs="Times New Roman"/>
          <w:b/>
          <w:sz w:val="28"/>
          <w:szCs w:val="28"/>
        </w:rPr>
      </w:pPr>
      <w:r w:rsidRPr="00717900">
        <w:rPr>
          <w:rFonts w:ascii="Times New Roman" w:hAnsi="Times New Roman" w:cs="Times New Roman"/>
          <w:b/>
          <w:sz w:val="28"/>
          <w:szCs w:val="28"/>
        </w:rPr>
        <w:t>Експертиза цінності документів</w:t>
      </w:r>
    </w:p>
    <w:p w:rsidR="00717900" w:rsidRPr="00717900" w:rsidRDefault="00717900" w:rsidP="00717900">
      <w:pPr>
        <w:pStyle w:val="a4"/>
        <w:ind w:left="2694"/>
        <w:jc w:val="both"/>
        <w:rPr>
          <w:rFonts w:ascii="Times New Roman" w:hAnsi="Times New Roman" w:cs="Times New Roman"/>
          <w:b/>
          <w:i/>
          <w:sz w:val="28"/>
          <w:szCs w:val="28"/>
        </w:rPr>
      </w:pP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2</w:t>
      </w:r>
      <w:r w:rsidR="00AC1D58">
        <w:rPr>
          <w:rFonts w:ascii="Times New Roman" w:hAnsi="Times New Roman" w:cs="Times New Roman"/>
          <w:sz w:val="28"/>
          <w:szCs w:val="28"/>
        </w:rPr>
        <w:t>29</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Експертиза цінності документів полягає у визначенні їх цінності з метою віднесення до Національного архівного фонду або вилучення з нього та встановлення строків зберігання документів, що не підлягають внесенню до Національного архівного фонду.</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2</w:t>
      </w:r>
      <w:r w:rsidR="00AC1D58">
        <w:rPr>
          <w:rFonts w:ascii="Times New Roman" w:hAnsi="Times New Roman" w:cs="Times New Roman"/>
          <w:sz w:val="28"/>
          <w:szCs w:val="28"/>
        </w:rPr>
        <w:t>30</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 xml:space="preserve">Для організації та проведення експертизи цінності документів у виконавчому комітеті </w:t>
      </w:r>
      <w:r w:rsidRPr="00717900">
        <w:rPr>
          <w:rFonts w:ascii="Times New Roman" w:hAnsi="Times New Roman" w:cs="Times New Roman"/>
          <w:spacing w:val="-2"/>
          <w:sz w:val="28"/>
          <w:szCs w:val="28"/>
        </w:rPr>
        <w:t>міської ради створюється постійно діюча експертна комісія (ЕК).</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2</w:t>
      </w:r>
      <w:r w:rsidR="00AC1D58">
        <w:rPr>
          <w:rFonts w:ascii="Times New Roman" w:hAnsi="Times New Roman" w:cs="Times New Roman"/>
          <w:sz w:val="28"/>
          <w:szCs w:val="28"/>
        </w:rPr>
        <w:t>31</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Під час проведення експертизи цінності документів здійснюється відбір документів постійного та тривалого (понад 10 років) зберігання для передачі до архів</w:t>
      </w:r>
      <w:r w:rsidR="00B91891">
        <w:rPr>
          <w:rFonts w:ascii="Times New Roman" w:hAnsi="Times New Roman" w:cs="Times New Roman"/>
          <w:sz w:val="28"/>
          <w:szCs w:val="28"/>
        </w:rPr>
        <w:t xml:space="preserve">ного підрозділу </w:t>
      </w:r>
      <w:r w:rsidRPr="00717900">
        <w:rPr>
          <w:rFonts w:ascii="Times New Roman" w:hAnsi="Times New Roman" w:cs="Times New Roman"/>
          <w:sz w:val="28"/>
          <w:szCs w:val="28"/>
        </w:rPr>
        <w:t>виконавчого комітету міської ради, вилучення для знищення документів і справ за минулі роки, строки зберігання яких закінчилися.</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Вилучення документів для знищення без проведення попередньої експертизи їх цінності забороняється.</w:t>
      </w:r>
    </w:p>
    <w:p w:rsidR="00717900" w:rsidRPr="00717900" w:rsidRDefault="00717900" w:rsidP="00717900">
      <w:pPr>
        <w:ind w:firstLine="709"/>
        <w:jc w:val="both"/>
        <w:rPr>
          <w:rFonts w:ascii="Times New Roman" w:hAnsi="Times New Roman" w:cs="Times New Roman"/>
          <w:spacing w:val="-4"/>
          <w:sz w:val="28"/>
          <w:szCs w:val="28"/>
        </w:rPr>
      </w:pPr>
      <w:r w:rsidRPr="00717900">
        <w:rPr>
          <w:rFonts w:ascii="Times New Roman" w:hAnsi="Times New Roman" w:cs="Times New Roman"/>
          <w:spacing w:val="-4"/>
          <w:sz w:val="28"/>
          <w:szCs w:val="28"/>
        </w:rPr>
        <w:t>2</w:t>
      </w:r>
      <w:r w:rsidR="00AC1D58">
        <w:rPr>
          <w:rFonts w:ascii="Times New Roman" w:hAnsi="Times New Roman" w:cs="Times New Roman"/>
          <w:spacing w:val="-4"/>
          <w:sz w:val="28"/>
          <w:szCs w:val="28"/>
        </w:rPr>
        <w:t>32</w:t>
      </w:r>
      <w:r w:rsidRPr="00717900">
        <w:rPr>
          <w:rFonts w:ascii="Times New Roman" w:hAnsi="Times New Roman" w:cs="Times New Roman"/>
          <w:spacing w:val="-4"/>
          <w:sz w:val="28"/>
          <w:szCs w:val="28"/>
        </w:rPr>
        <w:t>.</w:t>
      </w:r>
      <w:r w:rsidR="00AC1D58">
        <w:rPr>
          <w:rFonts w:ascii="Times New Roman" w:hAnsi="Times New Roman" w:cs="Times New Roman"/>
          <w:spacing w:val="-4"/>
          <w:sz w:val="28"/>
          <w:szCs w:val="28"/>
        </w:rPr>
        <w:t xml:space="preserve"> </w:t>
      </w:r>
      <w:r w:rsidRPr="00717900">
        <w:rPr>
          <w:rFonts w:ascii="Times New Roman" w:hAnsi="Times New Roman" w:cs="Times New Roman"/>
          <w:spacing w:val="-4"/>
          <w:sz w:val="28"/>
          <w:szCs w:val="28"/>
        </w:rPr>
        <w:t>Відбір документів постійного зберігання здійснюється на підставі переліків документів із строками зберігання, номенклатури справ виконавчого комітету міської ради шляхом перегляду кожного аркуша справи. Забороняється відбір документів для подальшого зберігання або знищення на підставі заголовків справ в описі або номенклатурі справ.</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33</w:t>
      </w:r>
      <w:r w:rsidRPr="00717900">
        <w:rPr>
          <w:rFonts w:ascii="Times New Roman" w:hAnsi="Times New Roman" w:cs="Times New Roman"/>
          <w:sz w:val="28"/>
          <w:szCs w:val="28"/>
        </w:rPr>
        <w:t>. За результатами експертизи цінності документів складаються описи справ постійного, тривалого (понад 10 років) зберігання, з кадрових питань (особового складу) та акт про вилучення для знищення документів, що не пі</w:t>
      </w:r>
      <w:r w:rsidR="00EB541A">
        <w:rPr>
          <w:rFonts w:ascii="Times New Roman" w:hAnsi="Times New Roman" w:cs="Times New Roman"/>
          <w:sz w:val="28"/>
          <w:szCs w:val="28"/>
        </w:rPr>
        <w:t xml:space="preserve">длягають постійному зберіганню </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34</w:t>
      </w:r>
      <w:r w:rsidRPr="00717900">
        <w:rPr>
          <w:rFonts w:ascii="Times New Roman" w:hAnsi="Times New Roman" w:cs="Times New Roman"/>
          <w:sz w:val="28"/>
          <w:szCs w:val="28"/>
        </w:rPr>
        <w:t>. Зведені описи справ постійного, тривалого (пон</w:t>
      </w:r>
      <w:r w:rsidRPr="00717900">
        <w:rPr>
          <w:rFonts w:ascii="Times New Roman" w:hAnsi="Times New Roman" w:cs="Times New Roman"/>
          <w:sz w:val="28"/>
          <w:szCs w:val="28"/>
        </w:rPr>
        <w:lastRenderedPageBreak/>
        <w:t>ад 10 років) зберігання та з кадрових питань (особового складу) і акт про вилучення для зни</w:t>
      </w:r>
      <w:r w:rsidRPr="00717900">
        <w:rPr>
          <w:rFonts w:ascii="Times New Roman" w:hAnsi="Times New Roman" w:cs="Times New Roman"/>
          <w:spacing w:val="-2"/>
          <w:sz w:val="28"/>
          <w:szCs w:val="28"/>
        </w:rPr>
        <w:t>щення документів, не віднесених до Національного архівного фонду, розгля</w:t>
      </w:r>
      <w:r w:rsidRPr="00717900">
        <w:rPr>
          <w:rFonts w:ascii="Times New Roman" w:hAnsi="Times New Roman" w:cs="Times New Roman"/>
          <w:sz w:val="28"/>
          <w:szCs w:val="28"/>
        </w:rPr>
        <w:t xml:space="preserve">даються ЕК виконавчого комітету міської ради одночасно. Такі акти разом з описами справ постійного зберігання та з кадрових питань (особового складу) подаються в установленому порядку на розгляд ЕПК Державного архіву області. </w:t>
      </w:r>
    </w:p>
    <w:p w:rsid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35</w:t>
      </w:r>
      <w:r w:rsidRPr="00717900">
        <w:rPr>
          <w:rFonts w:ascii="Times New Roman" w:hAnsi="Times New Roman" w:cs="Times New Roman"/>
          <w:sz w:val="28"/>
          <w:szCs w:val="28"/>
        </w:rPr>
        <w:t xml:space="preserve">. Акт про вилучення для знищення документів, не внесених до Національного архівного фонду, складається, як правило, на справи всіх структурних підрозділів виконавчого </w:t>
      </w:r>
      <w:r w:rsidR="00EB541A">
        <w:rPr>
          <w:rFonts w:ascii="Times New Roman" w:hAnsi="Times New Roman" w:cs="Times New Roman"/>
          <w:sz w:val="28"/>
          <w:szCs w:val="28"/>
        </w:rPr>
        <w:t>комітету міської ради одночасно (додаток</w:t>
      </w:r>
      <w:r w:rsidR="005A4FF2">
        <w:rPr>
          <w:rFonts w:ascii="Times New Roman" w:hAnsi="Times New Roman" w:cs="Times New Roman"/>
          <w:sz w:val="28"/>
          <w:szCs w:val="28"/>
        </w:rPr>
        <w:t xml:space="preserve"> №</w:t>
      </w:r>
      <w:r w:rsidR="00AC1D58">
        <w:rPr>
          <w:rFonts w:ascii="Times New Roman" w:hAnsi="Times New Roman" w:cs="Times New Roman"/>
          <w:sz w:val="28"/>
          <w:szCs w:val="28"/>
        </w:rPr>
        <w:t xml:space="preserve"> </w:t>
      </w:r>
      <w:r w:rsidR="005A4FF2">
        <w:rPr>
          <w:rFonts w:ascii="Times New Roman" w:hAnsi="Times New Roman" w:cs="Times New Roman"/>
          <w:sz w:val="28"/>
          <w:szCs w:val="28"/>
        </w:rPr>
        <w:t>19</w:t>
      </w:r>
      <w:r w:rsidR="00EB541A">
        <w:rPr>
          <w:rFonts w:ascii="Times New Roman" w:hAnsi="Times New Roman" w:cs="Times New Roman"/>
          <w:sz w:val="28"/>
          <w:szCs w:val="28"/>
        </w:rPr>
        <w:t>).</w:t>
      </w:r>
    </w:p>
    <w:p w:rsidR="00717900" w:rsidRDefault="00717900" w:rsidP="00717900">
      <w:pPr>
        <w:jc w:val="center"/>
        <w:rPr>
          <w:rFonts w:ascii="Times New Roman" w:hAnsi="Times New Roman" w:cs="Times New Roman"/>
          <w:b/>
          <w:sz w:val="28"/>
          <w:szCs w:val="28"/>
        </w:rPr>
      </w:pPr>
      <w:r w:rsidRPr="00717900">
        <w:rPr>
          <w:rFonts w:ascii="Times New Roman" w:hAnsi="Times New Roman" w:cs="Times New Roman"/>
          <w:b/>
          <w:sz w:val="28"/>
          <w:szCs w:val="28"/>
        </w:rPr>
        <w:t>2.</w:t>
      </w:r>
      <w:r w:rsidR="00B91891">
        <w:rPr>
          <w:rFonts w:ascii="Times New Roman" w:hAnsi="Times New Roman" w:cs="Times New Roman"/>
          <w:b/>
          <w:sz w:val="28"/>
          <w:szCs w:val="28"/>
        </w:rPr>
        <w:t xml:space="preserve"> </w:t>
      </w:r>
      <w:r w:rsidRPr="00717900">
        <w:rPr>
          <w:rFonts w:ascii="Times New Roman" w:hAnsi="Times New Roman" w:cs="Times New Roman"/>
          <w:b/>
          <w:sz w:val="28"/>
          <w:szCs w:val="28"/>
        </w:rPr>
        <w:t>Складення описів справ</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36</w:t>
      </w:r>
      <w:r w:rsidRPr="00717900">
        <w:rPr>
          <w:rFonts w:ascii="Times New Roman" w:hAnsi="Times New Roman" w:cs="Times New Roman"/>
          <w:sz w:val="28"/>
          <w:szCs w:val="28"/>
        </w:rPr>
        <w:t>. Опис справ – архівний довідник, призначений для обліку та розкриття змісту одиниць зберігання, одиниць обліку, закріплення їх систематизації у межах архівного фонду.</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37</w:t>
      </w:r>
      <w:r w:rsidRPr="00717900">
        <w:rPr>
          <w:rFonts w:ascii="Times New Roman" w:hAnsi="Times New Roman" w:cs="Times New Roman"/>
          <w:sz w:val="28"/>
          <w:szCs w:val="28"/>
        </w:rPr>
        <w:t>. Описи справ укладаються окремо на справи постійного</w:t>
      </w:r>
      <w:r w:rsidR="00B91891">
        <w:rPr>
          <w:rFonts w:ascii="Times New Roman" w:hAnsi="Times New Roman" w:cs="Times New Roman"/>
          <w:sz w:val="28"/>
          <w:szCs w:val="28"/>
        </w:rPr>
        <w:t>,</w:t>
      </w:r>
      <w:r w:rsidRPr="00717900">
        <w:rPr>
          <w:rFonts w:ascii="Times New Roman" w:hAnsi="Times New Roman" w:cs="Times New Roman"/>
          <w:sz w:val="28"/>
          <w:szCs w:val="28"/>
        </w:rPr>
        <w:t xml:space="preserve"> тривалого (понад 10 років) зберігання та з кадрових питань (особового складу).</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На справи тимчасового (до 10 років) зберігання описи не складаються. У разі ліквідації чи реорганізації установи такі описи складаються обов’язково.</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2</w:t>
      </w:r>
      <w:r w:rsidR="00AC1D58">
        <w:rPr>
          <w:rFonts w:ascii="Times New Roman" w:hAnsi="Times New Roman" w:cs="Times New Roman"/>
          <w:sz w:val="28"/>
          <w:szCs w:val="28"/>
        </w:rPr>
        <w:t>38</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Описи справ виконавчого комітету міської ради складаються щороку загальним відділом апарату Шепетівської міської ради.</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39</w:t>
      </w:r>
      <w:r w:rsidRPr="00717900">
        <w:rPr>
          <w:rFonts w:ascii="Times New Roman" w:hAnsi="Times New Roman" w:cs="Times New Roman"/>
          <w:sz w:val="28"/>
          <w:szCs w:val="28"/>
        </w:rPr>
        <w:t xml:space="preserve">. Під час складання описів справ слід дотримуватися таких вимог: кожна справа вноситься до опису під самостійним порядковим номером </w:t>
      </w:r>
      <w:r w:rsidRPr="00717900">
        <w:rPr>
          <w:rFonts w:ascii="Times New Roman" w:hAnsi="Times New Roman" w:cs="Times New Roman"/>
          <w:spacing w:val="-2"/>
          <w:sz w:val="28"/>
          <w:szCs w:val="28"/>
        </w:rPr>
        <w:t>(якщо справа має кілька томів або частин, кожний том або частина вносяться</w:t>
      </w:r>
      <w:r w:rsidRPr="00717900">
        <w:rPr>
          <w:rFonts w:ascii="Times New Roman" w:hAnsi="Times New Roman" w:cs="Times New Roman"/>
          <w:sz w:val="28"/>
          <w:szCs w:val="28"/>
        </w:rPr>
        <w:t xml:space="preserve"> до опису під окремим номером); графи опису оформлюються відповідно до відомостей, зазначених на обкладинці (титульному аркуші) справи; у разі </w:t>
      </w:r>
      <w:r w:rsidRPr="00717900">
        <w:rPr>
          <w:rFonts w:ascii="Times New Roman" w:hAnsi="Times New Roman" w:cs="Times New Roman"/>
          <w:spacing w:val="-2"/>
          <w:sz w:val="28"/>
          <w:szCs w:val="28"/>
        </w:rPr>
        <w:t>внесення до опису кількох справ підряд з однаковим заголовком зазначається</w:t>
      </w:r>
      <w:r w:rsidRPr="00717900">
        <w:rPr>
          <w:rFonts w:ascii="Times New Roman" w:hAnsi="Times New Roman" w:cs="Times New Roman"/>
          <w:sz w:val="28"/>
          <w:szCs w:val="28"/>
        </w:rPr>
        <w:t xml:space="preserve"> повністю лише заголовок першої справи, а всі інші однорідні справи позначаються словами «те саме», при цьому інші відомості про справи вносяться до опису повністю (на кожному новому аркуші опису заголовок відтворюється повністю); графа опису «Примітка» використовується для відміток про особливості фізичного стану справ, про передачу справ іншій установі, про наяв</w:t>
      </w:r>
      <w:r w:rsidR="00EB541A">
        <w:rPr>
          <w:rFonts w:ascii="Times New Roman" w:hAnsi="Times New Roman" w:cs="Times New Roman"/>
          <w:sz w:val="28"/>
          <w:szCs w:val="28"/>
        </w:rPr>
        <w:t>ність копій документів у справі (додаток №</w:t>
      </w:r>
      <w:r w:rsidR="00AC1D58">
        <w:rPr>
          <w:rFonts w:ascii="Times New Roman" w:hAnsi="Times New Roman" w:cs="Times New Roman"/>
          <w:sz w:val="28"/>
          <w:szCs w:val="28"/>
        </w:rPr>
        <w:t xml:space="preserve"> 20</w:t>
      </w:r>
      <w:r w:rsidR="00EB541A">
        <w:rPr>
          <w:rFonts w:ascii="Times New Roman" w:hAnsi="Times New Roman" w:cs="Times New Roman"/>
          <w:sz w:val="28"/>
          <w:szCs w:val="28"/>
        </w:rPr>
        <w:t>)</w:t>
      </w:r>
      <w:r w:rsidR="00AC1D58">
        <w:rPr>
          <w:rFonts w:ascii="Times New Roman" w:hAnsi="Times New Roman" w:cs="Times New Roman"/>
          <w:sz w:val="28"/>
          <w:szCs w:val="28"/>
        </w:rPr>
        <w:t>.</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40</w:t>
      </w:r>
      <w:r w:rsidRPr="00717900">
        <w:rPr>
          <w:rFonts w:ascii="Times New Roman" w:hAnsi="Times New Roman" w:cs="Times New Roman"/>
          <w:sz w:val="28"/>
          <w:szCs w:val="28"/>
        </w:rPr>
        <w:t>. Описи справ ведуться протягом кількох років з використанням єдиної наскрізної н</w:t>
      </w:r>
      <w:r w:rsidRPr="00717900">
        <w:rPr>
          <w:rFonts w:ascii="Times New Roman" w:hAnsi="Times New Roman" w:cs="Times New Roman"/>
          <w:sz w:val="28"/>
          <w:szCs w:val="28"/>
        </w:rPr>
        <w:lastRenderedPageBreak/>
        <w:t>умерації. Справи кожного року становлять річний розділ опису.</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 xml:space="preserve">У кінці опису робиться підсумковий запис із зазначенням кількості (цифрами і словами) справ, що обліковуються за описом, перший і останній номери справ за описом, а також обумовлюються особливості нумерації справ в описі (літерні та пропущені номери справ). </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41</w:t>
      </w:r>
      <w:r w:rsidRPr="00717900">
        <w:rPr>
          <w:rFonts w:ascii="Times New Roman" w:hAnsi="Times New Roman" w:cs="Times New Roman"/>
          <w:sz w:val="28"/>
          <w:szCs w:val="28"/>
        </w:rPr>
        <w:t>. Опис справ постійного зберігання складається у чотирьох</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примірниках, які після схвалення ЕК в установленому порядку подаються для схвалення ЕПК Державного архіву області, після чого затверджуються міським головою. Один примірник опису подається в загальний відділ виконавчого комітету міської ради</w:t>
      </w:r>
      <w:r w:rsidR="00646D3A">
        <w:rPr>
          <w:rFonts w:ascii="Times New Roman" w:hAnsi="Times New Roman" w:cs="Times New Roman"/>
          <w:sz w:val="28"/>
          <w:szCs w:val="28"/>
        </w:rPr>
        <w:t>, інші – в архівний відділ</w:t>
      </w:r>
      <w:r w:rsidRPr="00717900">
        <w:rPr>
          <w:rFonts w:ascii="Times New Roman" w:hAnsi="Times New Roman" w:cs="Times New Roman"/>
          <w:sz w:val="28"/>
          <w:szCs w:val="28"/>
        </w:rPr>
        <w:t>.</w:t>
      </w:r>
    </w:p>
    <w:p w:rsidR="00717900" w:rsidRPr="00717900" w:rsidRDefault="00AC1D58" w:rsidP="00717900">
      <w:pPr>
        <w:ind w:firstLine="709"/>
        <w:jc w:val="both"/>
        <w:rPr>
          <w:rFonts w:ascii="Times New Roman" w:hAnsi="Times New Roman" w:cs="Times New Roman"/>
          <w:sz w:val="28"/>
          <w:szCs w:val="28"/>
        </w:rPr>
      </w:pPr>
      <w:r>
        <w:rPr>
          <w:rFonts w:ascii="Times New Roman" w:hAnsi="Times New Roman" w:cs="Times New Roman"/>
          <w:sz w:val="28"/>
          <w:szCs w:val="28"/>
        </w:rPr>
        <w:t>242</w:t>
      </w:r>
      <w:r w:rsidR="00717900" w:rsidRPr="00717900">
        <w:rPr>
          <w:rFonts w:ascii="Times New Roman" w:hAnsi="Times New Roman" w:cs="Times New Roman"/>
          <w:sz w:val="28"/>
          <w:szCs w:val="28"/>
        </w:rPr>
        <w:t>.</w:t>
      </w:r>
      <w:r>
        <w:rPr>
          <w:rFonts w:ascii="Times New Roman" w:hAnsi="Times New Roman" w:cs="Times New Roman"/>
          <w:sz w:val="28"/>
          <w:szCs w:val="28"/>
        </w:rPr>
        <w:t xml:space="preserve"> </w:t>
      </w:r>
      <w:r w:rsidR="00717900" w:rsidRPr="00717900">
        <w:rPr>
          <w:rFonts w:ascii="Times New Roman" w:hAnsi="Times New Roman" w:cs="Times New Roman"/>
          <w:sz w:val="28"/>
          <w:szCs w:val="28"/>
        </w:rPr>
        <w:t>Зведені описи справ тривалого (понад 10 років) зберігання складаються у двох примірниках, схвалюються ЕК виконавчого комітету міської ради,погоджуються з ЕПК Державного архіву області, після чого затверджуються міським головою. Один примірник опису подається в загальний відділ виконавчого комітету міської ради, а другий в архівний відділ.</w:t>
      </w:r>
    </w:p>
    <w:p w:rsid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2</w:t>
      </w:r>
      <w:r w:rsidR="00AC1D58">
        <w:rPr>
          <w:rFonts w:ascii="Times New Roman" w:hAnsi="Times New Roman" w:cs="Times New Roman"/>
          <w:sz w:val="28"/>
          <w:szCs w:val="28"/>
        </w:rPr>
        <w:t>43</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 xml:space="preserve">Описи справ з кадрових питань (особового складу) складаються у </w:t>
      </w:r>
      <w:r w:rsidR="00646D3A">
        <w:rPr>
          <w:rFonts w:ascii="Times New Roman" w:hAnsi="Times New Roman" w:cs="Times New Roman"/>
          <w:sz w:val="28"/>
          <w:szCs w:val="28"/>
        </w:rPr>
        <w:t>чотир</w:t>
      </w:r>
      <w:r w:rsidRPr="00717900">
        <w:rPr>
          <w:rFonts w:ascii="Times New Roman" w:hAnsi="Times New Roman" w:cs="Times New Roman"/>
          <w:sz w:val="28"/>
          <w:szCs w:val="28"/>
        </w:rPr>
        <w:t xml:space="preserve">ьох примірниках, підписуються укладачем, схвалюються ЕК виконавчого комітету міської ради, погоджуються з ЕПК Державного архіву області, після чого затверджуються </w:t>
      </w:r>
      <w:r w:rsidR="00EB541A">
        <w:rPr>
          <w:rFonts w:ascii="Times New Roman" w:hAnsi="Times New Roman" w:cs="Times New Roman"/>
          <w:sz w:val="28"/>
          <w:szCs w:val="28"/>
        </w:rPr>
        <w:t>міським головою</w:t>
      </w:r>
      <w:r w:rsidRPr="00717900">
        <w:rPr>
          <w:rFonts w:ascii="Times New Roman" w:hAnsi="Times New Roman" w:cs="Times New Roman"/>
          <w:sz w:val="28"/>
          <w:szCs w:val="28"/>
        </w:rPr>
        <w:t>. Один примірник опису подається в загальний відділ вико</w:t>
      </w:r>
      <w:r w:rsidR="00646D3A">
        <w:rPr>
          <w:rFonts w:ascii="Times New Roman" w:hAnsi="Times New Roman" w:cs="Times New Roman"/>
          <w:sz w:val="28"/>
          <w:szCs w:val="28"/>
        </w:rPr>
        <w:t xml:space="preserve">навчого комітету міської ради, </w:t>
      </w:r>
      <w:r w:rsidRPr="00717900">
        <w:rPr>
          <w:rFonts w:ascii="Times New Roman" w:hAnsi="Times New Roman" w:cs="Times New Roman"/>
          <w:sz w:val="28"/>
          <w:szCs w:val="28"/>
        </w:rPr>
        <w:t xml:space="preserve">другий </w:t>
      </w:r>
      <w:r w:rsidR="00646D3A">
        <w:rPr>
          <w:rFonts w:ascii="Times New Roman" w:hAnsi="Times New Roman" w:cs="Times New Roman"/>
          <w:sz w:val="28"/>
          <w:szCs w:val="28"/>
        </w:rPr>
        <w:t xml:space="preserve">– у відділ бухгалтерського обліку, третій – </w:t>
      </w:r>
      <w:r w:rsidRPr="00717900">
        <w:rPr>
          <w:rFonts w:ascii="Times New Roman" w:hAnsi="Times New Roman" w:cs="Times New Roman"/>
          <w:sz w:val="28"/>
          <w:szCs w:val="28"/>
        </w:rPr>
        <w:t>в архівний відділ ап</w:t>
      </w:r>
      <w:r w:rsidR="00646D3A">
        <w:rPr>
          <w:rFonts w:ascii="Times New Roman" w:hAnsi="Times New Roman" w:cs="Times New Roman"/>
          <w:sz w:val="28"/>
          <w:szCs w:val="28"/>
        </w:rPr>
        <w:t>арату Шепетівської міської ради та</w:t>
      </w:r>
      <w:r w:rsidRPr="00717900">
        <w:rPr>
          <w:rFonts w:ascii="Times New Roman" w:hAnsi="Times New Roman" w:cs="Times New Roman"/>
          <w:sz w:val="28"/>
          <w:szCs w:val="28"/>
        </w:rPr>
        <w:t xml:space="preserve"> її виконавчого комітету</w:t>
      </w:r>
      <w:r w:rsidR="00646D3A">
        <w:rPr>
          <w:rFonts w:ascii="Times New Roman" w:hAnsi="Times New Roman" w:cs="Times New Roman"/>
          <w:sz w:val="28"/>
          <w:szCs w:val="28"/>
        </w:rPr>
        <w:t>, четвертий – у відділ з питань кадрової та режимно-секретної роботи.</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2</w:t>
      </w:r>
      <w:r w:rsidR="00AC1D58">
        <w:rPr>
          <w:rFonts w:ascii="Times New Roman" w:hAnsi="Times New Roman" w:cs="Times New Roman"/>
          <w:sz w:val="28"/>
          <w:szCs w:val="28"/>
        </w:rPr>
        <w:t>44</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Обов’язковому опису підлягають документи постійного та тривалого (понад 10 років) зберігання, з кадрових питань (особового складу) через два роки після завершення справ у діловодстві, а також обов’язковою є передача документів постійного зберігання відповідно до затверджених описів справ до архівного відділу після закінчення граничних термінів зберігання справ в архівному підрозділі міської ради.</w:t>
      </w:r>
    </w:p>
    <w:p w:rsidR="00717900" w:rsidRPr="00717900" w:rsidRDefault="00717900" w:rsidP="00717900">
      <w:pPr>
        <w:jc w:val="center"/>
        <w:rPr>
          <w:rFonts w:ascii="Times New Roman" w:hAnsi="Times New Roman" w:cs="Times New Roman"/>
          <w:b/>
          <w:sz w:val="28"/>
          <w:szCs w:val="28"/>
        </w:rPr>
      </w:pPr>
      <w:r w:rsidRPr="00717900">
        <w:rPr>
          <w:rFonts w:ascii="Times New Roman" w:hAnsi="Times New Roman" w:cs="Times New Roman"/>
          <w:b/>
          <w:sz w:val="28"/>
          <w:szCs w:val="28"/>
        </w:rPr>
        <w:t>3.Оформлення справ</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pacing w:val="-2"/>
          <w:sz w:val="28"/>
          <w:szCs w:val="28"/>
        </w:rPr>
        <w:t>2</w:t>
      </w:r>
      <w:r w:rsidR="00AC1D58">
        <w:rPr>
          <w:rFonts w:ascii="Times New Roman" w:hAnsi="Times New Roman" w:cs="Times New Roman"/>
          <w:spacing w:val="-2"/>
          <w:sz w:val="28"/>
          <w:szCs w:val="28"/>
        </w:rPr>
        <w:t>45</w:t>
      </w:r>
      <w:r w:rsidRPr="00717900">
        <w:rPr>
          <w:rFonts w:ascii="Times New Roman" w:hAnsi="Times New Roman" w:cs="Times New Roman"/>
          <w:spacing w:val="-2"/>
          <w:sz w:val="28"/>
          <w:szCs w:val="28"/>
        </w:rPr>
        <w:t>.</w:t>
      </w:r>
      <w:r w:rsidR="00AC1D58">
        <w:rPr>
          <w:rFonts w:ascii="Times New Roman" w:hAnsi="Times New Roman" w:cs="Times New Roman"/>
          <w:spacing w:val="-2"/>
          <w:sz w:val="28"/>
          <w:szCs w:val="28"/>
        </w:rPr>
        <w:t xml:space="preserve"> </w:t>
      </w:r>
      <w:r w:rsidRPr="00717900">
        <w:rPr>
          <w:rFonts w:ascii="Times New Roman" w:hAnsi="Times New Roman" w:cs="Times New Roman"/>
          <w:spacing w:val="-2"/>
          <w:sz w:val="28"/>
          <w:szCs w:val="28"/>
        </w:rPr>
        <w:t>Оформлення справи постійного і тривалого (понад 10 років) збері</w:t>
      </w:r>
      <w:r w:rsidRPr="00717900">
        <w:rPr>
          <w:rFonts w:ascii="Times New Roman" w:hAnsi="Times New Roman" w:cs="Times New Roman"/>
          <w:sz w:val="28"/>
          <w:szCs w:val="28"/>
        </w:rPr>
        <w:t xml:space="preserve">гання передбачає нумерацію аркушів у справі, складення (у разі потреби) внутрішнього опису документів справи (розпорядчі документи), наявність </w:t>
      </w:r>
      <w:proofErr w:type="spellStart"/>
      <w:r w:rsidRPr="00717900">
        <w:rPr>
          <w:rFonts w:ascii="Times New Roman" w:hAnsi="Times New Roman" w:cs="Times New Roman"/>
          <w:sz w:val="28"/>
          <w:szCs w:val="28"/>
        </w:rPr>
        <w:t>засвідчувального</w:t>
      </w:r>
      <w:proofErr w:type="spellEnd"/>
      <w:r w:rsidRPr="00717900">
        <w:rPr>
          <w:rFonts w:ascii="Times New Roman" w:hAnsi="Times New Roman" w:cs="Times New Roman"/>
          <w:sz w:val="28"/>
          <w:szCs w:val="28"/>
        </w:rPr>
        <w:t xml:space="preserve"> напису справи про кількість аркушів і про особливості фізичного стану та формування справи, підшивання або оправлення справи, оформлення обкладинки (титульного аркуша) справи.</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46</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Документи тимчасового зберіг</w:t>
      </w:r>
      <w:r w:rsidRPr="00717900">
        <w:rPr>
          <w:rFonts w:ascii="Times New Roman" w:hAnsi="Times New Roman" w:cs="Times New Roman"/>
          <w:sz w:val="28"/>
          <w:szCs w:val="28"/>
        </w:rPr>
        <w:lastRenderedPageBreak/>
        <w:t xml:space="preserve">ання, сформовані у справи, не </w:t>
      </w:r>
      <w:r w:rsidRPr="00717900">
        <w:rPr>
          <w:rFonts w:ascii="Times New Roman" w:hAnsi="Times New Roman" w:cs="Times New Roman"/>
          <w:spacing w:val="-2"/>
          <w:sz w:val="28"/>
          <w:szCs w:val="28"/>
        </w:rPr>
        <w:t>підшиваються, аркуші не нумеруються, уточнення елементів оформлення обкла</w:t>
      </w:r>
      <w:r w:rsidRPr="00717900">
        <w:rPr>
          <w:rFonts w:ascii="Times New Roman" w:hAnsi="Times New Roman" w:cs="Times New Roman"/>
          <w:sz w:val="28"/>
          <w:szCs w:val="28"/>
        </w:rPr>
        <w:t>динки не проводиться, за винятком первинної бухгалтерської документації.</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47</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 xml:space="preserve">Після закінчення діловодного року до написів на обкладинках справ постійного і тривалого строків зберігання вносяться необхідні </w:t>
      </w:r>
      <w:r w:rsidRPr="00717900">
        <w:rPr>
          <w:rFonts w:ascii="Times New Roman" w:hAnsi="Times New Roman" w:cs="Times New Roman"/>
          <w:spacing w:val="-2"/>
          <w:sz w:val="28"/>
          <w:szCs w:val="28"/>
        </w:rPr>
        <w:t>уточнення, перевіряється відповідність заголовків справ на обкладинці змісту підшитих документів, у разі потреби до заголовка справи вносяться додаткові</w:t>
      </w:r>
      <w:r w:rsidRPr="00717900">
        <w:rPr>
          <w:rFonts w:ascii="Times New Roman" w:hAnsi="Times New Roman" w:cs="Times New Roman"/>
          <w:sz w:val="28"/>
          <w:szCs w:val="28"/>
        </w:rPr>
        <w:t xml:space="preserve"> відомості (проставляються номери наказів, протоколів, види і форми звітності тощо).</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48</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Справи датуються датами років початку і закінчення справи; у справі, що має документи за більш ранні роки, ніж рік утворення справи, під датою робиться напис: "є документи за … роки".</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lang w:val="ru-RU"/>
        </w:rPr>
        <w:t>2</w:t>
      </w:r>
      <w:r w:rsidR="00AC1D58">
        <w:rPr>
          <w:rFonts w:ascii="Times New Roman" w:hAnsi="Times New Roman" w:cs="Times New Roman"/>
          <w:sz w:val="28"/>
          <w:szCs w:val="28"/>
          <w:lang w:val="ru-RU"/>
        </w:rPr>
        <w:t>49</w:t>
      </w:r>
      <w:r w:rsidRPr="00717900">
        <w:rPr>
          <w:rFonts w:ascii="Times New Roman" w:hAnsi="Times New Roman" w:cs="Times New Roman"/>
          <w:sz w:val="28"/>
          <w:szCs w:val="28"/>
        </w:rPr>
        <w:t xml:space="preserve">. На обкладинках справ, що складаються з кількох томів (частин), </w:t>
      </w:r>
      <w:r w:rsidRPr="00717900">
        <w:rPr>
          <w:rFonts w:ascii="Times New Roman" w:hAnsi="Times New Roman" w:cs="Times New Roman"/>
          <w:spacing w:val="-4"/>
          <w:sz w:val="28"/>
          <w:szCs w:val="28"/>
        </w:rPr>
        <w:t>проставляються дати першого і останнього документів кожного тому (частини). У разі зазначення точної календарної дати вказується число, місяць і рік. Число і рік позначаються арабськими цифрами, назва місяця пишеться словом</w:t>
      </w:r>
      <w:r w:rsidRPr="00717900">
        <w:rPr>
          <w:rFonts w:ascii="Times New Roman" w:hAnsi="Times New Roman" w:cs="Times New Roman"/>
          <w:sz w:val="28"/>
          <w:szCs w:val="28"/>
        </w:rPr>
        <w:t>.</w:t>
      </w:r>
    </w:p>
    <w:p w:rsidR="00717900" w:rsidRP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На обкладинці справи проставляється номер справи за описом, номер опису і фонду.</w:t>
      </w:r>
    </w:p>
    <w:p w:rsidR="00717900" w:rsidRPr="00717900" w:rsidRDefault="00717900" w:rsidP="0031430F">
      <w:pPr>
        <w:spacing w:after="240" w:line="240" w:lineRule="auto"/>
        <w:ind w:firstLine="709"/>
        <w:jc w:val="both"/>
        <w:rPr>
          <w:rFonts w:ascii="Times New Roman" w:hAnsi="Times New Roman" w:cs="Times New Roman"/>
          <w:sz w:val="28"/>
          <w:szCs w:val="28"/>
        </w:rPr>
      </w:pPr>
      <w:r w:rsidRPr="00717900">
        <w:rPr>
          <w:rFonts w:ascii="Times New Roman" w:hAnsi="Times New Roman" w:cs="Times New Roman"/>
          <w:sz w:val="28"/>
          <w:szCs w:val="28"/>
        </w:rPr>
        <w:t>2</w:t>
      </w:r>
      <w:r w:rsidR="00AC1D58">
        <w:rPr>
          <w:rFonts w:ascii="Times New Roman" w:hAnsi="Times New Roman" w:cs="Times New Roman"/>
          <w:sz w:val="28"/>
          <w:szCs w:val="28"/>
        </w:rPr>
        <w:t>50</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Написи на обкладинках справ постійного та тривалого (понад 10років) зберігання робляться чітко, чорним світлостійким чорнилом або пастою. Забороняється наклеювання титульного аркуша на обкладинку справи.</w:t>
      </w:r>
    </w:p>
    <w:p w:rsidR="00717900" w:rsidRPr="00717900" w:rsidRDefault="00717900" w:rsidP="00717900">
      <w:pPr>
        <w:jc w:val="center"/>
        <w:rPr>
          <w:rFonts w:ascii="Times New Roman" w:hAnsi="Times New Roman" w:cs="Times New Roman"/>
          <w:b/>
          <w:sz w:val="28"/>
          <w:szCs w:val="28"/>
        </w:rPr>
      </w:pPr>
      <w:r w:rsidRPr="00717900">
        <w:rPr>
          <w:rFonts w:ascii="Times New Roman" w:hAnsi="Times New Roman" w:cs="Times New Roman"/>
          <w:b/>
          <w:sz w:val="28"/>
          <w:szCs w:val="28"/>
        </w:rPr>
        <w:t>4.</w:t>
      </w:r>
      <w:r w:rsidR="00AC1D58">
        <w:rPr>
          <w:rFonts w:ascii="Times New Roman" w:hAnsi="Times New Roman" w:cs="Times New Roman"/>
          <w:b/>
          <w:sz w:val="28"/>
          <w:szCs w:val="28"/>
        </w:rPr>
        <w:t xml:space="preserve"> </w:t>
      </w:r>
      <w:r w:rsidRPr="00717900">
        <w:rPr>
          <w:rFonts w:ascii="Times New Roman" w:hAnsi="Times New Roman" w:cs="Times New Roman"/>
          <w:b/>
          <w:sz w:val="28"/>
          <w:szCs w:val="28"/>
        </w:rPr>
        <w:t xml:space="preserve">Передача справ до архівного відділу </w:t>
      </w:r>
    </w:p>
    <w:p w:rsidR="00717900" w:rsidRPr="00717900" w:rsidRDefault="00717900" w:rsidP="00717900">
      <w:pPr>
        <w:ind w:firstLine="709"/>
        <w:jc w:val="both"/>
        <w:rPr>
          <w:rFonts w:ascii="Times New Roman" w:hAnsi="Times New Roman" w:cs="Times New Roman"/>
          <w:spacing w:val="-2"/>
          <w:sz w:val="28"/>
          <w:szCs w:val="28"/>
        </w:rPr>
      </w:pPr>
      <w:r w:rsidRPr="00717900">
        <w:rPr>
          <w:rFonts w:ascii="Times New Roman" w:hAnsi="Times New Roman" w:cs="Times New Roman"/>
          <w:spacing w:val="-2"/>
          <w:sz w:val="28"/>
          <w:szCs w:val="28"/>
        </w:rPr>
        <w:t>2</w:t>
      </w:r>
      <w:r w:rsidR="00AC1D58">
        <w:rPr>
          <w:rFonts w:ascii="Times New Roman" w:hAnsi="Times New Roman" w:cs="Times New Roman"/>
          <w:spacing w:val="-2"/>
          <w:sz w:val="28"/>
          <w:szCs w:val="28"/>
        </w:rPr>
        <w:t>51</w:t>
      </w:r>
      <w:r w:rsidRPr="00717900">
        <w:rPr>
          <w:rFonts w:ascii="Times New Roman" w:hAnsi="Times New Roman" w:cs="Times New Roman"/>
          <w:spacing w:val="-2"/>
          <w:sz w:val="28"/>
          <w:szCs w:val="28"/>
        </w:rPr>
        <w:t>.</w:t>
      </w:r>
      <w:r w:rsidR="00AC1D58">
        <w:rPr>
          <w:rFonts w:ascii="Times New Roman" w:hAnsi="Times New Roman" w:cs="Times New Roman"/>
          <w:spacing w:val="-2"/>
          <w:sz w:val="28"/>
          <w:szCs w:val="28"/>
        </w:rPr>
        <w:t xml:space="preserve"> </w:t>
      </w:r>
      <w:r w:rsidRPr="00717900">
        <w:rPr>
          <w:rFonts w:ascii="Times New Roman" w:hAnsi="Times New Roman" w:cs="Times New Roman"/>
          <w:spacing w:val="-2"/>
          <w:sz w:val="28"/>
          <w:szCs w:val="28"/>
        </w:rPr>
        <w:t xml:space="preserve">Справи постійного зберігання </w:t>
      </w:r>
      <w:r w:rsidRPr="00717900">
        <w:rPr>
          <w:rFonts w:ascii="Times New Roman" w:hAnsi="Times New Roman" w:cs="Times New Roman"/>
          <w:sz w:val="28"/>
          <w:szCs w:val="28"/>
        </w:rPr>
        <w:t xml:space="preserve">через два  роки після завершення їх ведення </w:t>
      </w:r>
      <w:r w:rsidRPr="00717900">
        <w:rPr>
          <w:rFonts w:ascii="Times New Roman" w:hAnsi="Times New Roman" w:cs="Times New Roman"/>
          <w:spacing w:val="-2"/>
          <w:sz w:val="28"/>
          <w:szCs w:val="28"/>
        </w:rPr>
        <w:t>передаються до загального відділу  в упорядкованому стані для подальшого</w:t>
      </w:r>
      <w:r w:rsidRPr="00717900">
        <w:rPr>
          <w:rFonts w:ascii="Times New Roman" w:hAnsi="Times New Roman" w:cs="Times New Roman"/>
          <w:sz w:val="28"/>
          <w:szCs w:val="28"/>
        </w:rPr>
        <w:t xml:space="preserve"> зберігання та користування, а через наступних п’ять років до архівного відділу.</w:t>
      </w:r>
    </w:p>
    <w:p w:rsidR="00717900" w:rsidRPr="00717900" w:rsidRDefault="00717900" w:rsidP="00717900">
      <w:pPr>
        <w:ind w:firstLine="709"/>
        <w:jc w:val="both"/>
        <w:rPr>
          <w:rFonts w:ascii="Times New Roman" w:hAnsi="Times New Roman" w:cs="Times New Roman"/>
          <w:spacing w:val="-2"/>
          <w:sz w:val="28"/>
          <w:szCs w:val="28"/>
        </w:rPr>
      </w:pPr>
      <w:r w:rsidRPr="00717900">
        <w:rPr>
          <w:rFonts w:ascii="Times New Roman" w:hAnsi="Times New Roman" w:cs="Times New Roman"/>
          <w:sz w:val="28"/>
          <w:szCs w:val="28"/>
        </w:rPr>
        <w:t>2</w:t>
      </w:r>
      <w:r w:rsidR="00AC1D58">
        <w:rPr>
          <w:rFonts w:ascii="Times New Roman" w:hAnsi="Times New Roman" w:cs="Times New Roman"/>
          <w:sz w:val="28"/>
          <w:szCs w:val="28"/>
        </w:rPr>
        <w:t>52</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Приймання-передача кожної справи здійснюється працівник</w:t>
      </w:r>
      <w:r w:rsidR="00EB541A">
        <w:rPr>
          <w:rFonts w:ascii="Times New Roman" w:hAnsi="Times New Roman" w:cs="Times New Roman"/>
          <w:sz w:val="28"/>
          <w:szCs w:val="28"/>
        </w:rPr>
        <w:t xml:space="preserve">ом загального відділу та архівного відділів  </w:t>
      </w:r>
      <w:r w:rsidRPr="00717900">
        <w:rPr>
          <w:rFonts w:ascii="Times New Roman" w:hAnsi="Times New Roman" w:cs="Times New Roman"/>
          <w:spacing w:val="-2"/>
          <w:sz w:val="28"/>
          <w:szCs w:val="28"/>
        </w:rPr>
        <w:t>виконавчого комітету міської ради, який передає</w:t>
      </w:r>
      <w:r w:rsidR="00EB541A">
        <w:rPr>
          <w:rFonts w:ascii="Times New Roman" w:hAnsi="Times New Roman" w:cs="Times New Roman"/>
          <w:spacing w:val="-2"/>
          <w:sz w:val="28"/>
          <w:szCs w:val="28"/>
        </w:rPr>
        <w:t xml:space="preserve"> (приймає)</w:t>
      </w:r>
      <w:r w:rsidRPr="00717900">
        <w:rPr>
          <w:rFonts w:ascii="Times New Roman" w:hAnsi="Times New Roman" w:cs="Times New Roman"/>
          <w:spacing w:val="-2"/>
          <w:sz w:val="28"/>
          <w:szCs w:val="28"/>
        </w:rPr>
        <w:t xml:space="preserve"> упорядковані та оформленні справи. Справи постійного зберігання передаються в архівний відділ  за описами. При цьому на всіх примірниках описів напроти кожної справи робиться помітка про її наявність. У кінці кожного примірника опису начальник архівного відділу розписується у прийнятті справ з обов’язковим зазначенням цифрами і словами кількості переданих до архівного відділу справ, проставляє дату. Один примірник опису залишається у загальному відділі виконавчого комітету міської ради, усі інші - в архівному відділі.</w:t>
      </w:r>
    </w:p>
    <w:p w:rsidR="00717900" w:rsidRDefault="00717900" w:rsidP="00717900">
      <w:pPr>
        <w:ind w:firstLine="709"/>
        <w:jc w:val="both"/>
        <w:rPr>
          <w:rFonts w:ascii="Times New Roman" w:hAnsi="Times New Roman" w:cs="Times New Roman"/>
          <w:sz w:val="28"/>
          <w:szCs w:val="28"/>
        </w:rPr>
      </w:pPr>
      <w:r w:rsidRPr="00717900">
        <w:rPr>
          <w:rFonts w:ascii="Times New Roman" w:hAnsi="Times New Roman" w:cs="Times New Roman"/>
          <w:sz w:val="28"/>
          <w:szCs w:val="28"/>
        </w:rPr>
        <w:t>2</w:t>
      </w:r>
      <w:r w:rsidR="00AC1D58">
        <w:rPr>
          <w:rFonts w:ascii="Times New Roman" w:hAnsi="Times New Roman" w:cs="Times New Roman"/>
          <w:sz w:val="28"/>
          <w:szCs w:val="28"/>
        </w:rPr>
        <w:t>53</w:t>
      </w:r>
      <w:r w:rsidRPr="00717900">
        <w:rPr>
          <w:rFonts w:ascii="Times New Roman" w:hAnsi="Times New Roman" w:cs="Times New Roman"/>
          <w:sz w:val="28"/>
          <w:szCs w:val="28"/>
        </w:rPr>
        <w:t>.</w:t>
      </w:r>
      <w:r w:rsidR="00AC1D58">
        <w:rPr>
          <w:rFonts w:ascii="Times New Roman" w:hAnsi="Times New Roman" w:cs="Times New Roman"/>
          <w:sz w:val="28"/>
          <w:szCs w:val="28"/>
        </w:rPr>
        <w:t xml:space="preserve"> </w:t>
      </w:r>
      <w:r w:rsidRPr="00717900">
        <w:rPr>
          <w:rFonts w:ascii="Times New Roman" w:hAnsi="Times New Roman" w:cs="Times New Roman"/>
          <w:sz w:val="28"/>
          <w:szCs w:val="28"/>
        </w:rPr>
        <w:t>Справи передаються до арх</w:t>
      </w:r>
      <w:r w:rsidRPr="00717900">
        <w:rPr>
          <w:rFonts w:ascii="Times New Roman" w:hAnsi="Times New Roman" w:cs="Times New Roman"/>
          <w:sz w:val="28"/>
          <w:szCs w:val="28"/>
        </w:rPr>
        <w:lastRenderedPageBreak/>
        <w:t xml:space="preserve">івного відділу </w:t>
      </w:r>
      <w:r w:rsidRPr="00717900">
        <w:rPr>
          <w:rFonts w:ascii="Times New Roman" w:hAnsi="Times New Roman" w:cs="Times New Roman"/>
          <w:spacing w:val="-2"/>
          <w:sz w:val="28"/>
          <w:szCs w:val="28"/>
        </w:rPr>
        <w:t>ап</w:t>
      </w:r>
      <w:r w:rsidR="0031430F">
        <w:rPr>
          <w:rFonts w:ascii="Times New Roman" w:hAnsi="Times New Roman" w:cs="Times New Roman"/>
          <w:spacing w:val="-2"/>
          <w:sz w:val="28"/>
          <w:szCs w:val="28"/>
        </w:rPr>
        <w:t>арату Шепетівської міської ради та</w:t>
      </w:r>
      <w:r w:rsidRPr="00717900">
        <w:rPr>
          <w:rFonts w:ascii="Times New Roman" w:hAnsi="Times New Roman" w:cs="Times New Roman"/>
          <w:spacing w:val="-2"/>
          <w:sz w:val="28"/>
          <w:szCs w:val="28"/>
        </w:rPr>
        <w:t xml:space="preserve"> її виконавчого комітету </w:t>
      </w:r>
      <w:r w:rsidRPr="00717900">
        <w:rPr>
          <w:rFonts w:ascii="Times New Roman" w:hAnsi="Times New Roman" w:cs="Times New Roman"/>
          <w:sz w:val="28"/>
          <w:szCs w:val="28"/>
        </w:rPr>
        <w:t>в упорядкованому стані.</w:t>
      </w:r>
    </w:p>
    <w:p w:rsidR="0094124A" w:rsidRPr="00717900" w:rsidRDefault="0094124A" w:rsidP="00717900">
      <w:pPr>
        <w:ind w:firstLine="709"/>
        <w:jc w:val="both"/>
        <w:rPr>
          <w:rFonts w:ascii="Times New Roman" w:hAnsi="Times New Roman" w:cs="Times New Roman"/>
          <w:sz w:val="28"/>
          <w:szCs w:val="28"/>
        </w:rPr>
      </w:pPr>
      <w:r>
        <w:rPr>
          <w:rFonts w:ascii="Times New Roman" w:hAnsi="Times New Roman" w:cs="Times New Roman"/>
          <w:sz w:val="28"/>
          <w:szCs w:val="28"/>
        </w:rPr>
        <w:t>Міська рада повинна забезпечити зберігання архівних документів та передачу документів, що належать до Національного архівного фонду</w:t>
      </w:r>
      <w:r w:rsidR="0031430F">
        <w:rPr>
          <w:rFonts w:ascii="Times New Roman" w:hAnsi="Times New Roman" w:cs="Times New Roman"/>
          <w:sz w:val="28"/>
          <w:szCs w:val="28"/>
        </w:rPr>
        <w:t>,</w:t>
      </w:r>
      <w:r>
        <w:rPr>
          <w:rFonts w:ascii="Times New Roman" w:hAnsi="Times New Roman" w:cs="Times New Roman"/>
          <w:sz w:val="28"/>
          <w:szCs w:val="28"/>
        </w:rPr>
        <w:t xml:space="preserve"> після закінчення встановлення граничних строків їх зберігання архівному відділ</w:t>
      </w:r>
      <w:r w:rsidR="0031430F">
        <w:rPr>
          <w:rFonts w:ascii="Times New Roman" w:hAnsi="Times New Roman" w:cs="Times New Roman"/>
          <w:sz w:val="28"/>
          <w:szCs w:val="28"/>
        </w:rPr>
        <w:t>у</w:t>
      </w:r>
      <w:r>
        <w:rPr>
          <w:rFonts w:ascii="Times New Roman" w:hAnsi="Times New Roman" w:cs="Times New Roman"/>
          <w:sz w:val="28"/>
          <w:szCs w:val="28"/>
        </w:rPr>
        <w:t xml:space="preserve">  для постійного зберігання </w:t>
      </w:r>
    </w:p>
    <w:p w:rsidR="00717900" w:rsidRDefault="00717900" w:rsidP="00717900">
      <w:pPr>
        <w:jc w:val="both"/>
        <w:rPr>
          <w:rFonts w:ascii="Times New Roman" w:hAnsi="Times New Roman" w:cs="Times New Roman"/>
          <w:sz w:val="28"/>
          <w:szCs w:val="28"/>
        </w:rPr>
      </w:pPr>
    </w:p>
    <w:p w:rsidR="0031430F" w:rsidRPr="00717900" w:rsidRDefault="0031430F" w:rsidP="00717900">
      <w:pPr>
        <w:jc w:val="both"/>
        <w:rPr>
          <w:rFonts w:ascii="Times New Roman" w:hAnsi="Times New Roman" w:cs="Times New Roman"/>
          <w:sz w:val="28"/>
          <w:szCs w:val="28"/>
        </w:rPr>
      </w:pPr>
    </w:p>
    <w:p w:rsidR="00717900" w:rsidRPr="00717900" w:rsidRDefault="00717900" w:rsidP="00717900">
      <w:pPr>
        <w:pStyle w:val="af3"/>
        <w:rPr>
          <w:szCs w:val="28"/>
        </w:rPr>
      </w:pPr>
      <w:r w:rsidRPr="00717900">
        <w:rPr>
          <w:szCs w:val="28"/>
        </w:rPr>
        <w:t xml:space="preserve">Керуючий справами </w:t>
      </w:r>
    </w:p>
    <w:p w:rsidR="00717900" w:rsidRPr="00717900" w:rsidRDefault="00717900" w:rsidP="00717900">
      <w:pPr>
        <w:jc w:val="both"/>
        <w:rPr>
          <w:rFonts w:ascii="Times New Roman" w:hAnsi="Times New Roman" w:cs="Times New Roman"/>
          <w:sz w:val="28"/>
          <w:szCs w:val="28"/>
        </w:rPr>
      </w:pPr>
      <w:r w:rsidRPr="00717900">
        <w:rPr>
          <w:rFonts w:ascii="Times New Roman" w:hAnsi="Times New Roman" w:cs="Times New Roman"/>
          <w:sz w:val="28"/>
          <w:szCs w:val="28"/>
        </w:rPr>
        <w:t xml:space="preserve">виконавчого комітету </w:t>
      </w:r>
      <w:r w:rsidR="00BE579B">
        <w:rPr>
          <w:rFonts w:ascii="Times New Roman" w:hAnsi="Times New Roman" w:cs="Times New Roman"/>
          <w:sz w:val="28"/>
          <w:szCs w:val="28"/>
        </w:rPr>
        <w:tab/>
      </w:r>
      <w:r w:rsidR="00BE579B">
        <w:rPr>
          <w:rFonts w:ascii="Times New Roman" w:hAnsi="Times New Roman" w:cs="Times New Roman"/>
          <w:sz w:val="28"/>
          <w:szCs w:val="28"/>
        </w:rPr>
        <w:tab/>
      </w:r>
      <w:r w:rsidR="00BE579B">
        <w:rPr>
          <w:rFonts w:ascii="Times New Roman" w:hAnsi="Times New Roman" w:cs="Times New Roman"/>
          <w:sz w:val="28"/>
          <w:szCs w:val="28"/>
        </w:rPr>
        <w:tab/>
      </w:r>
      <w:r w:rsidR="00BE579B">
        <w:rPr>
          <w:rFonts w:ascii="Times New Roman" w:hAnsi="Times New Roman" w:cs="Times New Roman"/>
          <w:sz w:val="28"/>
          <w:szCs w:val="28"/>
        </w:rPr>
        <w:tab/>
      </w:r>
      <w:r w:rsidR="00BE579B">
        <w:rPr>
          <w:rFonts w:ascii="Times New Roman" w:hAnsi="Times New Roman" w:cs="Times New Roman"/>
          <w:sz w:val="28"/>
          <w:szCs w:val="28"/>
        </w:rPr>
        <w:tab/>
      </w:r>
      <w:r w:rsidR="00BE579B">
        <w:rPr>
          <w:rFonts w:ascii="Times New Roman" w:hAnsi="Times New Roman" w:cs="Times New Roman"/>
          <w:sz w:val="28"/>
          <w:szCs w:val="28"/>
        </w:rPr>
        <w:tab/>
      </w:r>
      <w:r w:rsidR="00BE579B">
        <w:rPr>
          <w:rFonts w:ascii="Times New Roman" w:hAnsi="Times New Roman" w:cs="Times New Roman"/>
          <w:sz w:val="28"/>
          <w:szCs w:val="28"/>
        </w:rPr>
        <w:tab/>
      </w:r>
      <w:r w:rsidR="0094124A">
        <w:rPr>
          <w:rFonts w:ascii="Times New Roman" w:hAnsi="Times New Roman" w:cs="Times New Roman"/>
          <w:sz w:val="28"/>
          <w:szCs w:val="28"/>
        </w:rPr>
        <w:t>Василь РАЧУК</w:t>
      </w:r>
    </w:p>
    <w:p w:rsidR="00717900" w:rsidRPr="00717900" w:rsidRDefault="00717900" w:rsidP="00717900">
      <w:pPr>
        <w:jc w:val="both"/>
        <w:rPr>
          <w:rFonts w:ascii="Times New Roman" w:hAnsi="Times New Roman" w:cs="Times New Roman"/>
          <w:sz w:val="28"/>
          <w:szCs w:val="28"/>
        </w:rPr>
      </w:pPr>
      <w:r w:rsidRPr="00717900">
        <w:rPr>
          <w:rFonts w:ascii="Times New Roman" w:hAnsi="Times New Roman" w:cs="Times New Roman"/>
          <w:sz w:val="28"/>
          <w:szCs w:val="28"/>
        </w:rPr>
        <w:tab/>
      </w:r>
      <w:r w:rsidRPr="00717900">
        <w:rPr>
          <w:rFonts w:ascii="Times New Roman" w:hAnsi="Times New Roman" w:cs="Times New Roman"/>
          <w:sz w:val="28"/>
          <w:szCs w:val="28"/>
        </w:rPr>
        <w:tab/>
      </w:r>
      <w:r w:rsidRPr="00717900">
        <w:rPr>
          <w:rFonts w:ascii="Times New Roman" w:hAnsi="Times New Roman" w:cs="Times New Roman"/>
          <w:sz w:val="28"/>
          <w:szCs w:val="28"/>
        </w:rPr>
        <w:tab/>
      </w:r>
      <w:r w:rsidRPr="00717900">
        <w:rPr>
          <w:rFonts w:ascii="Times New Roman" w:hAnsi="Times New Roman" w:cs="Times New Roman"/>
          <w:sz w:val="28"/>
          <w:szCs w:val="28"/>
        </w:rPr>
        <w:tab/>
      </w:r>
      <w:r w:rsidRPr="00717900">
        <w:rPr>
          <w:rFonts w:ascii="Times New Roman" w:hAnsi="Times New Roman" w:cs="Times New Roman"/>
          <w:sz w:val="28"/>
          <w:szCs w:val="28"/>
        </w:rPr>
        <w:tab/>
      </w:r>
    </w:p>
    <w:p w:rsidR="00572B11" w:rsidRDefault="00572B11" w:rsidP="00717900">
      <w:pPr>
        <w:tabs>
          <w:tab w:val="left" w:pos="900"/>
        </w:tabs>
        <w:spacing w:after="0" w:line="240" w:lineRule="auto"/>
        <w:jc w:val="both"/>
        <w:rPr>
          <w:rFonts w:ascii="Times New Roman" w:hAnsi="Times New Roman" w:cs="Times New Roman"/>
          <w:sz w:val="28"/>
          <w:szCs w:val="28"/>
        </w:rPr>
      </w:pPr>
    </w:p>
    <w:p w:rsidR="002D7E4C" w:rsidRDefault="002D7E4C" w:rsidP="00717900">
      <w:pPr>
        <w:tabs>
          <w:tab w:val="left" w:pos="900"/>
        </w:tabs>
        <w:spacing w:after="0" w:line="240" w:lineRule="auto"/>
        <w:jc w:val="both"/>
        <w:rPr>
          <w:rFonts w:ascii="Times New Roman" w:hAnsi="Times New Roman" w:cs="Times New Roman"/>
          <w:sz w:val="28"/>
          <w:szCs w:val="28"/>
        </w:rPr>
      </w:pPr>
    </w:p>
    <w:p w:rsidR="002D7E4C" w:rsidRPr="002D7E4C" w:rsidRDefault="002D7E4C" w:rsidP="002D7E4C">
      <w:pPr>
        <w:spacing w:after="0" w:line="240" w:lineRule="auto"/>
        <w:rPr>
          <w:rFonts w:ascii="Times New Roman" w:hAnsi="Times New Roman" w:cs="Times New Roman"/>
          <w:sz w:val="28"/>
          <w:szCs w:val="28"/>
        </w:rPr>
      </w:pPr>
      <w:r w:rsidRPr="002D7E4C">
        <w:rPr>
          <w:rFonts w:ascii="Times New Roman" w:hAnsi="Times New Roman" w:cs="Times New Roman"/>
          <w:sz w:val="28"/>
          <w:szCs w:val="28"/>
        </w:rPr>
        <w:t>СХВАЛЕНО</w:t>
      </w:r>
    </w:p>
    <w:p w:rsidR="002D7E4C" w:rsidRDefault="002D7E4C" w:rsidP="002D7E4C">
      <w:pPr>
        <w:spacing w:after="0" w:line="240" w:lineRule="auto"/>
        <w:rPr>
          <w:rFonts w:ascii="Times New Roman" w:hAnsi="Times New Roman" w:cs="Times New Roman"/>
          <w:sz w:val="28"/>
          <w:szCs w:val="28"/>
        </w:rPr>
      </w:pPr>
      <w:r w:rsidRPr="002D7E4C">
        <w:rPr>
          <w:rFonts w:ascii="Times New Roman" w:hAnsi="Times New Roman" w:cs="Times New Roman"/>
          <w:sz w:val="28"/>
          <w:szCs w:val="28"/>
        </w:rPr>
        <w:t xml:space="preserve">Протокол засідання ЕК </w:t>
      </w:r>
    </w:p>
    <w:p w:rsidR="002D7E4C" w:rsidRDefault="002D7E4C" w:rsidP="002D7E4C">
      <w:pPr>
        <w:spacing w:after="0" w:line="240" w:lineRule="auto"/>
        <w:rPr>
          <w:rFonts w:ascii="Times New Roman" w:hAnsi="Times New Roman" w:cs="Times New Roman"/>
          <w:sz w:val="28"/>
          <w:szCs w:val="28"/>
        </w:rPr>
      </w:pPr>
      <w:r>
        <w:rPr>
          <w:rFonts w:ascii="Times New Roman" w:hAnsi="Times New Roman" w:cs="Times New Roman"/>
          <w:sz w:val="28"/>
          <w:szCs w:val="28"/>
        </w:rPr>
        <w:t>Апарату Шепетівської</w:t>
      </w:r>
    </w:p>
    <w:p w:rsidR="002D7E4C" w:rsidRDefault="002D7E4C" w:rsidP="002D7E4C">
      <w:pPr>
        <w:spacing w:after="0" w:line="240" w:lineRule="auto"/>
        <w:rPr>
          <w:rFonts w:ascii="Times New Roman" w:hAnsi="Times New Roman" w:cs="Times New Roman"/>
          <w:sz w:val="28"/>
          <w:szCs w:val="28"/>
        </w:rPr>
      </w:pPr>
      <w:r>
        <w:rPr>
          <w:rFonts w:ascii="Times New Roman" w:hAnsi="Times New Roman" w:cs="Times New Roman"/>
          <w:sz w:val="28"/>
          <w:szCs w:val="28"/>
        </w:rPr>
        <w:t>міської ради та її</w:t>
      </w:r>
    </w:p>
    <w:p w:rsidR="0046734A" w:rsidRDefault="002D7E4C" w:rsidP="002D7E4C">
      <w:pPr>
        <w:spacing w:after="0" w:line="240" w:lineRule="auto"/>
        <w:rPr>
          <w:rFonts w:ascii="Times New Roman" w:hAnsi="Times New Roman" w:cs="Times New Roman"/>
          <w:sz w:val="28"/>
          <w:szCs w:val="28"/>
        </w:rPr>
      </w:pPr>
      <w:r w:rsidRPr="002D7E4C">
        <w:rPr>
          <w:rFonts w:ascii="Times New Roman" w:hAnsi="Times New Roman" w:cs="Times New Roman"/>
          <w:sz w:val="28"/>
          <w:szCs w:val="28"/>
        </w:rPr>
        <w:t xml:space="preserve">виконавчого </w:t>
      </w:r>
      <w:r>
        <w:rPr>
          <w:rFonts w:ascii="Times New Roman" w:hAnsi="Times New Roman" w:cs="Times New Roman"/>
          <w:sz w:val="28"/>
          <w:szCs w:val="28"/>
        </w:rPr>
        <w:t xml:space="preserve"> </w:t>
      </w:r>
      <w:r w:rsidRPr="002D7E4C">
        <w:rPr>
          <w:rFonts w:ascii="Times New Roman" w:hAnsi="Times New Roman" w:cs="Times New Roman"/>
          <w:sz w:val="28"/>
          <w:szCs w:val="28"/>
        </w:rPr>
        <w:t>комітету</w:t>
      </w:r>
      <w:r w:rsidR="0046734A">
        <w:rPr>
          <w:rFonts w:ascii="Times New Roman" w:hAnsi="Times New Roman" w:cs="Times New Roman"/>
          <w:sz w:val="28"/>
          <w:szCs w:val="28"/>
        </w:rPr>
        <w:t>,</w:t>
      </w:r>
    </w:p>
    <w:p w:rsidR="002D7E4C" w:rsidRPr="002D7E4C" w:rsidRDefault="0046734A" w:rsidP="002D7E4C">
      <w:pPr>
        <w:spacing w:after="0" w:line="240" w:lineRule="auto"/>
        <w:rPr>
          <w:rFonts w:ascii="Times New Roman" w:hAnsi="Times New Roman" w:cs="Times New Roman"/>
          <w:sz w:val="28"/>
          <w:szCs w:val="28"/>
        </w:rPr>
      </w:pPr>
      <w:r>
        <w:rPr>
          <w:rFonts w:ascii="Times New Roman" w:hAnsi="Times New Roman" w:cs="Times New Roman"/>
          <w:sz w:val="28"/>
          <w:szCs w:val="28"/>
        </w:rPr>
        <w:t>виконавчих органів</w:t>
      </w:r>
      <w:r w:rsidR="002D7E4C" w:rsidRPr="002D7E4C">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2D7E4C" w:rsidRPr="002D7E4C" w:rsidRDefault="002D7E4C" w:rsidP="002D7E4C">
      <w:pPr>
        <w:rPr>
          <w:rFonts w:ascii="Times New Roman" w:hAnsi="Times New Roman" w:cs="Times New Roman"/>
          <w:sz w:val="28"/>
          <w:szCs w:val="28"/>
        </w:rPr>
      </w:pPr>
      <w:r w:rsidRPr="002D7E4C">
        <w:rPr>
          <w:rFonts w:ascii="Times New Roman" w:hAnsi="Times New Roman" w:cs="Times New Roman"/>
          <w:sz w:val="28"/>
          <w:szCs w:val="28"/>
        </w:rPr>
        <w:t>____________ №________</w:t>
      </w:r>
    </w:p>
    <w:p w:rsidR="002D7E4C" w:rsidRDefault="002D7E4C" w:rsidP="00717900">
      <w:pPr>
        <w:tabs>
          <w:tab w:val="left" w:pos="900"/>
        </w:tabs>
        <w:spacing w:after="0" w:line="240" w:lineRule="auto"/>
        <w:jc w:val="both"/>
        <w:rPr>
          <w:rFonts w:ascii="Times New Roman" w:eastAsia="Times New Roman" w:hAnsi="Times New Roman" w:cs="Times New Roman"/>
          <w:sz w:val="28"/>
          <w:szCs w:val="28"/>
          <w:lang w:eastAsia="ru-RU"/>
        </w:rPr>
      </w:pPr>
    </w:p>
    <w:p w:rsidR="00AF61B4" w:rsidRDefault="00AF61B4" w:rsidP="00717900">
      <w:pPr>
        <w:tabs>
          <w:tab w:val="left" w:pos="900"/>
        </w:tabs>
        <w:spacing w:after="0" w:line="240" w:lineRule="auto"/>
        <w:jc w:val="both"/>
        <w:rPr>
          <w:rFonts w:ascii="Times New Roman" w:eastAsia="Times New Roman" w:hAnsi="Times New Roman" w:cs="Times New Roman"/>
          <w:sz w:val="28"/>
          <w:szCs w:val="28"/>
          <w:lang w:eastAsia="ru-RU"/>
        </w:rPr>
      </w:pPr>
    </w:p>
    <w:p w:rsidR="00AF61B4" w:rsidRDefault="00AF61B4" w:rsidP="00717900">
      <w:pPr>
        <w:tabs>
          <w:tab w:val="left" w:pos="900"/>
        </w:tabs>
        <w:spacing w:after="0" w:line="240" w:lineRule="auto"/>
        <w:jc w:val="both"/>
        <w:rPr>
          <w:rFonts w:ascii="Times New Roman" w:eastAsia="Times New Roman" w:hAnsi="Times New Roman" w:cs="Times New Roman"/>
          <w:sz w:val="28"/>
          <w:szCs w:val="28"/>
          <w:lang w:eastAsia="ru-RU"/>
        </w:rPr>
      </w:pPr>
    </w:p>
    <w:p w:rsidR="00AF61B4" w:rsidRDefault="00AF61B4" w:rsidP="00717900">
      <w:pPr>
        <w:tabs>
          <w:tab w:val="left" w:pos="900"/>
        </w:tabs>
        <w:spacing w:after="0" w:line="240" w:lineRule="auto"/>
        <w:jc w:val="both"/>
        <w:rPr>
          <w:rFonts w:ascii="Times New Roman" w:eastAsia="Times New Roman" w:hAnsi="Times New Roman" w:cs="Times New Roman"/>
          <w:sz w:val="28"/>
          <w:szCs w:val="28"/>
          <w:lang w:eastAsia="ru-RU"/>
        </w:rPr>
      </w:pPr>
    </w:p>
    <w:p w:rsidR="002D7E4C" w:rsidRDefault="002D7E4C" w:rsidP="00717900">
      <w:pPr>
        <w:tabs>
          <w:tab w:val="left" w:pos="900"/>
        </w:tabs>
        <w:spacing w:after="0" w:line="240" w:lineRule="auto"/>
        <w:jc w:val="both"/>
        <w:rPr>
          <w:rFonts w:ascii="Times New Roman" w:eastAsia="Times New Roman" w:hAnsi="Times New Roman" w:cs="Times New Roman"/>
          <w:sz w:val="28"/>
          <w:szCs w:val="28"/>
          <w:lang w:eastAsia="ru-RU"/>
        </w:rPr>
      </w:pPr>
    </w:p>
    <w:p w:rsidR="002D7E4C" w:rsidRDefault="002D7E4C" w:rsidP="00717900">
      <w:pPr>
        <w:tabs>
          <w:tab w:val="left" w:pos="900"/>
        </w:tabs>
        <w:spacing w:after="0" w:line="240" w:lineRule="auto"/>
        <w:jc w:val="both"/>
        <w:rPr>
          <w:rFonts w:ascii="Times New Roman" w:eastAsia="Times New Roman" w:hAnsi="Times New Roman" w:cs="Times New Roman"/>
          <w:sz w:val="28"/>
          <w:szCs w:val="28"/>
          <w:lang w:eastAsia="ru-RU"/>
        </w:rPr>
      </w:pPr>
    </w:p>
    <w:p w:rsidR="002D7E4C" w:rsidRDefault="002D7E4C" w:rsidP="00717900">
      <w:pPr>
        <w:tabs>
          <w:tab w:val="left" w:pos="900"/>
        </w:tabs>
        <w:spacing w:after="0" w:line="240" w:lineRule="auto"/>
        <w:jc w:val="both"/>
        <w:rPr>
          <w:rFonts w:ascii="Times New Roman" w:eastAsia="Times New Roman" w:hAnsi="Times New Roman" w:cs="Times New Roman"/>
          <w:sz w:val="28"/>
          <w:szCs w:val="28"/>
          <w:lang w:eastAsia="ru-RU"/>
        </w:rPr>
      </w:pPr>
    </w:p>
    <w:p w:rsidR="002D7E4C" w:rsidRDefault="002D7E4C" w:rsidP="00717900">
      <w:pPr>
        <w:tabs>
          <w:tab w:val="left" w:pos="900"/>
        </w:tabs>
        <w:spacing w:after="0" w:line="240" w:lineRule="auto"/>
        <w:jc w:val="both"/>
        <w:rPr>
          <w:rFonts w:ascii="Times New Roman" w:eastAsia="Times New Roman"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7706"/>
        <w:gridCol w:w="1819"/>
      </w:tblGrid>
      <w:tr w:rsidR="00572B11" w:rsidTr="00572B11">
        <w:tc>
          <w:tcPr>
            <w:tcW w:w="4045" w:type="pct"/>
            <w:hideMark/>
          </w:tcPr>
          <w:p w:rsidR="00572B11" w:rsidRDefault="00572B11">
            <w:pPr>
              <w:spacing w:line="256" w:lineRule="auto"/>
              <w:rPr>
                <w:rFonts w:ascii="Times New Roman" w:eastAsia="Times New Roman" w:hAnsi="Times New Roman" w:cs="Times New Roman"/>
                <w:sz w:val="20"/>
                <w:szCs w:val="20"/>
                <w:lang w:eastAsia="uk-UA"/>
              </w:rPr>
            </w:pPr>
          </w:p>
        </w:tc>
        <w:tc>
          <w:tcPr>
            <w:tcW w:w="955" w:type="pct"/>
            <w:hideMark/>
          </w:tcPr>
          <w:p w:rsidR="00572B11" w:rsidRDefault="00572B11">
            <w:pPr>
              <w:spacing w:after="0" w:line="240" w:lineRule="auto"/>
              <w:textAlignment w:val="baseline"/>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Додаток 1 </w:t>
            </w:r>
            <w:r>
              <w:rPr>
                <w:rFonts w:ascii="Times New Roman" w:eastAsia="Times New Roman" w:hAnsi="Times New Roman" w:cs="Times New Roman"/>
                <w:sz w:val="24"/>
                <w:szCs w:val="24"/>
                <w:lang w:eastAsia="uk-UA"/>
              </w:rPr>
              <w:br/>
              <w:t xml:space="preserve">до Інструкції </w:t>
            </w:r>
          </w:p>
          <w:p w:rsidR="00572B11" w:rsidRDefault="00572B11">
            <w:pPr>
              <w:spacing w:after="0" w:line="240" w:lineRule="auto"/>
              <w:textAlignment w:val="baseline"/>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(пункт </w:t>
            </w:r>
            <w:hyperlink r:id="rId11" w:anchor="n607" w:history="1">
              <w:r>
                <w:rPr>
                  <w:rStyle w:val="a3"/>
                  <w:rFonts w:ascii="Times New Roman" w:eastAsia="Times New Roman" w:hAnsi="Times New Roman" w:cs="Times New Roman"/>
                  <w:sz w:val="24"/>
                  <w:szCs w:val="24"/>
                  <w:bdr w:val="none" w:sz="0" w:space="0" w:color="auto" w:frame="1"/>
                  <w:lang w:eastAsia="uk-UA"/>
                </w:rPr>
                <w:t>6</w:t>
              </w:r>
            </w:hyperlink>
            <w:r>
              <w:rPr>
                <w:rFonts w:ascii="Times New Roman" w:eastAsia="Times New Roman" w:hAnsi="Times New Roman" w:cs="Times New Roman"/>
                <w:sz w:val="24"/>
                <w:szCs w:val="24"/>
                <w:lang w:eastAsia="uk-UA"/>
              </w:rPr>
              <w:t>)</w:t>
            </w:r>
          </w:p>
        </w:tc>
      </w:tr>
    </w:tbl>
    <w:p w:rsidR="00572B11" w:rsidRDefault="00572B11" w:rsidP="00572B11">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28"/>
          <w:szCs w:val="28"/>
          <w:bdr w:val="none" w:sz="0" w:space="0" w:color="auto" w:frame="1"/>
          <w:lang w:eastAsia="uk-UA"/>
        </w:rPr>
      </w:pPr>
      <w:bookmarkStart w:id="320" w:name="n1142"/>
      <w:bookmarkEnd w:id="320"/>
    </w:p>
    <w:p w:rsidR="004D3D98" w:rsidRDefault="004D3D98" w:rsidP="004D3D98">
      <w:pPr>
        <w:shd w:val="clear" w:color="auto" w:fill="FFFFFF"/>
        <w:spacing w:after="0" w:line="240" w:lineRule="auto"/>
        <w:ind w:left="450" w:right="450"/>
        <w:jc w:val="right"/>
        <w:textAlignment w:val="baseline"/>
        <w:rPr>
          <w:rFonts w:ascii="Times New Roman" w:eastAsia="Times New Roman" w:hAnsi="Times New Roman" w:cs="Times New Roman"/>
          <w:b/>
          <w:bCs/>
          <w:color w:val="000000"/>
          <w:sz w:val="28"/>
          <w:szCs w:val="28"/>
          <w:bdr w:val="none" w:sz="0" w:space="0" w:color="auto" w:frame="1"/>
          <w:lang w:eastAsia="uk-UA"/>
        </w:rPr>
      </w:pPr>
    </w:p>
    <w:p w:rsidR="00572B11" w:rsidRDefault="00572B11" w:rsidP="00572B11">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28"/>
          <w:szCs w:val="28"/>
          <w:bdr w:val="none" w:sz="0" w:space="0" w:color="auto" w:frame="1"/>
          <w:lang w:eastAsia="uk-UA"/>
        </w:rPr>
      </w:pPr>
      <w:r>
        <w:rPr>
          <w:rFonts w:ascii="Times New Roman" w:eastAsia="Times New Roman" w:hAnsi="Times New Roman" w:cs="Times New Roman"/>
          <w:b/>
          <w:bCs/>
          <w:color w:val="000000"/>
          <w:sz w:val="28"/>
          <w:szCs w:val="28"/>
          <w:bdr w:val="none" w:sz="0" w:space="0" w:color="auto" w:frame="1"/>
          <w:lang w:eastAsia="uk-UA"/>
        </w:rPr>
        <w:t>ЗАГАЛЬНІ ПРАВИЛА </w:t>
      </w:r>
      <w:r>
        <w:rPr>
          <w:rFonts w:ascii="Times New Roman" w:eastAsia="Times New Roman" w:hAnsi="Times New Roman" w:cs="Times New Roman"/>
          <w:color w:val="000000"/>
          <w:sz w:val="24"/>
          <w:szCs w:val="24"/>
          <w:lang w:eastAsia="uk-UA"/>
        </w:rPr>
        <w:br/>
      </w:r>
      <w:r>
        <w:rPr>
          <w:rFonts w:ascii="Times New Roman" w:eastAsia="Times New Roman" w:hAnsi="Times New Roman" w:cs="Times New Roman"/>
          <w:b/>
          <w:bCs/>
          <w:color w:val="000000"/>
          <w:sz w:val="28"/>
          <w:szCs w:val="28"/>
          <w:bdr w:val="none" w:sz="0" w:space="0" w:color="auto" w:frame="1"/>
          <w:lang w:eastAsia="uk-UA"/>
        </w:rPr>
        <w:t>оформлення документів</w:t>
      </w:r>
    </w:p>
    <w:p w:rsidR="00572B11" w:rsidRDefault="00572B11" w:rsidP="00572B11">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21" w:name="n1143"/>
      <w:bookmarkEnd w:id="321"/>
      <w:r>
        <w:rPr>
          <w:rFonts w:ascii="Times New Roman" w:eastAsia="Times New Roman" w:hAnsi="Times New Roman" w:cs="Times New Roman"/>
          <w:color w:val="000000"/>
          <w:sz w:val="28"/>
          <w:szCs w:val="28"/>
          <w:lang w:eastAsia="uk-UA"/>
        </w:rPr>
        <w:t xml:space="preserve">1. Для оформлення текстів документів використовується гарнітура </w:t>
      </w:r>
      <w:proofErr w:type="spellStart"/>
      <w:r>
        <w:rPr>
          <w:rFonts w:ascii="Times New Roman" w:eastAsia="Times New Roman" w:hAnsi="Times New Roman" w:cs="Times New Roman"/>
          <w:color w:val="000000"/>
          <w:sz w:val="28"/>
          <w:szCs w:val="28"/>
          <w:lang w:eastAsia="uk-UA"/>
        </w:rPr>
        <w:t>TimesNewRoman</w:t>
      </w:r>
      <w:proofErr w:type="spellEnd"/>
      <w:r>
        <w:rPr>
          <w:rFonts w:ascii="Times New Roman" w:eastAsia="Times New Roman" w:hAnsi="Times New Roman" w:cs="Times New Roman"/>
          <w:color w:val="000000"/>
          <w:sz w:val="28"/>
          <w:szCs w:val="28"/>
          <w:lang w:eastAsia="uk-UA"/>
        </w:rPr>
        <w:t xml:space="preserve"> та шрифт розміром 12-14 друкарських пунктів або 10 друкарських пунктів для друкування реквізиту «Прізвище виконавця і номер його телефону», виносок, пояснювальних написів до окре</w:t>
      </w:r>
      <w:r w:rsidR="00D8785C">
        <w:rPr>
          <w:rFonts w:ascii="Times New Roman" w:eastAsia="Times New Roman" w:hAnsi="Times New Roman" w:cs="Times New Roman"/>
          <w:color w:val="000000"/>
          <w:sz w:val="28"/>
          <w:szCs w:val="28"/>
          <w:lang w:eastAsia="uk-UA"/>
        </w:rPr>
        <w:t xml:space="preserve">мих елементів тексту документа </w:t>
      </w:r>
      <w:r>
        <w:rPr>
          <w:rFonts w:ascii="Times New Roman" w:eastAsia="Times New Roman" w:hAnsi="Times New Roman" w:cs="Times New Roman"/>
          <w:color w:val="000000"/>
          <w:sz w:val="28"/>
          <w:szCs w:val="28"/>
          <w:lang w:eastAsia="uk-UA"/>
        </w:rPr>
        <w:t>або його реквізитів тощо.</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22" w:name="n1144"/>
      <w:bookmarkEnd w:id="322"/>
      <w:r>
        <w:rPr>
          <w:rFonts w:ascii="Times New Roman" w:eastAsia="Times New Roman" w:hAnsi="Times New Roman" w:cs="Times New Roman"/>
          <w:color w:val="000000"/>
          <w:sz w:val="28"/>
          <w:szCs w:val="28"/>
          <w:lang w:eastAsia="uk-UA"/>
        </w:rPr>
        <w:t xml:space="preserve">2. При оформленні назви виду документа застосовується </w:t>
      </w:r>
      <w:bookmarkStart w:id="323" w:name="n1145"/>
      <w:bookmarkEnd w:id="323"/>
      <w:r>
        <w:rPr>
          <w:rFonts w:ascii="Times New Roman" w:eastAsia="Times New Roman" w:hAnsi="Times New Roman" w:cs="Times New Roman"/>
          <w:color w:val="000000"/>
          <w:sz w:val="28"/>
          <w:szCs w:val="28"/>
          <w:lang w:eastAsia="uk-UA"/>
        </w:rPr>
        <w:t>напівжирний шрифт великими літерами.</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24" w:name="n1146"/>
      <w:bookmarkStart w:id="325" w:name="n1147"/>
      <w:bookmarkEnd w:id="324"/>
      <w:bookmarkEnd w:id="325"/>
      <w:r>
        <w:rPr>
          <w:rFonts w:ascii="Times New Roman" w:eastAsia="Times New Roman" w:hAnsi="Times New Roman" w:cs="Times New Roman"/>
          <w:color w:val="000000"/>
          <w:sz w:val="28"/>
          <w:szCs w:val="28"/>
          <w:lang w:eastAsia="uk-UA"/>
        </w:rPr>
        <w:t>3. При оформленні текстів міжрядковий інтервал повинен становити:</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26" w:name="n1148"/>
      <w:bookmarkEnd w:id="326"/>
      <w:r>
        <w:rPr>
          <w:rFonts w:ascii="Times New Roman" w:eastAsia="Times New Roman" w:hAnsi="Times New Roman" w:cs="Times New Roman"/>
          <w:color w:val="000000"/>
          <w:sz w:val="28"/>
          <w:szCs w:val="28"/>
          <w:lang w:eastAsia="uk-UA"/>
        </w:rPr>
        <w:t xml:space="preserve">1 </w:t>
      </w:r>
      <w:r>
        <w:rPr>
          <w:rFonts w:ascii="Times New Roman" w:eastAsia="Times New Roman" w:hAnsi="Times New Roman" w:cs="Times New Roman"/>
          <w:sz w:val="28"/>
          <w:szCs w:val="28"/>
          <w:lang w:eastAsia="ru-RU"/>
        </w:rPr>
        <w:t>–</w:t>
      </w:r>
      <w:r>
        <w:rPr>
          <w:rFonts w:ascii="Times New Roman" w:eastAsia="Times New Roman" w:hAnsi="Times New Roman" w:cs="Times New Roman"/>
          <w:color w:val="000000"/>
          <w:sz w:val="28"/>
          <w:szCs w:val="28"/>
          <w:lang w:eastAsia="uk-UA"/>
        </w:rPr>
        <w:t xml:space="preserve"> для складових тексту документа, ре</w:t>
      </w:r>
      <w:r w:rsidR="00D8785C">
        <w:rPr>
          <w:rFonts w:ascii="Times New Roman" w:eastAsia="Times New Roman" w:hAnsi="Times New Roman" w:cs="Times New Roman"/>
          <w:color w:val="000000"/>
          <w:sz w:val="28"/>
          <w:szCs w:val="28"/>
          <w:lang w:eastAsia="uk-UA"/>
        </w:rPr>
        <w:t xml:space="preserve">квізиту «Додаток» та посилання </w:t>
      </w:r>
      <w:r>
        <w:rPr>
          <w:rFonts w:ascii="Times New Roman" w:eastAsia="Times New Roman" w:hAnsi="Times New Roman" w:cs="Times New Roman"/>
          <w:color w:val="000000"/>
          <w:sz w:val="28"/>
          <w:szCs w:val="28"/>
          <w:lang w:eastAsia="uk-UA"/>
        </w:rPr>
        <w:t>на документ, що став підставою для підготовки (видання) поточного документа;</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27" w:name="n1149"/>
      <w:bookmarkEnd w:id="327"/>
      <w:r>
        <w:rPr>
          <w:rFonts w:ascii="Times New Roman" w:eastAsia="Times New Roman" w:hAnsi="Times New Roman" w:cs="Times New Roman"/>
          <w:color w:val="000000"/>
          <w:sz w:val="28"/>
          <w:szCs w:val="28"/>
          <w:lang w:eastAsia="uk-UA"/>
        </w:rPr>
        <w:t xml:space="preserve">1,5 </w:t>
      </w:r>
      <w:r>
        <w:rPr>
          <w:rFonts w:ascii="Times New Roman" w:eastAsia="Times New Roman" w:hAnsi="Times New Roman" w:cs="Times New Roman"/>
          <w:sz w:val="28"/>
          <w:szCs w:val="28"/>
          <w:lang w:eastAsia="ru-RU"/>
        </w:rPr>
        <w:t>–</w:t>
      </w:r>
      <w:r>
        <w:rPr>
          <w:rFonts w:ascii="Times New Roman" w:eastAsia="Times New Roman" w:hAnsi="Times New Roman" w:cs="Times New Roman"/>
          <w:color w:val="000000"/>
          <w:sz w:val="28"/>
          <w:szCs w:val="28"/>
          <w:lang w:eastAsia="uk-UA"/>
        </w:rPr>
        <w:t xml:space="preserve"> для складових частин реквізитів «Адресат» та «Гриф затвердження»;</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28" w:name="n1150"/>
      <w:bookmarkEnd w:id="328"/>
      <w:r>
        <w:rPr>
          <w:rFonts w:ascii="Times New Roman" w:eastAsia="Times New Roman" w:hAnsi="Times New Roman" w:cs="Times New Roman"/>
          <w:color w:val="000000"/>
          <w:sz w:val="28"/>
          <w:szCs w:val="28"/>
          <w:lang w:eastAsia="uk-UA"/>
        </w:rPr>
        <w:t xml:space="preserve">1,5-3 </w:t>
      </w:r>
      <w:r>
        <w:rPr>
          <w:rFonts w:ascii="Times New Roman" w:eastAsia="Times New Roman" w:hAnsi="Times New Roman" w:cs="Times New Roman"/>
          <w:sz w:val="28"/>
          <w:szCs w:val="28"/>
          <w:lang w:eastAsia="ru-RU"/>
        </w:rPr>
        <w:t>–</w:t>
      </w:r>
      <w:r>
        <w:rPr>
          <w:rFonts w:ascii="Times New Roman" w:eastAsia="Times New Roman" w:hAnsi="Times New Roman" w:cs="Times New Roman"/>
          <w:color w:val="000000"/>
          <w:sz w:val="28"/>
          <w:szCs w:val="28"/>
          <w:lang w:eastAsia="uk-UA"/>
        </w:rPr>
        <w:t xml:space="preserve"> для відокремлення реквізитів документа один від одного.</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29" w:name="n1151"/>
      <w:bookmarkEnd w:id="329"/>
      <w:r>
        <w:rPr>
          <w:rFonts w:ascii="Times New Roman" w:eastAsia="Times New Roman" w:hAnsi="Times New Roman" w:cs="Times New Roman"/>
          <w:color w:val="000000"/>
          <w:sz w:val="28"/>
          <w:szCs w:val="28"/>
          <w:lang w:eastAsia="uk-UA"/>
        </w:rPr>
        <w:t>4. </w:t>
      </w:r>
      <w:r w:rsidR="0001359A" w:rsidRPr="0001359A">
        <w:rPr>
          <w:rFonts w:ascii="Times New Roman" w:eastAsia="Times New Roman" w:hAnsi="Times New Roman" w:cs="Times New Roman"/>
          <w:sz w:val="28"/>
          <w:szCs w:val="28"/>
          <w:lang w:eastAsia="uk-UA"/>
        </w:rPr>
        <w:t>Власне ім’я</w:t>
      </w:r>
      <w:r>
        <w:rPr>
          <w:rFonts w:ascii="Times New Roman" w:eastAsia="Times New Roman" w:hAnsi="Times New Roman" w:cs="Times New Roman"/>
          <w:color w:val="000000"/>
          <w:sz w:val="28"/>
          <w:szCs w:val="28"/>
          <w:lang w:eastAsia="uk-UA"/>
        </w:rPr>
        <w:t xml:space="preserve"> та прізвище в реквізиті «Підпис» розміщується на рівні останнього рядка назви посади.</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30" w:name="n1152"/>
      <w:bookmarkEnd w:id="330"/>
      <w:r>
        <w:rPr>
          <w:rFonts w:ascii="Times New Roman" w:eastAsia="Times New Roman" w:hAnsi="Times New Roman" w:cs="Times New Roman"/>
          <w:color w:val="000000"/>
          <w:sz w:val="28"/>
          <w:szCs w:val="28"/>
          <w:lang w:eastAsia="uk-UA"/>
        </w:rPr>
        <w:t xml:space="preserve">5. Максимальна довжина рядка багаторядкових реквізитів (крім реквізиту тексту) </w:t>
      </w:r>
      <w:r>
        <w:rPr>
          <w:rFonts w:ascii="Times New Roman" w:eastAsia="Times New Roman" w:hAnsi="Times New Roman" w:cs="Times New Roman"/>
          <w:sz w:val="28"/>
          <w:szCs w:val="28"/>
          <w:lang w:eastAsia="ru-RU"/>
        </w:rPr>
        <w:t>–</w:t>
      </w:r>
      <w:r>
        <w:rPr>
          <w:rFonts w:ascii="Times New Roman" w:eastAsia="Times New Roman" w:hAnsi="Times New Roman" w:cs="Times New Roman"/>
          <w:color w:val="000000"/>
          <w:sz w:val="28"/>
          <w:szCs w:val="28"/>
          <w:lang w:eastAsia="uk-UA"/>
        </w:rPr>
        <w:t>100 міліметрів.</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31" w:name="n1153"/>
      <w:bookmarkEnd w:id="331"/>
      <w:r>
        <w:rPr>
          <w:rFonts w:ascii="Times New Roman" w:eastAsia="Times New Roman" w:hAnsi="Times New Roman" w:cs="Times New Roman"/>
          <w:color w:val="000000"/>
          <w:sz w:val="28"/>
          <w:szCs w:val="28"/>
          <w:lang w:eastAsia="uk-UA"/>
        </w:rPr>
        <w:t xml:space="preserve">6. Якщо заголовок до тексту </w:t>
      </w:r>
      <w:r>
        <w:rPr>
          <w:rFonts w:ascii="Times New Roman" w:eastAsia="Times New Roman" w:hAnsi="Times New Roman" w:cs="Times New Roman"/>
          <w:color w:val="000000"/>
          <w:sz w:val="28"/>
          <w:szCs w:val="28"/>
          <w:lang w:eastAsia="uk-UA"/>
        </w:rPr>
        <w:lastRenderedPageBreak/>
        <w:t>перевищує 150 знаків (п’ять рядк</w:t>
      </w:r>
      <w:r w:rsidR="00D8785C">
        <w:rPr>
          <w:rFonts w:ascii="Times New Roman" w:eastAsia="Times New Roman" w:hAnsi="Times New Roman" w:cs="Times New Roman"/>
          <w:color w:val="000000"/>
          <w:sz w:val="28"/>
          <w:szCs w:val="28"/>
          <w:lang w:eastAsia="uk-UA"/>
        </w:rPr>
        <w:t xml:space="preserve">ів), </w:t>
      </w:r>
      <w:r>
        <w:rPr>
          <w:rFonts w:ascii="Times New Roman" w:eastAsia="Times New Roman" w:hAnsi="Times New Roman" w:cs="Times New Roman"/>
          <w:color w:val="000000"/>
          <w:sz w:val="28"/>
          <w:szCs w:val="28"/>
          <w:lang w:eastAsia="uk-UA"/>
        </w:rPr>
        <w:t xml:space="preserve">його дозволяється продовжувати до межі правого </w:t>
      </w:r>
      <w:r w:rsidR="00D8785C">
        <w:rPr>
          <w:rFonts w:ascii="Times New Roman" w:eastAsia="Times New Roman" w:hAnsi="Times New Roman" w:cs="Times New Roman"/>
          <w:color w:val="000000"/>
          <w:sz w:val="28"/>
          <w:szCs w:val="28"/>
          <w:lang w:eastAsia="uk-UA"/>
        </w:rPr>
        <w:t xml:space="preserve">поля. Крапка в кінці заголовка </w:t>
      </w:r>
      <w:r>
        <w:rPr>
          <w:rFonts w:ascii="Times New Roman" w:eastAsia="Times New Roman" w:hAnsi="Times New Roman" w:cs="Times New Roman"/>
          <w:color w:val="000000"/>
          <w:sz w:val="28"/>
          <w:szCs w:val="28"/>
          <w:lang w:eastAsia="uk-UA"/>
        </w:rPr>
        <w:t>не ставиться.</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32" w:name="n1154"/>
      <w:bookmarkEnd w:id="332"/>
      <w:r>
        <w:rPr>
          <w:rFonts w:ascii="Times New Roman" w:eastAsia="Times New Roman" w:hAnsi="Times New Roman" w:cs="Times New Roman"/>
          <w:color w:val="000000"/>
          <w:sz w:val="28"/>
          <w:szCs w:val="28"/>
          <w:lang w:eastAsia="uk-UA"/>
        </w:rPr>
        <w:t>7. При оформленні документів відступ від межі лівого поля документа становить:</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33" w:name="n1155"/>
      <w:bookmarkEnd w:id="333"/>
      <w:r>
        <w:rPr>
          <w:rFonts w:ascii="Times New Roman" w:eastAsia="Times New Roman" w:hAnsi="Times New Roman" w:cs="Times New Roman"/>
          <w:color w:val="000000"/>
          <w:sz w:val="28"/>
          <w:szCs w:val="28"/>
          <w:lang w:eastAsia="uk-UA"/>
        </w:rPr>
        <w:t xml:space="preserve">125 міліметрів </w:t>
      </w:r>
      <w:r>
        <w:rPr>
          <w:rFonts w:ascii="Times New Roman" w:eastAsia="Times New Roman" w:hAnsi="Times New Roman" w:cs="Times New Roman"/>
          <w:sz w:val="28"/>
          <w:szCs w:val="28"/>
          <w:lang w:eastAsia="ru-RU"/>
        </w:rPr>
        <w:t>–</w:t>
      </w:r>
      <w:r>
        <w:rPr>
          <w:rFonts w:ascii="Times New Roman" w:eastAsia="Times New Roman" w:hAnsi="Times New Roman" w:cs="Times New Roman"/>
          <w:color w:val="000000"/>
          <w:sz w:val="28"/>
          <w:szCs w:val="28"/>
          <w:lang w:eastAsia="uk-UA"/>
        </w:rPr>
        <w:t xml:space="preserve"> для ініціалів та прізвища реквізиту «Підпис»;</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34" w:name="n1156"/>
      <w:bookmarkEnd w:id="334"/>
      <w:r>
        <w:rPr>
          <w:rFonts w:ascii="Times New Roman" w:eastAsia="Times New Roman" w:hAnsi="Times New Roman" w:cs="Times New Roman"/>
          <w:color w:val="000000"/>
          <w:sz w:val="28"/>
          <w:szCs w:val="28"/>
          <w:lang w:eastAsia="uk-UA"/>
        </w:rPr>
        <w:t xml:space="preserve">100 міліметрів </w:t>
      </w:r>
      <w:r>
        <w:rPr>
          <w:rFonts w:ascii="Times New Roman" w:eastAsia="Times New Roman" w:hAnsi="Times New Roman" w:cs="Times New Roman"/>
          <w:sz w:val="28"/>
          <w:szCs w:val="28"/>
          <w:lang w:eastAsia="ru-RU"/>
        </w:rPr>
        <w:t>–</w:t>
      </w:r>
      <w:r>
        <w:rPr>
          <w:rFonts w:ascii="Times New Roman" w:eastAsia="Times New Roman" w:hAnsi="Times New Roman" w:cs="Times New Roman"/>
          <w:color w:val="000000"/>
          <w:sz w:val="28"/>
          <w:szCs w:val="28"/>
          <w:lang w:eastAsia="uk-UA"/>
        </w:rPr>
        <w:t xml:space="preserve"> для реквізиту «Гриф затвердження»;</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35" w:name="n1157"/>
      <w:bookmarkEnd w:id="335"/>
      <w:r>
        <w:rPr>
          <w:rFonts w:ascii="Times New Roman" w:eastAsia="Times New Roman" w:hAnsi="Times New Roman" w:cs="Times New Roman"/>
          <w:color w:val="000000"/>
          <w:sz w:val="28"/>
          <w:szCs w:val="28"/>
          <w:lang w:eastAsia="uk-UA"/>
        </w:rPr>
        <w:t xml:space="preserve">90 міліметрів </w:t>
      </w:r>
      <w:r>
        <w:rPr>
          <w:rFonts w:ascii="Times New Roman" w:eastAsia="Times New Roman" w:hAnsi="Times New Roman" w:cs="Times New Roman"/>
          <w:sz w:val="28"/>
          <w:szCs w:val="28"/>
          <w:lang w:eastAsia="ru-RU"/>
        </w:rPr>
        <w:t>–</w:t>
      </w:r>
      <w:r>
        <w:rPr>
          <w:rFonts w:ascii="Times New Roman" w:eastAsia="Times New Roman" w:hAnsi="Times New Roman" w:cs="Times New Roman"/>
          <w:color w:val="000000"/>
          <w:sz w:val="28"/>
          <w:szCs w:val="28"/>
          <w:lang w:eastAsia="uk-UA"/>
        </w:rPr>
        <w:t xml:space="preserve"> для реквізиту «Адресат»;</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36" w:name="n1158"/>
      <w:bookmarkEnd w:id="336"/>
      <w:r>
        <w:rPr>
          <w:rFonts w:ascii="Times New Roman" w:eastAsia="Times New Roman" w:hAnsi="Times New Roman" w:cs="Times New Roman"/>
          <w:color w:val="000000"/>
          <w:sz w:val="28"/>
          <w:szCs w:val="28"/>
          <w:lang w:eastAsia="uk-UA"/>
        </w:rPr>
        <w:t xml:space="preserve">10 міліметрів </w:t>
      </w:r>
      <w:r>
        <w:rPr>
          <w:rFonts w:ascii="Times New Roman" w:eastAsia="Times New Roman" w:hAnsi="Times New Roman" w:cs="Times New Roman"/>
          <w:sz w:val="28"/>
          <w:szCs w:val="28"/>
          <w:lang w:eastAsia="ru-RU"/>
        </w:rPr>
        <w:t>–</w:t>
      </w:r>
      <w:r>
        <w:rPr>
          <w:rFonts w:ascii="Times New Roman" w:eastAsia="Times New Roman" w:hAnsi="Times New Roman" w:cs="Times New Roman"/>
          <w:color w:val="000000"/>
          <w:sz w:val="28"/>
          <w:szCs w:val="28"/>
          <w:lang w:eastAsia="uk-UA"/>
        </w:rPr>
        <w:t xml:space="preserve"> для абзаців у тексті, а також слів «СЛУХАЛИ», «ВИСТУПИЛИ», «ВИРІШИЛИ», «УХВАЛИЛИ», «НАКАЗУЮ», «ЗОБОВ’ЯЗУЮ»;</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37" w:name="n1159"/>
      <w:bookmarkEnd w:id="337"/>
      <w:r>
        <w:rPr>
          <w:rFonts w:ascii="Times New Roman" w:eastAsia="Times New Roman" w:hAnsi="Times New Roman" w:cs="Times New Roman"/>
          <w:color w:val="000000"/>
          <w:sz w:val="28"/>
          <w:szCs w:val="28"/>
          <w:lang w:eastAsia="uk-UA"/>
        </w:rPr>
        <w:t xml:space="preserve">0 міліметрів </w:t>
      </w:r>
      <w:r>
        <w:rPr>
          <w:rFonts w:ascii="Times New Roman" w:eastAsia="Times New Roman" w:hAnsi="Times New Roman" w:cs="Times New Roman"/>
          <w:sz w:val="28"/>
          <w:szCs w:val="28"/>
          <w:lang w:eastAsia="ru-RU"/>
        </w:rPr>
        <w:t>–</w:t>
      </w:r>
      <w:r>
        <w:rPr>
          <w:rFonts w:ascii="Times New Roman" w:eastAsia="Times New Roman" w:hAnsi="Times New Roman" w:cs="Times New Roman"/>
          <w:color w:val="000000"/>
          <w:sz w:val="28"/>
          <w:szCs w:val="28"/>
          <w:lang w:eastAsia="uk-UA"/>
        </w:rPr>
        <w:t xml:space="preserve"> для реквізитів «Дата документа», «Заголовок до тексту документа», «Текст» (без абзаців), «Відмітка про наявність додатків», «Прізвище виконавця і номер його телефону», «Ві</w:t>
      </w:r>
      <w:r w:rsidR="00D8785C">
        <w:rPr>
          <w:rFonts w:ascii="Times New Roman" w:eastAsia="Times New Roman" w:hAnsi="Times New Roman" w:cs="Times New Roman"/>
          <w:color w:val="000000"/>
          <w:sz w:val="28"/>
          <w:szCs w:val="28"/>
          <w:lang w:eastAsia="uk-UA"/>
        </w:rPr>
        <w:t xml:space="preserve">дмітка про виконання документа </w:t>
      </w:r>
      <w:r>
        <w:rPr>
          <w:rFonts w:ascii="Times New Roman" w:eastAsia="Times New Roman" w:hAnsi="Times New Roman" w:cs="Times New Roman"/>
          <w:color w:val="000000"/>
          <w:sz w:val="28"/>
          <w:szCs w:val="28"/>
          <w:lang w:eastAsia="uk-UA"/>
        </w:rPr>
        <w:t xml:space="preserve">і надсилання його до справи», слово «Додаток, реквізити «Додаток» та слово «Підстава» запису про посилання на документ, що став підставою для підготовки (видання) поточного документа, найменування посади у реквізиті «Підпис», </w:t>
      </w:r>
      <w:proofErr w:type="spellStart"/>
      <w:r>
        <w:rPr>
          <w:rFonts w:ascii="Times New Roman" w:eastAsia="Times New Roman" w:hAnsi="Times New Roman" w:cs="Times New Roman"/>
          <w:color w:val="000000"/>
          <w:sz w:val="28"/>
          <w:szCs w:val="28"/>
          <w:lang w:eastAsia="uk-UA"/>
        </w:rPr>
        <w:t>засвідчувального</w:t>
      </w:r>
      <w:proofErr w:type="spellEnd"/>
      <w:r>
        <w:rPr>
          <w:rFonts w:ascii="Times New Roman" w:eastAsia="Times New Roman" w:hAnsi="Times New Roman" w:cs="Times New Roman"/>
          <w:color w:val="000000"/>
          <w:sz w:val="28"/>
          <w:szCs w:val="28"/>
          <w:lang w:eastAsia="uk-UA"/>
        </w:rPr>
        <w:t xml:space="preserve"> напису «Згідно з оригіналом»</w:t>
      </w:r>
      <w:r w:rsidR="0001359A">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або у іншому вільному від тексту місті аркуша нижче підпису та для першого реквізиту «Гриф затвердження», якщо їх в документі два.</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38" w:name="n1160"/>
      <w:bookmarkEnd w:id="338"/>
      <w:r>
        <w:rPr>
          <w:rFonts w:ascii="Times New Roman" w:eastAsia="Times New Roman" w:hAnsi="Times New Roman" w:cs="Times New Roman"/>
          <w:color w:val="000000"/>
          <w:sz w:val="28"/>
          <w:szCs w:val="28"/>
          <w:lang w:eastAsia="uk-UA"/>
        </w:rPr>
        <w:t>8. Під час оформлення документів (додатків до них) на двох і більше сторінках друга та наступні сторінки повинні бути пронумеровані.</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39" w:name="n1161"/>
      <w:bookmarkEnd w:id="339"/>
      <w:r>
        <w:rPr>
          <w:rFonts w:ascii="Times New Roman" w:eastAsia="Times New Roman" w:hAnsi="Times New Roman" w:cs="Times New Roman"/>
          <w:color w:val="000000"/>
          <w:sz w:val="28"/>
          <w:szCs w:val="28"/>
          <w:lang w:eastAsia="uk-UA"/>
        </w:rPr>
        <w:t xml:space="preserve">9. Номери сторінок ставляться посередині верхнього поля сторінки арабськими цифрами з використанням </w:t>
      </w:r>
      <w:r>
        <w:rPr>
          <w:rFonts w:ascii="Times New Roman" w:eastAsia="Times New Roman" w:hAnsi="Times New Roman" w:cs="Times New Roman"/>
          <w:sz w:val="28"/>
          <w:szCs w:val="28"/>
          <w:lang w:eastAsia="ru-RU"/>
        </w:rPr>
        <w:t xml:space="preserve">гарнітури </w:t>
      </w:r>
      <w:proofErr w:type="spellStart"/>
      <w:r>
        <w:rPr>
          <w:rFonts w:ascii="Times New Roman" w:eastAsia="Times New Roman" w:hAnsi="Times New Roman" w:cs="Times New Roman"/>
          <w:sz w:val="28"/>
          <w:szCs w:val="28"/>
          <w:lang w:eastAsia="ru-RU"/>
        </w:rPr>
        <w:t>TimesNewRoman</w:t>
      </w:r>
      <w:proofErr w:type="spellEnd"/>
      <w:r>
        <w:rPr>
          <w:rFonts w:ascii="Times New Roman" w:eastAsia="Times New Roman" w:hAnsi="Times New Roman" w:cs="Times New Roman"/>
          <w:sz w:val="28"/>
          <w:szCs w:val="28"/>
          <w:lang w:eastAsia="ru-RU"/>
        </w:rPr>
        <w:t xml:space="preserve"> 12 розміру шрифту,</w:t>
      </w:r>
      <w:r>
        <w:rPr>
          <w:rFonts w:ascii="Times New Roman" w:eastAsia="Times New Roman" w:hAnsi="Times New Roman" w:cs="Times New Roman"/>
          <w:color w:val="000000"/>
          <w:sz w:val="28"/>
          <w:szCs w:val="28"/>
          <w:lang w:eastAsia="uk-UA"/>
        </w:rPr>
        <w:t>без зазначення слова «сторінка» та розділових знаків. Перша сторінка не нумерується ні в документі, ні в кожном</w:t>
      </w:r>
      <w:r w:rsidR="00D8785C">
        <w:rPr>
          <w:rFonts w:ascii="Times New Roman" w:eastAsia="Times New Roman" w:hAnsi="Times New Roman" w:cs="Times New Roman"/>
          <w:color w:val="000000"/>
          <w:sz w:val="28"/>
          <w:szCs w:val="28"/>
          <w:lang w:eastAsia="uk-UA"/>
        </w:rPr>
        <w:t>у з додатків. Документ і к</w:t>
      </w:r>
      <w:r w:rsidR="00D8785C">
        <w:rPr>
          <w:rFonts w:ascii="Times New Roman" w:eastAsia="Times New Roman" w:hAnsi="Times New Roman" w:cs="Times New Roman"/>
          <w:color w:val="000000"/>
          <w:sz w:val="28"/>
          <w:szCs w:val="28"/>
          <w:lang w:eastAsia="uk-UA"/>
        </w:rPr>
        <w:lastRenderedPageBreak/>
        <w:t xml:space="preserve">ожен </w:t>
      </w:r>
      <w:r>
        <w:rPr>
          <w:rFonts w:ascii="Times New Roman" w:eastAsia="Times New Roman" w:hAnsi="Times New Roman" w:cs="Times New Roman"/>
          <w:color w:val="000000"/>
          <w:sz w:val="28"/>
          <w:szCs w:val="28"/>
          <w:lang w:eastAsia="uk-UA"/>
        </w:rPr>
        <w:t>з додатків мають окрему нумерацію.</w:t>
      </w:r>
    </w:p>
    <w:p w:rsidR="00572B11" w:rsidRDefault="00572B11" w:rsidP="00572B11">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uk-UA"/>
        </w:rPr>
      </w:pPr>
      <w:bookmarkStart w:id="340" w:name="n1162"/>
      <w:bookmarkEnd w:id="340"/>
      <w:r>
        <w:rPr>
          <w:rFonts w:ascii="Times New Roman" w:eastAsia="Times New Roman" w:hAnsi="Times New Roman" w:cs="Times New Roman"/>
          <w:color w:val="000000"/>
          <w:sz w:val="28"/>
          <w:szCs w:val="28"/>
          <w:lang w:eastAsia="uk-UA"/>
        </w:rPr>
        <w:t>10. </w:t>
      </w:r>
      <w:r w:rsidR="004D3D98">
        <w:rPr>
          <w:rFonts w:ascii="Times New Roman" w:eastAsia="Times New Roman" w:hAnsi="Times New Roman" w:cs="Times New Roman"/>
          <w:color w:val="000000"/>
          <w:sz w:val="28"/>
          <w:szCs w:val="28"/>
          <w:lang w:eastAsia="uk-UA"/>
        </w:rPr>
        <w:t xml:space="preserve">Документи зі строком зберігання до 5 років можна друкувати на лицьовому і </w:t>
      </w:r>
      <w:proofErr w:type="spellStart"/>
      <w:r w:rsidR="004D3D98">
        <w:rPr>
          <w:rFonts w:ascii="Times New Roman" w:eastAsia="Times New Roman" w:hAnsi="Times New Roman" w:cs="Times New Roman"/>
          <w:color w:val="000000"/>
          <w:sz w:val="28"/>
          <w:szCs w:val="28"/>
          <w:lang w:eastAsia="uk-UA"/>
        </w:rPr>
        <w:t>зворотньому</w:t>
      </w:r>
      <w:proofErr w:type="spellEnd"/>
      <w:r w:rsidR="004D3D98">
        <w:rPr>
          <w:rFonts w:ascii="Times New Roman" w:eastAsia="Times New Roman" w:hAnsi="Times New Roman" w:cs="Times New Roman"/>
          <w:color w:val="000000"/>
          <w:sz w:val="28"/>
          <w:szCs w:val="28"/>
          <w:lang w:eastAsia="uk-UA"/>
        </w:rPr>
        <w:t xml:space="preserve"> боці аркуша</w:t>
      </w:r>
      <w:r>
        <w:rPr>
          <w:rFonts w:ascii="Times New Roman" w:eastAsia="Times New Roman" w:hAnsi="Times New Roman" w:cs="Times New Roman"/>
          <w:color w:val="000000"/>
          <w:sz w:val="28"/>
          <w:szCs w:val="28"/>
          <w:lang w:eastAsia="uk-UA"/>
        </w:rPr>
        <w:t>.</w:t>
      </w: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D8785C" w:rsidRDefault="00D8785C" w:rsidP="00717900">
      <w:pPr>
        <w:tabs>
          <w:tab w:val="left" w:pos="900"/>
        </w:tabs>
        <w:spacing w:after="0" w:line="240" w:lineRule="auto"/>
        <w:jc w:val="both"/>
        <w:rPr>
          <w:rFonts w:ascii="Times New Roman" w:eastAsia="Times New Roman" w:hAnsi="Times New Roman" w:cs="Times New Roman"/>
          <w:sz w:val="28"/>
          <w:szCs w:val="28"/>
          <w:lang w:eastAsia="ru-RU"/>
        </w:rPr>
      </w:pPr>
    </w:p>
    <w:p w:rsidR="002775BE" w:rsidRDefault="002775BE" w:rsidP="00717900">
      <w:pPr>
        <w:tabs>
          <w:tab w:val="left" w:pos="900"/>
        </w:tabs>
        <w:spacing w:after="0" w:line="240" w:lineRule="auto"/>
        <w:jc w:val="both"/>
        <w:rPr>
          <w:rFonts w:ascii="Times New Roman" w:eastAsia="Times New Roman" w:hAnsi="Times New Roman" w:cs="Times New Roman"/>
          <w:sz w:val="28"/>
          <w:szCs w:val="28"/>
          <w:lang w:eastAsia="ru-RU"/>
        </w:rPr>
      </w:pPr>
    </w:p>
    <w:p w:rsidR="002775BE" w:rsidRDefault="002775BE" w:rsidP="00717900">
      <w:pPr>
        <w:tabs>
          <w:tab w:val="left" w:pos="900"/>
        </w:tabs>
        <w:spacing w:after="0" w:line="240" w:lineRule="auto"/>
        <w:jc w:val="both"/>
        <w:rPr>
          <w:rFonts w:ascii="Times New Roman" w:eastAsia="Times New Roman" w:hAnsi="Times New Roman" w:cs="Times New Roman"/>
          <w:sz w:val="28"/>
          <w:szCs w:val="28"/>
          <w:lang w:eastAsia="ru-RU"/>
        </w:rPr>
      </w:pPr>
    </w:p>
    <w:p w:rsidR="002775BE" w:rsidRDefault="002775BE" w:rsidP="00717900">
      <w:pPr>
        <w:tabs>
          <w:tab w:val="left" w:pos="900"/>
        </w:tabs>
        <w:spacing w:after="0" w:line="240" w:lineRule="auto"/>
        <w:jc w:val="both"/>
        <w:rPr>
          <w:rFonts w:ascii="Times New Roman" w:eastAsia="Times New Roman" w:hAnsi="Times New Roman" w:cs="Times New Roman"/>
          <w:sz w:val="28"/>
          <w:szCs w:val="28"/>
          <w:lang w:eastAsia="ru-RU"/>
        </w:rPr>
      </w:pPr>
    </w:p>
    <w:p w:rsidR="002775BE" w:rsidRDefault="002775BE" w:rsidP="00717900">
      <w:pPr>
        <w:tabs>
          <w:tab w:val="left" w:pos="900"/>
        </w:tabs>
        <w:spacing w:after="0" w:line="240" w:lineRule="auto"/>
        <w:jc w:val="both"/>
        <w:rPr>
          <w:rFonts w:ascii="Times New Roman" w:eastAsia="Times New Roman" w:hAnsi="Times New Roman" w:cs="Times New Roman"/>
          <w:sz w:val="28"/>
          <w:szCs w:val="28"/>
          <w:lang w:eastAsia="ru-RU"/>
        </w:rPr>
      </w:pPr>
    </w:p>
    <w:p w:rsidR="002775BE" w:rsidRDefault="002775BE" w:rsidP="00717900">
      <w:pPr>
        <w:tabs>
          <w:tab w:val="left" w:pos="900"/>
        </w:tabs>
        <w:spacing w:after="0" w:line="240" w:lineRule="auto"/>
        <w:jc w:val="both"/>
        <w:rPr>
          <w:rFonts w:ascii="Times New Roman" w:eastAsia="Times New Roman" w:hAnsi="Times New Roman" w:cs="Times New Roman"/>
          <w:sz w:val="28"/>
          <w:szCs w:val="28"/>
          <w:lang w:eastAsia="ru-RU"/>
        </w:rPr>
      </w:pPr>
    </w:p>
    <w:p w:rsidR="002775BE" w:rsidRDefault="002775BE" w:rsidP="00717900">
      <w:pPr>
        <w:tabs>
          <w:tab w:val="left" w:pos="900"/>
        </w:tabs>
        <w:spacing w:after="0" w:line="240" w:lineRule="auto"/>
        <w:jc w:val="both"/>
        <w:rPr>
          <w:rFonts w:ascii="Times New Roman" w:eastAsia="Times New Roman" w:hAnsi="Times New Roman" w:cs="Times New Roman"/>
          <w:sz w:val="28"/>
          <w:szCs w:val="28"/>
          <w:lang w:eastAsia="ru-RU"/>
        </w:rPr>
      </w:pPr>
    </w:p>
    <w:p w:rsidR="002775BE" w:rsidRDefault="002775BE" w:rsidP="00717900">
      <w:pPr>
        <w:tabs>
          <w:tab w:val="left" w:pos="900"/>
        </w:tabs>
        <w:spacing w:after="0" w:line="240" w:lineRule="auto"/>
        <w:jc w:val="both"/>
        <w:rPr>
          <w:rFonts w:ascii="Times New Roman" w:eastAsia="Times New Roman" w:hAnsi="Times New Roman" w:cs="Times New Roman"/>
          <w:sz w:val="28"/>
          <w:szCs w:val="28"/>
          <w:lang w:eastAsia="ru-RU"/>
        </w:rPr>
      </w:pPr>
    </w:p>
    <w:p w:rsidR="00D8785C" w:rsidRDefault="00D8785C" w:rsidP="00717900">
      <w:pPr>
        <w:tabs>
          <w:tab w:val="left" w:pos="900"/>
        </w:tabs>
        <w:spacing w:after="0" w:line="240" w:lineRule="auto"/>
        <w:jc w:val="both"/>
        <w:rPr>
          <w:rFonts w:ascii="Times New Roman" w:eastAsia="Times New Roman" w:hAnsi="Times New Roman" w:cs="Times New Roman"/>
          <w:sz w:val="28"/>
          <w:szCs w:val="28"/>
          <w:lang w:eastAsia="ru-RU"/>
        </w:rPr>
      </w:pPr>
    </w:p>
    <w:p w:rsidR="00D8785C" w:rsidRDefault="00D8785C" w:rsidP="00717900">
      <w:pPr>
        <w:tabs>
          <w:tab w:val="left" w:pos="900"/>
        </w:tabs>
        <w:spacing w:after="0" w:line="240" w:lineRule="auto"/>
        <w:jc w:val="both"/>
        <w:rPr>
          <w:rFonts w:ascii="Times New Roman" w:eastAsia="Times New Roman" w:hAnsi="Times New Roman" w:cs="Times New Roman"/>
          <w:sz w:val="28"/>
          <w:szCs w:val="28"/>
          <w:lang w:eastAsia="ru-RU"/>
        </w:rPr>
      </w:pPr>
    </w:p>
    <w:p w:rsidR="0094124A" w:rsidRDefault="0094124A"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572B11">
      <w:pPr>
        <w:pStyle w:val="21"/>
        <w:ind w:left="7080" w:firstLine="708"/>
        <w:jc w:val="left"/>
        <w:rPr>
          <w:b/>
          <w:szCs w:val="24"/>
        </w:rPr>
      </w:pPr>
    </w:p>
    <w:p w:rsidR="00572B11" w:rsidRDefault="00572B11" w:rsidP="00725A09">
      <w:pPr>
        <w:pStyle w:val="21"/>
        <w:ind w:left="7080" w:firstLine="708"/>
        <w:jc w:val="right"/>
        <w:rPr>
          <w:szCs w:val="24"/>
        </w:rPr>
      </w:pPr>
      <w:r>
        <w:rPr>
          <w:szCs w:val="24"/>
        </w:rPr>
        <w:t>Додаток 2</w:t>
      </w:r>
    </w:p>
    <w:p w:rsidR="00725A09" w:rsidRPr="00572B11" w:rsidRDefault="00FE7C7B" w:rsidP="00725A09">
      <w:pPr>
        <w:pStyle w:val="21"/>
        <w:ind w:left="7080" w:firstLine="708"/>
        <w:jc w:val="right"/>
        <w:rPr>
          <w:szCs w:val="24"/>
        </w:rPr>
      </w:pPr>
      <w:r>
        <w:rPr>
          <w:szCs w:val="24"/>
        </w:rPr>
        <w:t>д</w:t>
      </w:r>
      <w:r w:rsidR="00725A09">
        <w:rPr>
          <w:szCs w:val="24"/>
        </w:rPr>
        <w:t>о Інструкції</w:t>
      </w:r>
    </w:p>
    <w:p w:rsidR="00572B11" w:rsidRPr="00572B11" w:rsidRDefault="00572B11" w:rsidP="00725A09">
      <w:pPr>
        <w:pStyle w:val="21"/>
        <w:ind w:left="7080" w:firstLine="708"/>
        <w:jc w:val="right"/>
        <w:rPr>
          <w:szCs w:val="24"/>
        </w:rPr>
      </w:pPr>
      <w:r>
        <w:rPr>
          <w:szCs w:val="24"/>
        </w:rPr>
        <w:t>(пункт 17</w:t>
      </w:r>
      <w:r w:rsidRPr="00572B11">
        <w:rPr>
          <w:szCs w:val="24"/>
        </w:rPr>
        <w:t>)</w:t>
      </w:r>
    </w:p>
    <w:p w:rsidR="00572B11" w:rsidRDefault="00572B11" w:rsidP="00725A09">
      <w:pPr>
        <w:jc w:val="right"/>
      </w:pPr>
    </w:p>
    <w:p w:rsidR="00572B11" w:rsidRPr="00572B11" w:rsidRDefault="00572B11" w:rsidP="00572B11">
      <w:pPr>
        <w:jc w:val="center"/>
        <w:rPr>
          <w:rFonts w:asciiTheme="majorHAnsi" w:hAnsiTheme="majorHAnsi" w:cstheme="majorHAnsi"/>
          <w:b/>
          <w:bCs/>
          <w:sz w:val="28"/>
          <w:szCs w:val="28"/>
        </w:rPr>
      </w:pPr>
      <w:r w:rsidRPr="00572B11">
        <w:rPr>
          <w:rFonts w:asciiTheme="majorHAnsi" w:hAnsiTheme="majorHAnsi" w:cstheme="majorHAnsi"/>
          <w:b/>
          <w:bCs/>
          <w:sz w:val="28"/>
          <w:szCs w:val="28"/>
        </w:rPr>
        <w:t>ЗРАЗОК</w:t>
      </w:r>
    </w:p>
    <w:p w:rsidR="00572B11" w:rsidRPr="00572B11" w:rsidRDefault="00572B11" w:rsidP="00572B11">
      <w:pPr>
        <w:jc w:val="center"/>
        <w:rPr>
          <w:rFonts w:asciiTheme="majorHAnsi" w:hAnsiTheme="majorHAnsi" w:cstheme="majorHAnsi"/>
          <w:b/>
          <w:bCs/>
          <w:sz w:val="28"/>
          <w:szCs w:val="28"/>
        </w:rPr>
      </w:pPr>
      <w:r w:rsidRPr="00572B11">
        <w:rPr>
          <w:rFonts w:asciiTheme="majorHAnsi" w:hAnsiTheme="majorHAnsi" w:cstheme="majorHAnsi"/>
          <w:b/>
          <w:bCs/>
          <w:sz w:val="28"/>
          <w:szCs w:val="28"/>
        </w:rPr>
        <w:t>бланка листа Шепетівської міської ради</w:t>
      </w:r>
    </w:p>
    <w:p w:rsidR="00572B11" w:rsidRPr="00572B11" w:rsidRDefault="00572B11" w:rsidP="00572B11">
      <w:pPr>
        <w:jc w:val="center"/>
        <w:rPr>
          <w:rFonts w:asciiTheme="majorHAnsi" w:hAnsiTheme="majorHAnsi" w:cstheme="majorHAnsi"/>
          <w:sz w:val="28"/>
          <w:szCs w:val="28"/>
        </w:rPr>
      </w:pPr>
      <w:r w:rsidRPr="00572B11">
        <w:rPr>
          <w:rFonts w:asciiTheme="majorHAnsi" w:hAnsiTheme="majorHAnsi" w:cstheme="majorHAnsi"/>
          <w:sz w:val="28"/>
          <w:szCs w:val="28"/>
        </w:rPr>
        <w:t xml:space="preserve">(Формат А4 (210х297) з поздовжнім центрованим </w:t>
      </w:r>
    </w:p>
    <w:p w:rsidR="00572B11" w:rsidRPr="00572B11" w:rsidRDefault="00572B11" w:rsidP="00572B11">
      <w:pPr>
        <w:jc w:val="center"/>
        <w:rPr>
          <w:rFonts w:asciiTheme="majorHAnsi" w:hAnsiTheme="majorHAnsi" w:cstheme="majorHAnsi"/>
          <w:sz w:val="28"/>
          <w:szCs w:val="28"/>
        </w:rPr>
      </w:pPr>
      <w:r w:rsidRPr="00572B11">
        <w:rPr>
          <w:rFonts w:asciiTheme="majorHAnsi" w:hAnsiTheme="majorHAnsi" w:cstheme="majorHAnsi"/>
          <w:sz w:val="28"/>
          <w:szCs w:val="28"/>
        </w:rPr>
        <w:t>розташуванням реквізитів)</w:t>
      </w:r>
    </w:p>
    <w:p w:rsidR="00572B11" w:rsidRDefault="00572B11" w:rsidP="00572B11">
      <w:pPr>
        <w:rPr>
          <w:sz w:val="24"/>
        </w:rPr>
      </w:pPr>
    </w:p>
    <w:tbl>
      <w:tblPr>
        <w:tblStyle w:val="af0"/>
        <w:tblW w:w="0" w:type="auto"/>
        <w:tblLook w:val="04A0" w:firstRow="1" w:lastRow="0" w:firstColumn="1" w:lastColumn="0" w:noHBand="0" w:noVBand="1"/>
      </w:tblPr>
      <w:tblGrid>
        <w:gridCol w:w="9741"/>
      </w:tblGrid>
      <w:tr w:rsidR="00572B11" w:rsidTr="00572B11">
        <w:tc>
          <w:tcPr>
            <w:tcW w:w="9854" w:type="dxa"/>
            <w:tcBorders>
              <w:top w:val="single" w:sz="4" w:space="0" w:color="auto"/>
              <w:left w:val="single" w:sz="4" w:space="0" w:color="auto"/>
              <w:bottom w:val="single" w:sz="4" w:space="0" w:color="auto"/>
              <w:right w:val="single" w:sz="4" w:space="0" w:color="auto"/>
            </w:tcBorders>
          </w:tcPr>
          <w:p w:rsidR="00572B11" w:rsidRDefault="00572B11">
            <w:pPr>
              <w:rPr>
                <w:sz w:val="28"/>
                <w:szCs w:val="24"/>
                <w:lang w:eastAsia="uk-UA"/>
              </w:rPr>
            </w:pPr>
          </w:p>
          <w:p w:rsidR="00572B11" w:rsidRDefault="00572B11">
            <w:pPr>
              <w:tabs>
                <w:tab w:val="left" w:pos="142"/>
              </w:tabs>
              <w:jc w:val="center"/>
              <w:rPr>
                <w:lang w:eastAsia="uk-UA"/>
              </w:rPr>
            </w:pPr>
            <w:r>
              <w:rPr>
                <w:noProof/>
                <w:lang w:val="ru-RU" w:eastAsia="ru-RU"/>
              </w:rPr>
              <w:drawing>
                <wp:inline distT="0" distB="0" distL="0" distR="0" wp14:anchorId="701AF36A" wp14:editId="54F91E18">
                  <wp:extent cx="447675" cy="647700"/>
                  <wp:effectExtent l="19050" t="0" r="9525" b="0"/>
                  <wp:docPr id="18"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4"/>
                          <pic:cNvPicPr>
                            <a:picLocks noChangeAspect="1" noChangeArrowheads="1"/>
                          </pic:cNvPicPr>
                        </pic:nvPicPr>
                        <pic:blipFill>
                          <a:blip r:embed="rId12"/>
                          <a:srcRect/>
                          <a:stretch>
                            <a:fillRect/>
                          </a:stretch>
                        </pic:blipFill>
                        <pic:spPr bwMode="auto">
                          <a:xfrm>
                            <a:off x="0" y="0"/>
                            <a:ext cx="447675" cy="647700"/>
                          </a:xfrm>
                          <a:prstGeom prst="rect">
                            <a:avLst/>
                          </a:prstGeom>
                          <a:noFill/>
                          <a:ln w="9525">
                            <a:noFill/>
                            <a:miter lim="800000"/>
                            <a:headEnd/>
                            <a:tailEnd/>
                          </a:ln>
                        </pic:spPr>
                      </pic:pic>
                    </a:graphicData>
                  </a:graphic>
                </wp:inline>
              </w:drawing>
            </w:r>
          </w:p>
          <w:p w:rsidR="00572B11" w:rsidRPr="00894AE2" w:rsidRDefault="00572B11">
            <w:pPr>
              <w:tabs>
                <w:tab w:val="left" w:pos="142"/>
              </w:tabs>
              <w:jc w:val="center"/>
              <w:rPr>
                <w:sz w:val="24"/>
                <w:szCs w:val="24"/>
                <w:lang w:eastAsia="uk-UA"/>
              </w:rPr>
            </w:pPr>
            <w:r w:rsidRPr="00894AE2">
              <w:rPr>
                <w:rFonts w:ascii="Times New Roman CYR" w:hAnsi="Times New Roman CYR"/>
                <w:b/>
                <w:sz w:val="24"/>
                <w:szCs w:val="24"/>
                <w:lang w:eastAsia="uk-UA"/>
              </w:rPr>
              <w:t>ШЕПЕТІВСЬКА МІСЬКА РАДА</w:t>
            </w:r>
          </w:p>
          <w:p w:rsidR="00572B11" w:rsidRPr="00894AE2" w:rsidRDefault="00572B11">
            <w:pPr>
              <w:pStyle w:val="Iauiue"/>
              <w:tabs>
                <w:tab w:val="left" w:pos="900"/>
              </w:tabs>
              <w:jc w:val="center"/>
              <w:rPr>
                <w:rFonts w:ascii="Times New Roman CYR" w:hAnsi="Times New Roman CYR"/>
                <w:b/>
                <w:sz w:val="24"/>
                <w:szCs w:val="24"/>
                <w:lang w:val="uk-UA" w:eastAsia="uk-UA"/>
              </w:rPr>
            </w:pPr>
            <w:r w:rsidRPr="00894AE2">
              <w:rPr>
                <w:rFonts w:ascii="Times New Roman CYR" w:hAnsi="Times New Roman CYR"/>
                <w:b/>
                <w:sz w:val="24"/>
                <w:szCs w:val="24"/>
                <w:lang w:val="uk-UA" w:eastAsia="uk-UA"/>
              </w:rPr>
              <w:t>ХМЕЛЬНИЦЬКОЇ ОБЛАСТІ</w:t>
            </w:r>
          </w:p>
          <w:p w:rsidR="00572B11" w:rsidRDefault="00572B11">
            <w:pPr>
              <w:pStyle w:val="Iauiue"/>
              <w:tabs>
                <w:tab w:val="left" w:pos="900"/>
              </w:tabs>
              <w:jc w:val="center"/>
              <w:rPr>
                <w:rFonts w:ascii="Times New Roman CYR" w:hAnsi="Times New Roman CYR"/>
                <w:b/>
                <w:sz w:val="24"/>
                <w:szCs w:val="24"/>
                <w:lang w:val="uk-UA" w:eastAsia="uk-UA"/>
              </w:rPr>
            </w:pPr>
          </w:p>
          <w:p w:rsidR="00572B11" w:rsidRPr="00572B11" w:rsidRDefault="00572B11">
            <w:pPr>
              <w:jc w:val="center"/>
              <w:rPr>
                <w:rFonts w:ascii="Times New Roman" w:hAnsi="Times New Roman" w:cs="Times New Roman"/>
                <w:sz w:val="18"/>
                <w:szCs w:val="20"/>
                <w:lang w:eastAsia="uk-UA"/>
              </w:rPr>
            </w:pPr>
            <w:r w:rsidRPr="00572B11">
              <w:rPr>
                <w:rFonts w:ascii="Times New Roman" w:hAnsi="Times New Roman" w:cs="Times New Roman"/>
                <w:sz w:val="18"/>
                <w:szCs w:val="20"/>
                <w:lang w:eastAsia="uk-UA"/>
              </w:rPr>
              <w:t xml:space="preserve">вул. Островського, 4,  м. Шепетівка,  Хмельницька обл.,  30405,  тел. 4-08-89,  факс (03840)  4-01-71 </w:t>
            </w:r>
          </w:p>
          <w:p w:rsidR="00572B11" w:rsidRPr="00572B11" w:rsidRDefault="00572B11">
            <w:pPr>
              <w:pStyle w:val="Iauiue"/>
              <w:tabs>
                <w:tab w:val="left" w:pos="900"/>
              </w:tabs>
              <w:spacing w:line="240" w:lineRule="atLeast"/>
              <w:jc w:val="center"/>
              <w:rPr>
                <w:sz w:val="18"/>
                <w:lang w:val="uk-UA" w:eastAsia="uk-UA"/>
              </w:rPr>
            </w:pPr>
            <w:r w:rsidRPr="00EF5B5C">
              <w:rPr>
                <w:sz w:val="18"/>
                <w:lang w:val="fr-MC" w:eastAsia="uk-UA"/>
              </w:rPr>
              <w:t xml:space="preserve">E-mail: </w:t>
            </w:r>
            <w:r w:rsidR="00AE2EE6">
              <w:fldChar w:fldCharType="begin"/>
            </w:r>
            <w:r w:rsidR="00AE2EE6">
              <w:instrText xml:space="preserve"> HYPERLINK "mailto:04060789@mail.gov.ua" </w:instrText>
            </w:r>
            <w:r w:rsidR="00AE2EE6">
              <w:fldChar w:fldCharType="separate"/>
            </w:r>
            <w:r w:rsidRPr="00EF5B5C">
              <w:rPr>
                <w:rStyle w:val="a3"/>
                <w:sz w:val="18"/>
                <w:lang w:val="fr-MC" w:eastAsia="uk-UA"/>
              </w:rPr>
              <w:t>04060789@mail.gov.ua</w:t>
            </w:r>
            <w:r w:rsidR="00AE2EE6">
              <w:rPr>
                <w:rStyle w:val="a3"/>
                <w:sz w:val="18"/>
                <w:lang w:val="fr-MC" w:eastAsia="uk-UA"/>
              </w:rPr>
              <w:fldChar w:fldCharType="end"/>
            </w:r>
            <w:proofErr w:type="spellStart"/>
            <w:r w:rsidRPr="00572B11">
              <w:rPr>
                <w:sz w:val="18"/>
                <w:lang w:eastAsia="uk-UA"/>
              </w:rPr>
              <w:t>Код</w:t>
            </w:r>
            <w:proofErr w:type="spellEnd"/>
            <w:r w:rsidRPr="00EF5B5C">
              <w:rPr>
                <w:sz w:val="18"/>
                <w:lang w:val="fr-MC" w:eastAsia="uk-UA"/>
              </w:rPr>
              <w:t xml:space="preserve"> </w:t>
            </w:r>
            <w:r w:rsidRPr="00572B11">
              <w:rPr>
                <w:sz w:val="18"/>
                <w:lang w:eastAsia="uk-UA"/>
              </w:rPr>
              <w:t>ЄДРПОУ</w:t>
            </w:r>
            <w:r w:rsidRPr="00EF5B5C">
              <w:rPr>
                <w:sz w:val="18"/>
                <w:lang w:val="fr-MC" w:eastAsia="uk-UA"/>
              </w:rPr>
              <w:t xml:space="preserve"> 04060789</w:t>
            </w:r>
          </w:p>
          <w:p w:rsidR="00572B11" w:rsidRDefault="00572B11">
            <w:pPr>
              <w:pStyle w:val="Iauiue"/>
              <w:tabs>
                <w:tab w:val="left" w:pos="900"/>
              </w:tabs>
              <w:spacing w:line="240" w:lineRule="atLeast"/>
              <w:ind w:left="5040"/>
              <w:rPr>
                <w:sz w:val="24"/>
                <w:lang w:val="uk-UA" w:eastAsia="uk-UA"/>
              </w:rPr>
            </w:pPr>
          </w:p>
          <w:p w:rsidR="00572B11" w:rsidRPr="00572B11" w:rsidRDefault="002775BE">
            <w:pPr>
              <w:tabs>
                <w:tab w:val="left" w:pos="142"/>
                <w:tab w:val="left" w:pos="900"/>
              </w:tabs>
              <w:spacing w:line="240" w:lineRule="atLeast"/>
              <w:rPr>
                <w:rFonts w:asciiTheme="majorHAnsi" w:hAnsiTheme="majorHAnsi" w:cstheme="majorHAnsi"/>
                <w:sz w:val="24"/>
                <w:lang w:eastAsia="uk-UA"/>
              </w:rPr>
            </w:pPr>
            <w:r>
              <w:rPr>
                <w:rFonts w:asciiTheme="majorHAnsi" w:hAnsiTheme="majorHAnsi" w:cstheme="majorHAnsi"/>
                <w:sz w:val="24"/>
                <w:lang w:eastAsia="uk-UA"/>
              </w:rPr>
              <w:t xml:space="preserve"> </w:t>
            </w:r>
            <w:r w:rsidR="00572B11" w:rsidRPr="00572B11">
              <w:rPr>
                <w:rFonts w:asciiTheme="majorHAnsi" w:hAnsiTheme="majorHAnsi" w:cstheme="majorHAnsi"/>
                <w:sz w:val="24"/>
                <w:lang w:eastAsia="uk-UA"/>
              </w:rPr>
              <w:t xml:space="preserve"> __________________</w:t>
            </w:r>
            <w:r>
              <w:rPr>
                <w:rFonts w:asciiTheme="majorHAnsi" w:hAnsiTheme="majorHAnsi" w:cstheme="majorHAnsi"/>
                <w:sz w:val="24"/>
                <w:lang w:eastAsia="uk-UA"/>
              </w:rPr>
              <w:t xml:space="preserve"> </w:t>
            </w:r>
            <w:r w:rsidR="00894AE2">
              <w:rPr>
                <w:rFonts w:asciiTheme="majorHAnsi" w:hAnsiTheme="majorHAnsi" w:cstheme="majorHAnsi"/>
                <w:sz w:val="24"/>
                <w:lang w:eastAsia="uk-UA"/>
              </w:rPr>
              <w:t>№ _________</w:t>
            </w:r>
          </w:p>
          <w:p w:rsidR="00572B11" w:rsidRDefault="00572B11">
            <w:pPr>
              <w:pStyle w:val="21"/>
              <w:ind w:firstLine="0"/>
              <w:rPr>
                <w:sz w:val="26"/>
                <w:szCs w:val="26"/>
                <w:lang w:eastAsia="uk-UA"/>
              </w:rPr>
            </w:pPr>
          </w:p>
          <w:p w:rsidR="00572B11" w:rsidRDefault="00572B11">
            <w:pPr>
              <w:rPr>
                <w:sz w:val="28"/>
                <w:szCs w:val="24"/>
                <w:lang w:eastAsia="uk-UA"/>
              </w:rPr>
            </w:pPr>
          </w:p>
          <w:p w:rsidR="00572B11" w:rsidRDefault="00572B11">
            <w:pPr>
              <w:rPr>
                <w:lang w:eastAsia="uk-UA"/>
              </w:rPr>
            </w:pPr>
          </w:p>
          <w:p w:rsidR="00572B11" w:rsidRDefault="00572B11">
            <w:pPr>
              <w:rPr>
                <w:lang w:eastAsia="uk-UA"/>
              </w:rPr>
            </w:pPr>
          </w:p>
          <w:p w:rsidR="00572B11" w:rsidRDefault="00572B11">
            <w:pPr>
              <w:rPr>
                <w:lang w:eastAsia="uk-UA"/>
              </w:rPr>
            </w:pPr>
          </w:p>
          <w:p w:rsidR="00572B11" w:rsidRDefault="00572B11">
            <w:pPr>
              <w:rPr>
                <w:lang w:eastAsia="uk-UA"/>
              </w:rPr>
            </w:pPr>
          </w:p>
          <w:p w:rsidR="00572B11" w:rsidRDefault="00572B11">
            <w:pPr>
              <w:rPr>
                <w:lang w:eastAsia="uk-UA"/>
              </w:rPr>
            </w:pPr>
          </w:p>
          <w:p w:rsidR="00572B11" w:rsidRDefault="00572B11">
            <w:pPr>
              <w:rPr>
                <w:lang w:eastAsia="uk-UA"/>
              </w:rPr>
            </w:pPr>
          </w:p>
          <w:p w:rsidR="00572B11" w:rsidRDefault="00572B11">
            <w:pPr>
              <w:rPr>
                <w:lang w:eastAsia="uk-UA"/>
              </w:rPr>
            </w:pPr>
          </w:p>
          <w:p w:rsidR="00572B11" w:rsidRDefault="00572B11">
            <w:pPr>
              <w:rPr>
                <w:lang w:eastAsia="uk-UA"/>
              </w:rPr>
            </w:pPr>
          </w:p>
          <w:p w:rsidR="00572B11" w:rsidRDefault="00572B11">
            <w:pPr>
              <w:rPr>
                <w:lang w:eastAsia="uk-UA"/>
              </w:rPr>
            </w:pPr>
          </w:p>
          <w:p w:rsidR="00572B11" w:rsidRDefault="00572B11">
            <w:pPr>
              <w:rPr>
                <w:lang w:eastAsia="uk-UA"/>
              </w:rPr>
            </w:pPr>
          </w:p>
          <w:p w:rsidR="00572B11" w:rsidRDefault="00572B11">
            <w:pPr>
              <w:rPr>
                <w:lang w:eastAsia="uk-UA"/>
              </w:rPr>
            </w:pPr>
          </w:p>
          <w:p w:rsidR="00572B11" w:rsidRDefault="00572B11">
            <w:pPr>
              <w:rPr>
                <w:lang w:eastAsia="uk-UA"/>
              </w:rPr>
            </w:pPr>
          </w:p>
          <w:p w:rsidR="00572B11" w:rsidRDefault="00572B11">
            <w:pPr>
              <w:rPr>
                <w:sz w:val="28"/>
                <w:szCs w:val="24"/>
                <w:lang w:eastAsia="uk-UA"/>
              </w:rPr>
            </w:pPr>
          </w:p>
        </w:tc>
      </w:tr>
    </w:tbl>
    <w:p w:rsidR="00572B11" w:rsidRDefault="00572B11" w:rsidP="00572B11">
      <w:pPr>
        <w:rPr>
          <w:sz w:val="28"/>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tbl>
      <w:tblPr>
        <w:tblW w:w="0" w:type="auto"/>
        <w:tblInd w:w="6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7"/>
      </w:tblGrid>
      <w:tr w:rsidR="00572B11" w:rsidRPr="00572B11" w:rsidTr="00572B11">
        <w:trPr>
          <w:trHeight w:val="621"/>
        </w:trPr>
        <w:tc>
          <w:tcPr>
            <w:tcW w:w="2897" w:type="dxa"/>
            <w:tcBorders>
              <w:top w:val="nil"/>
              <w:left w:val="nil"/>
              <w:bottom w:val="nil"/>
              <w:right w:val="nil"/>
            </w:tcBorders>
            <w:vAlign w:val="center"/>
          </w:tcPr>
          <w:p w:rsidR="00572B11" w:rsidRDefault="00572B11" w:rsidP="00725A09">
            <w:pPr>
              <w:pStyle w:val="21"/>
              <w:ind w:firstLine="0"/>
              <w:jc w:val="right"/>
              <w:rPr>
                <w:rFonts w:asciiTheme="majorHAnsi" w:hAnsiTheme="majorHAnsi" w:cstheme="majorHAnsi"/>
                <w:szCs w:val="24"/>
                <w:lang w:eastAsia="uk-UA"/>
              </w:rPr>
            </w:pPr>
            <w:r w:rsidRPr="00572B11">
              <w:rPr>
                <w:rFonts w:asciiTheme="majorHAnsi" w:hAnsiTheme="majorHAnsi" w:cstheme="majorHAnsi"/>
                <w:szCs w:val="24"/>
                <w:lang w:eastAsia="uk-UA"/>
              </w:rPr>
              <w:t>Додаток 3</w:t>
            </w:r>
          </w:p>
          <w:p w:rsidR="00725A09" w:rsidRPr="00572B11" w:rsidRDefault="00725A09" w:rsidP="00725A09">
            <w:pPr>
              <w:pStyle w:val="21"/>
              <w:ind w:firstLine="0"/>
              <w:jc w:val="right"/>
              <w:rPr>
                <w:rFonts w:asciiTheme="majorHAnsi" w:hAnsiTheme="majorHAnsi" w:cstheme="majorHAnsi"/>
                <w:szCs w:val="24"/>
                <w:lang w:eastAsia="uk-UA"/>
              </w:rPr>
            </w:pPr>
            <w:r>
              <w:rPr>
                <w:rFonts w:asciiTheme="majorHAnsi" w:hAnsiTheme="majorHAnsi" w:cstheme="majorHAnsi"/>
                <w:szCs w:val="24"/>
                <w:lang w:eastAsia="uk-UA"/>
              </w:rPr>
              <w:t xml:space="preserve">до Інструкції </w:t>
            </w:r>
          </w:p>
          <w:p w:rsidR="00572B11" w:rsidRPr="00572B11" w:rsidRDefault="00572B11" w:rsidP="00725A09">
            <w:pPr>
              <w:pStyle w:val="21"/>
              <w:ind w:firstLine="0"/>
              <w:jc w:val="right"/>
              <w:rPr>
                <w:rFonts w:asciiTheme="majorHAnsi" w:hAnsiTheme="majorHAnsi" w:cstheme="majorHAnsi"/>
                <w:szCs w:val="24"/>
                <w:lang w:eastAsia="uk-UA"/>
              </w:rPr>
            </w:pPr>
            <w:r w:rsidRPr="00572B11">
              <w:rPr>
                <w:rFonts w:asciiTheme="majorHAnsi" w:hAnsiTheme="majorHAnsi" w:cstheme="majorHAnsi"/>
                <w:szCs w:val="24"/>
                <w:lang w:eastAsia="uk-UA"/>
              </w:rPr>
              <w:t>(пункт 17)</w:t>
            </w:r>
          </w:p>
          <w:p w:rsidR="00572B11" w:rsidRPr="00572B11" w:rsidRDefault="00572B11">
            <w:pPr>
              <w:pStyle w:val="21"/>
              <w:ind w:firstLine="0"/>
              <w:rPr>
                <w:rFonts w:asciiTheme="majorHAnsi" w:hAnsiTheme="majorHAnsi" w:cstheme="majorHAnsi"/>
                <w:b/>
                <w:sz w:val="28"/>
                <w:szCs w:val="28"/>
                <w:lang w:eastAsia="uk-UA"/>
              </w:rPr>
            </w:pPr>
          </w:p>
        </w:tc>
      </w:tr>
    </w:tbl>
    <w:p w:rsidR="00572B11" w:rsidRPr="00572B11" w:rsidRDefault="00572B11" w:rsidP="00572B11">
      <w:pPr>
        <w:jc w:val="center"/>
        <w:rPr>
          <w:rFonts w:asciiTheme="majorHAnsi" w:hAnsiTheme="majorHAnsi" w:cstheme="majorHAnsi"/>
          <w:b/>
          <w:bCs/>
          <w:sz w:val="28"/>
          <w:szCs w:val="28"/>
        </w:rPr>
      </w:pPr>
      <w:r w:rsidRPr="00572B11">
        <w:rPr>
          <w:rFonts w:asciiTheme="majorHAnsi" w:hAnsiTheme="majorHAnsi" w:cstheme="majorHAnsi"/>
          <w:b/>
          <w:bCs/>
          <w:sz w:val="28"/>
          <w:szCs w:val="28"/>
        </w:rPr>
        <w:t>ЗРАЗОК</w:t>
      </w:r>
    </w:p>
    <w:p w:rsidR="00572B11" w:rsidRPr="00572B11" w:rsidRDefault="00572B11" w:rsidP="00572B11">
      <w:pPr>
        <w:jc w:val="center"/>
        <w:rPr>
          <w:rFonts w:asciiTheme="majorHAnsi" w:hAnsiTheme="majorHAnsi" w:cstheme="majorHAnsi"/>
          <w:sz w:val="28"/>
          <w:szCs w:val="28"/>
        </w:rPr>
      </w:pPr>
      <w:r w:rsidRPr="00572B11">
        <w:rPr>
          <w:rFonts w:asciiTheme="majorHAnsi" w:hAnsiTheme="majorHAnsi" w:cstheme="majorHAnsi"/>
          <w:b/>
          <w:bCs/>
          <w:sz w:val="28"/>
          <w:szCs w:val="28"/>
        </w:rPr>
        <w:t>бланка листа виконавчого комітету Шепетівської міської ради</w:t>
      </w:r>
    </w:p>
    <w:p w:rsidR="00ED723D" w:rsidRPr="00572B11" w:rsidRDefault="00572B11" w:rsidP="00ED723D">
      <w:pPr>
        <w:jc w:val="center"/>
        <w:rPr>
          <w:rFonts w:asciiTheme="majorHAnsi" w:hAnsiTheme="majorHAnsi" w:cstheme="majorHAnsi"/>
          <w:sz w:val="28"/>
          <w:szCs w:val="28"/>
        </w:rPr>
      </w:pPr>
      <w:r w:rsidRPr="00572B11">
        <w:rPr>
          <w:rFonts w:asciiTheme="majorHAnsi" w:hAnsiTheme="majorHAnsi" w:cstheme="majorHAnsi"/>
          <w:sz w:val="28"/>
          <w:szCs w:val="28"/>
        </w:rPr>
        <w:t>(</w:t>
      </w:r>
      <w:r w:rsidR="00CA3870" w:rsidRPr="00572B11">
        <w:rPr>
          <w:rFonts w:asciiTheme="majorHAnsi" w:hAnsiTheme="majorHAnsi" w:cstheme="majorHAnsi"/>
          <w:sz w:val="28"/>
          <w:szCs w:val="28"/>
        </w:rPr>
        <w:t xml:space="preserve">Формат А4 (210х297) </w:t>
      </w:r>
      <w:r w:rsidRPr="00572B11">
        <w:rPr>
          <w:rFonts w:asciiTheme="majorHAnsi" w:hAnsiTheme="majorHAnsi" w:cstheme="majorHAnsi"/>
          <w:sz w:val="28"/>
          <w:szCs w:val="28"/>
        </w:rPr>
        <w:t xml:space="preserve">з </w:t>
      </w:r>
      <w:r w:rsidR="00ED723D" w:rsidRPr="00572B11">
        <w:rPr>
          <w:rFonts w:asciiTheme="majorHAnsi" w:hAnsiTheme="majorHAnsi" w:cstheme="majorHAnsi"/>
          <w:sz w:val="28"/>
          <w:szCs w:val="28"/>
        </w:rPr>
        <w:t xml:space="preserve">поздовжнім центрованим </w:t>
      </w:r>
    </w:p>
    <w:p w:rsidR="00572B11" w:rsidRPr="00572B11" w:rsidRDefault="00ED723D" w:rsidP="00ED723D">
      <w:pPr>
        <w:jc w:val="center"/>
        <w:rPr>
          <w:rFonts w:asciiTheme="majorHAnsi" w:hAnsiTheme="majorHAnsi" w:cstheme="majorHAnsi"/>
          <w:sz w:val="28"/>
          <w:szCs w:val="28"/>
        </w:rPr>
      </w:pPr>
      <w:r w:rsidRPr="00572B11">
        <w:rPr>
          <w:rFonts w:asciiTheme="majorHAnsi" w:hAnsiTheme="majorHAnsi" w:cstheme="majorHAnsi"/>
          <w:sz w:val="28"/>
          <w:szCs w:val="28"/>
        </w:rPr>
        <w:t>розташуванням реквізитів</w:t>
      </w:r>
      <w:r w:rsidR="00572B11" w:rsidRPr="00572B11">
        <w:rPr>
          <w:rFonts w:asciiTheme="majorHAnsi" w:hAnsiTheme="majorHAnsi" w:cstheme="majorHAnsi"/>
          <w:sz w:val="28"/>
          <w:szCs w:val="28"/>
        </w:rPr>
        <w:t>)</w:t>
      </w:r>
    </w:p>
    <w:p w:rsidR="00572B11" w:rsidRDefault="00572B11" w:rsidP="00572B11">
      <w:pPr>
        <w:jc w:val="center"/>
        <w:rPr>
          <w:sz w:val="24"/>
        </w:rPr>
      </w:pPr>
    </w:p>
    <w:p w:rsidR="00572B11" w:rsidRDefault="00572B11" w:rsidP="00572B11">
      <w:pPr>
        <w:jc w:val="cente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572B11" w:rsidTr="00572B11">
        <w:tc>
          <w:tcPr>
            <w:tcW w:w="9571" w:type="dxa"/>
            <w:tcBorders>
              <w:top w:val="single" w:sz="4" w:space="0" w:color="auto"/>
              <w:left w:val="single" w:sz="4" w:space="0" w:color="auto"/>
              <w:bottom w:val="single" w:sz="4" w:space="0" w:color="auto"/>
              <w:right w:val="single" w:sz="4" w:space="0" w:color="auto"/>
            </w:tcBorders>
          </w:tcPr>
          <w:p w:rsidR="00572B11" w:rsidRDefault="00572B11">
            <w:pPr>
              <w:tabs>
                <w:tab w:val="left" w:pos="142"/>
              </w:tabs>
              <w:rPr>
                <w:sz w:val="28"/>
                <w:szCs w:val="24"/>
                <w:lang w:eastAsia="uk-UA"/>
              </w:rPr>
            </w:pPr>
          </w:p>
          <w:p w:rsidR="00572B11" w:rsidRPr="00572B11" w:rsidRDefault="00572B11" w:rsidP="00572B11">
            <w:pPr>
              <w:pStyle w:val="ae"/>
              <w:tabs>
                <w:tab w:val="left" w:pos="142"/>
              </w:tabs>
              <w:jc w:val="center"/>
              <w:rPr>
                <w:lang w:eastAsia="uk-UA"/>
              </w:rPr>
            </w:pPr>
            <w:r>
              <w:rPr>
                <w:noProof/>
                <w:lang w:val="ru-RU" w:eastAsia="ru-RU"/>
              </w:rPr>
              <w:drawing>
                <wp:inline distT="0" distB="0" distL="0" distR="0" wp14:anchorId="740470D5" wp14:editId="69698DB8">
                  <wp:extent cx="428625" cy="628650"/>
                  <wp:effectExtent l="19050" t="0" r="9525" b="0"/>
                  <wp:docPr id="11"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0"/>
                          <pic:cNvPicPr>
                            <a:picLocks noChangeAspect="1" noChangeArrowheads="1"/>
                          </pic:cNvPicPr>
                        </pic:nvPicPr>
                        <pic:blipFill>
                          <a:blip r:embed="rId12"/>
                          <a:srcRect/>
                          <a:stretch>
                            <a:fillRect/>
                          </a:stretch>
                        </pic:blipFill>
                        <pic:spPr bwMode="auto">
                          <a:xfrm>
                            <a:off x="0" y="0"/>
                            <a:ext cx="428625" cy="628650"/>
                          </a:xfrm>
                          <a:prstGeom prst="rect">
                            <a:avLst/>
                          </a:prstGeom>
                          <a:noFill/>
                          <a:ln w="9525">
                            <a:noFill/>
                            <a:miter lim="800000"/>
                            <a:headEnd/>
                            <a:tailEnd/>
                          </a:ln>
                        </pic:spPr>
                      </pic:pic>
                    </a:graphicData>
                  </a:graphic>
                </wp:inline>
              </w:drawing>
            </w:r>
          </w:p>
          <w:p w:rsidR="00572B11" w:rsidRDefault="00572B11" w:rsidP="00572B11">
            <w:pPr>
              <w:pStyle w:val="1"/>
              <w:jc w:val="center"/>
              <w:rPr>
                <w:rFonts w:cstheme="majorHAnsi"/>
                <w:bCs w:val="0"/>
                <w:color w:val="auto"/>
                <w:sz w:val="24"/>
                <w:szCs w:val="24"/>
                <w:lang w:eastAsia="uk-UA"/>
              </w:rPr>
            </w:pPr>
            <w:r w:rsidRPr="00894AE2">
              <w:rPr>
                <w:rFonts w:cstheme="majorHAnsi"/>
                <w:bCs w:val="0"/>
                <w:color w:val="auto"/>
                <w:sz w:val="24"/>
                <w:szCs w:val="24"/>
                <w:lang w:eastAsia="uk-UA"/>
              </w:rPr>
              <w:t>ШЕПЕТІВСЬКА МІСЬКА РАДА</w:t>
            </w:r>
          </w:p>
          <w:p w:rsidR="00572B11" w:rsidRPr="00894AE2" w:rsidRDefault="00572B11" w:rsidP="00572B11">
            <w:pPr>
              <w:jc w:val="center"/>
              <w:rPr>
                <w:rFonts w:asciiTheme="majorHAnsi" w:hAnsiTheme="majorHAnsi" w:cstheme="majorHAnsi"/>
                <w:b/>
                <w:sz w:val="24"/>
                <w:szCs w:val="24"/>
                <w:lang w:eastAsia="uk-UA"/>
              </w:rPr>
            </w:pPr>
            <w:r w:rsidRPr="00894AE2">
              <w:rPr>
                <w:rFonts w:asciiTheme="majorHAnsi" w:hAnsiTheme="majorHAnsi" w:cstheme="majorHAnsi"/>
                <w:b/>
                <w:sz w:val="24"/>
                <w:szCs w:val="24"/>
                <w:lang w:eastAsia="uk-UA"/>
              </w:rPr>
              <w:t>ВИКОНАВЧИЙ КОМІТЕТ</w:t>
            </w:r>
          </w:p>
          <w:p w:rsidR="00572B11" w:rsidRPr="00572B11" w:rsidRDefault="00572B11" w:rsidP="00572B11">
            <w:pPr>
              <w:jc w:val="center"/>
              <w:rPr>
                <w:rFonts w:asciiTheme="majorHAnsi" w:hAnsiTheme="majorHAnsi" w:cstheme="majorHAnsi"/>
                <w:sz w:val="18"/>
                <w:szCs w:val="20"/>
                <w:lang w:eastAsia="uk-UA"/>
              </w:rPr>
            </w:pPr>
            <w:r w:rsidRPr="00572B11">
              <w:rPr>
                <w:rFonts w:asciiTheme="majorHAnsi" w:hAnsiTheme="majorHAnsi" w:cstheme="majorHAnsi"/>
                <w:sz w:val="18"/>
                <w:szCs w:val="20"/>
                <w:lang w:eastAsia="uk-UA"/>
              </w:rPr>
              <w:t>вул. Островського, 4,  м. Шепетівка,  Хмельницька обл.,  30405,тел. 4-08-89,  факс (03840)  4-01-71</w:t>
            </w:r>
          </w:p>
          <w:p w:rsidR="00572B11" w:rsidRPr="00572B11" w:rsidRDefault="00572B11" w:rsidP="00572B11">
            <w:pPr>
              <w:jc w:val="center"/>
              <w:rPr>
                <w:rFonts w:asciiTheme="majorHAnsi" w:hAnsiTheme="majorHAnsi" w:cstheme="majorHAnsi"/>
                <w:sz w:val="28"/>
                <w:szCs w:val="24"/>
                <w:lang w:eastAsia="uk-UA"/>
              </w:rPr>
            </w:pPr>
            <w:r w:rsidRPr="00572B11">
              <w:rPr>
                <w:rFonts w:asciiTheme="majorHAnsi" w:hAnsiTheme="majorHAnsi" w:cstheme="majorHAnsi"/>
                <w:sz w:val="18"/>
                <w:szCs w:val="20"/>
                <w:lang w:val="en-US" w:eastAsia="uk-UA"/>
              </w:rPr>
              <w:t>E</w:t>
            </w:r>
            <w:r w:rsidRPr="00572B11">
              <w:rPr>
                <w:rFonts w:asciiTheme="majorHAnsi" w:hAnsiTheme="majorHAnsi" w:cstheme="majorHAnsi"/>
                <w:sz w:val="18"/>
                <w:szCs w:val="20"/>
                <w:lang w:eastAsia="uk-UA"/>
              </w:rPr>
              <w:t>-</w:t>
            </w:r>
            <w:r w:rsidRPr="00572B11">
              <w:rPr>
                <w:rFonts w:asciiTheme="majorHAnsi" w:hAnsiTheme="majorHAnsi" w:cstheme="majorHAnsi"/>
                <w:sz w:val="18"/>
                <w:szCs w:val="20"/>
                <w:lang w:val="en-US" w:eastAsia="uk-UA"/>
              </w:rPr>
              <w:t>mail</w:t>
            </w:r>
            <w:r w:rsidRPr="00572B11">
              <w:rPr>
                <w:rFonts w:asciiTheme="majorHAnsi" w:hAnsiTheme="majorHAnsi" w:cstheme="majorHAnsi"/>
                <w:sz w:val="18"/>
                <w:szCs w:val="20"/>
                <w:lang w:eastAsia="uk-UA"/>
              </w:rPr>
              <w:t xml:space="preserve">: </w:t>
            </w:r>
            <w:hyperlink r:id="rId13" w:history="1">
              <w:r w:rsidRPr="00572B11">
                <w:rPr>
                  <w:rStyle w:val="a3"/>
                  <w:rFonts w:asciiTheme="majorHAnsi" w:hAnsiTheme="majorHAnsi" w:cstheme="majorHAnsi"/>
                  <w:sz w:val="18"/>
                  <w:lang w:eastAsia="uk-UA"/>
                </w:rPr>
                <w:t>04060789@</w:t>
              </w:r>
              <w:r w:rsidRPr="00572B11">
                <w:rPr>
                  <w:rStyle w:val="a3"/>
                  <w:rFonts w:asciiTheme="majorHAnsi" w:hAnsiTheme="majorHAnsi" w:cstheme="majorHAnsi"/>
                  <w:sz w:val="18"/>
                  <w:lang w:val="en-US" w:eastAsia="uk-UA"/>
                </w:rPr>
                <w:t>mail</w:t>
              </w:r>
              <w:r w:rsidRPr="00572B11">
                <w:rPr>
                  <w:rStyle w:val="a3"/>
                  <w:rFonts w:asciiTheme="majorHAnsi" w:hAnsiTheme="majorHAnsi" w:cstheme="majorHAnsi"/>
                  <w:sz w:val="18"/>
                  <w:lang w:eastAsia="uk-UA"/>
                </w:rPr>
                <w:t>.</w:t>
              </w:r>
              <w:proofErr w:type="spellStart"/>
              <w:r w:rsidRPr="00572B11">
                <w:rPr>
                  <w:rStyle w:val="a3"/>
                  <w:rFonts w:asciiTheme="majorHAnsi" w:hAnsiTheme="majorHAnsi" w:cstheme="majorHAnsi"/>
                  <w:sz w:val="18"/>
                  <w:lang w:val="en-US" w:eastAsia="uk-UA"/>
                </w:rPr>
                <w:t>gov</w:t>
              </w:r>
              <w:r w:rsidRPr="00572B11">
                <w:rPr>
                  <w:rStyle w:val="a3"/>
                  <w:rFonts w:asciiTheme="majorHAnsi" w:hAnsiTheme="majorHAnsi" w:cstheme="majorHAnsi"/>
                  <w:sz w:val="18"/>
                  <w:lang w:eastAsia="uk-UA"/>
                </w:rPr>
                <w:t>.ua</w:t>
              </w:r>
              <w:proofErr w:type="spellEnd"/>
            </w:hyperlink>
            <w:r w:rsidRPr="00572B11">
              <w:rPr>
                <w:rFonts w:asciiTheme="majorHAnsi" w:hAnsiTheme="majorHAnsi" w:cstheme="majorHAnsi"/>
                <w:sz w:val="18"/>
                <w:szCs w:val="20"/>
                <w:lang w:eastAsia="uk-UA"/>
              </w:rPr>
              <w:t xml:space="preserve"> Код ЄДРПОУ 04060789</w:t>
            </w:r>
          </w:p>
          <w:p w:rsidR="00572B11" w:rsidRPr="00572B11" w:rsidRDefault="00572B11">
            <w:pPr>
              <w:rPr>
                <w:rFonts w:asciiTheme="majorHAnsi" w:hAnsiTheme="majorHAnsi" w:cstheme="majorHAnsi"/>
                <w:sz w:val="24"/>
                <w:lang w:eastAsia="uk-UA"/>
              </w:rPr>
            </w:pPr>
            <w:r>
              <w:rPr>
                <w:rFonts w:asciiTheme="majorHAnsi" w:hAnsiTheme="majorHAnsi" w:cstheme="majorHAnsi"/>
                <w:sz w:val="24"/>
                <w:lang w:eastAsia="uk-UA"/>
              </w:rPr>
              <w:t>______</w:t>
            </w:r>
            <w:r w:rsidR="004944A0">
              <w:rPr>
                <w:rFonts w:asciiTheme="majorHAnsi" w:hAnsiTheme="majorHAnsi" w:cstheme="majorHAnsi"/>
                <w:sz w:val="24"/>
                <w:lang w:eastAsia="uk-UA"/>
              </w:rPr>
              <w:t>____</w:t>
            </w:r>
            <w:r>
              <w:rPr>
                <w:rFonts w:asciiTheme="majorHAnsi" w:hAnsiTheme="majorHAnsi" w:cstheme="majorHAnsi"/>
                <w:sz w:val="24"/>
                <w:lang w:eastAsia="uk-UA"/>
              </w:rPr>
              <w:t>______ №</w:t>
            </w:r>
            <w:r w:rsidRPr="00572B11">
              <w:rPr>
                <w:rFonts w:asciiTheme="majorHAnsi" w:hAnsiTheme="majorHAnsi" w:cstheme="majorHAnsi"/>
                <w:sz w:val="24"/>
                <w:lang w:eastAsia="uk-UA"/>
              </w:rPr>
              <w:t>_______________</w:t>
            </w:r>
          </w:p>
          <w:p w:rsidR="00572B11" w:rsidRPr="00894AE2" w:rsidRDefault="00572B11">
            <w:pPr>
              <w:pStyle w:val="ae"/>
              <w:tabs>
                <w:tab w:val="left" w:pos="708"/>
              </w:tabs>
              <w:rPr>
                <w:rFonts w:ascii="Times New Roman" w:hAnsi="Times New Roman" w:cs="Times New Roman"/>
                <w:sz w:val="24"/>
                <w:lang w:eastAsia="uk-UA"/>
              </w:rPr>
            </w:pPr>
            <w:r w:rsidRPr="00894AE2">
              <w:rPr>
                <w:rFonts w:ascii="Times New Roman" w:hAnsi="Times New Roman" w:cs="Times New Roman"/>
                <w:sz w:val="24"/>
                <w:lang w:eastAsia="uk-UA"/>
              </w:rPr>
              <w:t xml:space="preserve">На №____________ </w:t>
            </w:r>
            <w:r w:rsidR="00D61D33">
              <w:rPr>
                <w:rFonts w:ascii="Times New Roman" w:hAnsi="Times New Roman" w:cs="Times New Roman"/>
                <w:sz w:val="24"/>
                <w:lang w:eastAsia="uk-UA"/>
              </w:rPr>
              <w:t xml:space="preserve">                                                                                                                                                                                                                                                                 </w:t>
            </w:r>
            <w:r w:rsidR="00D61D33">
              <w:rPr>
                <w:rFonts w:ascii="Times New Roman" w:hAnsi="Times New Roman" w:cs="Times New Roman"/>
                <w:sz w:val="24"/>
                <w:lang w:eastAsia="uk-UA"/>
              </w:rPr>
              <w:lastRenderedPageBreak/>
              <w:t xml:space="preserve">                                                                                                                                                                                                                                                                                                                                                                                                                                                                          </w:t>
            </w:r>
            <w:r w:rsidR="00D61D33">
              <w:rPr>
                <w:rFonts w:ascii="Times New Roman" w:hAnsi="Times New Roman" w:cs="Times New Roman"/>
                <w:sz w:val="24"/>
                <w:lang w:eastAsia="uk-UA"/>
              </w:rPr>
              <w:lastRenderedPageBreak/>
              <w:t xml:space="preserve">   </w:t>
            </w:r>
            <w:r w:rsidR="00D61D33">
              <w:rPr>
                <w:rFonts w:ascii="Times New Roman" w:hAnsi="Times New Roman" w:cs="Times New Roman"/>
                <w:sz w:val="24"/>
                <w:lang w:eastAsia="uk-UA"/>
              </w:rPr>
              <w:lastRenderedPageBreak/>
              <w:t xml:space="preserve"> </w:t>
            </w:r>
            <w:r w:rsidR="00D61D33">
              <w:rPr>
                <w:rFonts w:ascii="Times New Roman" w:hAnsi="Times New Roman" w:cs="Times New Roman"/>
                <w:sz w:val="24"/>
                <w:lang w:eastAsia="uk-UA"/>
              </w:rPr>
              <w:lastRenderedPageBreak/>
              <w:t xml:space="preserve">                                                                                                                                                                                                                                                   </w:t>
            </w:r>
            <w:r w:rsidRPr="00894AE2">
              <w:rPr>
                <w:rFonts w:ascii="Times New Roman" w:hAnsi="Times New Roman" w:cs="Times New Roman"/>
                <w:sz w:val="24"/>
                <w:lang w:eastAsia="uk-UA"/>
              </w:rPr>
              <w:t>_______________</w:t>
            </w:r>
          </w:p>
          <w:p w:rsidR="00572B11" w:rsidRPr="00894AE2" w:rsidRDefault="00572B11">
            <w:pPr>
              <w:rPr>
                <w:rFonts w:ascii="Times New Roman" w:hAnsi="Times New Roman" w:cs="Times New Roman"/>
                <w:sz w:val="24"/>
                <w:lang w:eastAsia="uk-UA"/>
              </w:rPr>
            </w:pPr>
          </w:p>
          <w:p w:rsidR="00572B11" w:rsidRDefault="00572B11">
            <w:pPr>
              <w:rPr>
                <w:rFonts w:ascii="Arial" w:hAnsi="Arial" w:cs="Arial"/>
                <w:lang w:eastAsia="uk-UA"/>
              </w:rPr>
            </w:pPr>
            <w:r>
              <w:rPr>
                <w:rFonts w:ascii="Arial" w:hAnsi="Arial" w:cs="Arial"/>
                <w:lang w:eastAsia="uk-UA"/>
              </w:rPr>
              <w:t xml:space="preserve">⌐                                                 </w:t>
            </w:r>
          </w:p>
          <w:p w:rsidR="00572B11" w:rsidRDefault="00572B11">
            <w:pPr>
              <w:rPr>
                <w:rFonts w:ascii="Arial" w:hAnsi="Arial" w:cs="Arial"/>
                <w:lang w:eastAsia="uk-UA"/>
              </w:rPr>
            </w:pPr>
          </w:p>
          <w:p w:rsidR="00572B11" w:rsidRDefault="00572B11">
            <w:pPr>
              <w:rPr>
                <w:rFonts w:ascii="Arial" w:hAnsi="Arial" w:cs="Arial"/>
                <w:lang w:eastAsia="uk-UA"/>
              </w:rPr>
            </w:pPr>
          </w:p>
          <w:p w:rsidR="00572B11" w:rsidRPr="00572B11" w:rsidRDefault="00572B11">
            <w:pPr>
              <w:rPr>
                <w:sz w:val="28"/>
                <w:lang w:eastAsia="uk-UA"/>
              </w:rPr>
            </w:pPr>
          </w:p>
        </w:tc>
      </w:tr>
    </w:tbl>
    <w:p w:rsidR="00572B11" w:rsidRDefault="00572B11" w:rsidP="00717900">
      <w:pPr>
        <w:tabs>
          <w:tab w:val="left" w:pos="900"/>
        </w:tabs>
        <w:spacing w:after="0" w:line="240" w:lineRule="auto"/>
        <w:jc w:val="both"/>
        <w:rPr>
          <w:rFonts w:ascii="Times New Roman" w:eastAsia="Times New Roman" w:hAnsi="Times New Roman" w:cs="Times New Roman"/>
          <w:sz w:val="28"/>
          <w:szCs w:val="28"/>
          <w:lang w:eastAsia="ru-RU"/>
        </w:rPr>
      </w:pPr>
    </w:p>
    <w:p w:rsidR="004D3D98" w:rsidRDefault="004D3D98" w:rsidP="00717900">
      <w:pPr>
        <w:tabs>
          <w:tab w:val="left" w:pos="900"/>
        </w:tabs>
        <w:spacing w:after="0" w:line="240" w:lineRule="auto"/>
        <w:jc w:val="both"/>
        <w:rPr>
          <w:rFonts w:ascii="Times New Roman" w:eastAsia="Times New Roman" w:hAnsi="Times New Roman" w:cs="Times New Roman"/>
          <w:sz w:val="28"/>
          <w:szCs w:val="28"/>
          <w:lang w:eastAsia="ru-RU"/>
        </w:rPr>
      </w:pPr>
    </w:p>
    <w:p w:rsidR="004D3D98" w:rsidRDefault="004D3D98" w:rsidP="00717900">
      <w:pPr>
        <w:tabs>
          <w:tab w:val="left" w:pos="900"/>
        </w:tabs>
        <w:spacing w:after="0" w:line="240" w:lineRule="auto"/>
        <w:jc w:val="both"/>
        <w:rPr>
          <w:rFonts w:ascii="Times New Roman" w:eastAsia="Times New Roman" w:hAnsi="Times New Roman" w:cs="Times New Roman"/>
          <w:sz w:val="28"/>
          <w:szCs w:val="28"/>
          <w:lang w:eastAsia="ru-RU"/>
        </w:rPr>
      </w:pPr>
    </w:p>
    <w:p w:rsidR="004D3D98" w:rsidRDefault="004D3D98" w:rsidP="00717900">
      <w:pPr>
        <w:tabs>
          <w:tab w:val="left" w:pos="900"/>
        </w:tabs>
        <w:spacing w:after="0" w:line="240" w:lineRule="auto"/>
        <w:jc w:val="both"/>
        <w:rPr>
          <w:rFonts w:ascii="Times New Roman" w:eastAsia="Times New Roman" w:hAnsi="Times New Roman" w:cs="Times New Roman"/>
          <w:sz w:val="28"/>
          <w:szCs w:val="28"/>
          <w:lang w:eastAsia="ru-RU"/>
        </w:rPr>
      </w:pPr>
    </w:p>
    <w:p w:rsidR="004D3D98" w:rsidRDefault="004D3D98" w:rsidP="00717900">
      <w:pPr>
        <w:tabs>
          <w:tab w:val="left" w:pos="900"/>
        </w:tabs>
        <w:spacing w:after="0" w:line="240" w:lineRule="auto"/>
        <w:jc w:val="both"/>
        <w:rPr>
          <w:rFonts w:ascii="Times New Roman" w:eastAsia="Times New Roman" w:hAnsi="Times New Roman" w:cs="Times New Roman"/>
          <w:sz w:val="28"/>
          <w:szCs w:val="28"/>
          <w:lang w:eastAsia="ru-RU"/>
        </w:rPr>
      </w:pPr>
    </w:p>
    <w:p w:rsidR="004D3D98" w:rsidRDefault="004D3D98" w:rsidP="00717900">
      <w:pPr>
        <w:tabs>
          <w:tab w:val="left" w:pos="900"/>
        </w:tabs>
        <w:spacing w:after="0" w:line="240" w:lineRule="auto"/>
        <w:jc w:val="both"/>
        <w:rPr>
          <w:rFonts w:ascii="Times New Roman" w:eastAsia="Times New Roman" w:hAnsi="Times New Roman" w:cs="Times New Roman"/>
          <w:sz w:val="28"/>
          <w:szCs w:val="28"/>
          <w:lang w:eastAsia="ru-RU"/>
        </w:rPr>
      </w:pPr>
    </w:p>
    <w:p w:rsidR="004D3D98" w:rsidRDefault="004D3D98" w:rsidP="00717900">
      <w:pPr>
        <w:tabs>
          <w:tab w:val="left" w:pos="900"/>
        </w:tabs>
        <w:spacing w:after="0" w:line="240" w:lineRule="auto"/>
        <w:jc w:val="both"/>
        <w:rPr>
          <w:rFonts w:ascii="Times New Roman" w:eastAsia="Times New Roman" w:hAnsi="Times New Roman" w:cs="Times New Roman"/>
          <w:sz w:val="28"/>
          <w:szCs w:val="28"/>
          <w:lang w:eastAsia="ru-RU"/>
        </w:rPr>
      </w:pPr>
    </w:p>
    <w:p w:rsidR="004D3D98" w:rsidRDefault="004D3D98" w:rsidP="00717900">
      <w:pPr>
        <w:tabs>
          <w:tab w:val="left" w:pos="900"/>
        </w:tabs>
        <w:spacing w:after="0" w:line="240" w:lineRule="auto"/>
        <w:jc w:val="both"/>
        <w:rPr>
          <w:rFonts w:ascii="Times New Roman" w:eastAsia="Times New Roman" w:hAnsi="Times New Roman" w:cs="Times New Roman"/>
          <w:sz w:val="28"/>
          <w:szCs w:val="28"/>
          <w:lang w:eastAsia="ru-RU"/>
        </w:rPr>
      </w:pPr>
    </w:p>
    <w:p w:rsidR="004D3D98" w:rsidRDefault="004D3D98" w:rsidP="00717900">
      <w:pPr>
        <w:tabs>
          <w:tab w:val="left" w:pos="900"/>
        </w:tabs>
        <w:spacing w:after="0" w:line="240" w:lineRule="auto"/>
        <w:jc w:val="both"/>
        <w:rPr>
          <w:rFonts w:ascii="Times New Roman" w:eastAsia="Times New Roman" w:hAnsi="Times New Roman" w:cs="Times New Roman"/>
          <w:sz w:val="28"/>
          <w:szCs w:val="28"/>
          <w:lang w:eastAsia="ru-RU"/>
        </w:rPr>
      </w:pPr>
    </w:p>
    <w:p w:rsidR="004D3D98" w:rsidRDefault="004D3D98" w:rsidP="00717900">
      <w:pPr>
        <w:tabs>
          <w:tab w:val="left" w:pos="900"/>
        </w:tabs>
        <w:spacing w:after="0" w:line="240" w:lineRule="auto"/>
        <w:jc w:val="both"/>
        <w:rPr>
          <w:rFonts w:ascii="Times New Roman" w:eastAsia="Times New Roman" w:hAnsi="Times New Roman" w:cs="Times New Roman"/>
          <w:sz w:val="28"/>
          <w:szCs w:val="28"/>
          <w:lang w:eastAsia="ru-RU"/>
        </w:rPr>
      </w:pPr>
    </w:p>
    <w:p w:rsidR="001D292D" w:rsidRDefault="001D292D" w:rsidP="001D292D">
      <w:pPr>
        <w:tabs>
          <w:tab w:val="left" w:pos="900"/>
        </w:tabs>
        <w:spacing w:after="0" w:line="240" w:lineRule="auto"/>
        <w:jc w:val="both"/>
        <w:rPr>
          <w:rFonts w:ascii="Times New Roman" w:eastAsia="Times New Roman" w:hAnsi="Times New Roman" w:cs="Times New Roman"/>
          <w:sz w:val="28"/>
          <w:szCs w:val="28"/>
          <w:lang w:eastAsia="ru-RU"/>
        </w:rPr>
      </w:pPr>
    </w:p>
    <w:tbl>
      <w:tblPr>
        <w:tblW w:w="0" w:type="auto"/>
        <w:tblInd w:w="6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7"/>
      </w:tblGrid>
      <w:tr w:rsidR="001D292D" w:rsidRPr="00572B11" w:rsidTr="00D61D33">
        <w:trPr>
          <w:trHeight w:val="621"/>
        </w:trPr>
        <w:tc>
          <w:tcPr>
            <w:tcW w:w="2897" w:type="dxa"/>
            <w:tcBorders>
              <w:top w:val="nil"/>
              <w:left w:val="nil"/>
              <w:bottom w:val="nil"/>
              <w:right w:val="nil"/>
            </w:tcBorders>
            <w:vAlign w:val="center"/>
          </w:tcPr>
          <w:p w:rsidR="001D292D" w:rsidRDefault="001D292D" w:rsidP="001D292D">
            <w:pPr>
              <w:pStyle w:val="21"/>
              <w:ind w:right="565" w:firstLine="0"/>
              <w:jc w:val="right"/>
              <w:rPr>
                <w:rFonts w:asciiTheme="majorHAnsi" w:hAnsiTheme="majorHAnsi" w:cstheme="majorHAnsi"/>
                <w:szCs w:val="24"/>
                <w:lang w:eastAsia="uk-UA"/>
              </w:rPr>
            </w:pPr>
            <w:r w:rsidRPr="00572B11">
              <w:rPr>
                <w:rFonts w:asciiTheme="majorHAnsi" w:hAnsiTheme="majorHAnsi" w:cstheme="majorHAnsi"/>
                <w:szCs w:val="24"/>
                <w:lang w:eastAsia="uk-UA"/>
              </w:rPr>
              <w:t>Додаток</w:t>
            </w:r>
            <w:r>
              <w:rPr>
                <w:rFonts w:asciiTheme="majorHAnsi" w:hAnsiTheme="majorHAnsi" w:cstheme="majorHAnsi"/>
                <w:szCs w:val="24"/>
                <w:lang w:eastAsia="uk-UA"/>
              </w:rPr>
              <w:t xml:space="preserve"> 4</w:t>
            </w:r>
            <w:r w:rsidRPr="00572B11">
              <w:rPr>
                <w:rFonts w:asciiTheme="majorHAnsi" w:hAnsiTheme="majorHAnsi" w:cstheme="majorHAnsi"/>
                <w:szCs w:val="24"/>
                <w:lang w:eastAsia="uk-UA"/>
              </w:rPr>
              <w:t xml:space="preserve"> </w:t>
            </w:r>
          </w:p>
          <w:p w:rsidR="001D292D" w:rsidRPr="00572B11" w:rsidRDefault="001D292D" w:rsidP="001D292D">
            <w:pPr>
              <w:pStyle w:val="21"/>
              <w:ind w:right="565" w:firstLine="0"/>
              <w:jc w:val="right"/>
              <w:rPr>
                <w:rFonts w:asciiTheme="majorHAnsi" w:hAnsiTheme="majorHAnsi" w:cstheme="majorHAnsi"/>
                <w:szCs w:val="24"/>
                <w:lang w:eastAsia="uk-UA"/>
              </w:rPr>
            </w:pPr>
            <w:r>
              <w:rPr>
                <w:rFonts w:asciiTheme="majorHAnsi" w:hAnsiTheme="majorHAnsi" w:cstheme="majorHAnsi"/>
                <w:szCs w:val="24"/>
                <w:lang w:eastAsia="uk-UA"/>
              </w:rPr>
              <w:t xml:space="preserve">до Інструкції </w:t>
            </w:r>
          </w:p>
          <w:p w:rsidR="001D292D" w:rsidRPr="00572B11" w:rsidRDefault="001D292D" w:rsidP="001D292D">
            <w:pPr>
              <w:pStyle w:val="21"/>
              <w:ind w:right="565" w:firstLine="0"/>
              <w:jc w:val="right"/>
              <w:rPr>
                <w:rFonts w:asciiTheme="majorHAnsi" w:hAnsiTheme="majorHAnsi" w:cstheme="majorHAnsi"/>
                <w:szCs w:val="24"/>
                <w:lang w:eastAsia="uk-UA"/>
              </w:rPr>
            </w:pPr>
            <w:r w:rsidRPr="00572B11">
              <w:rPr>
                <w:rFonts w:asciiTheme="majorHAnsi" w:hAnsiTheme="majorHAnsi" w:cstheme="majorHAnsi"/>
                <w:szCs w:val="24"/>
                <w:lang w:eastAsia="uk-UA"/>
              </w:rPr>
              <w:t>(пункт 17)</w:t>
            </w:r>
          </w:p>
          <w:p w:rsidR="001D292D" w:rsidRPr="00572B11" w:rsidRDefault="001D292D" w:rsidP="00D61D33">
            <w:pPr>
              <w:pStyle w:val="21"/>
              <w:ind w:firstLine="0"/>
              <w:rPr>
                <w:rFonts w:asciiTheme="majorHAnsi" w:hAnsiTheme="majorHAnsi" w:cstheme="majorHAnsi"/>
                <w:b/>
                <w:sz w:val="28"/>
                <w:szCs w:val="28"/>
                <w:lang w:eastAsia="uk-UA"/>
              </w:rPr>
            </w:pPr>
          </w:p>
        </w:tc>
      </w:tr>
    </w:tbl>
    <w:p w:rsidR="001D292D" w:rsidRDefault="001D292D" w:rsidP="00717900">
      <w:pPr>
        <w:tabs>
          <w:tab w:val="left" w:pos="900"/>
        </w:tabs>
        <w:spacing w:after="0" w:line="240" w:lineRule="auto"/>
        <w:jc w:val="both"/>
        <w:rPr>
          <w:rFonts w:ascii="Times New Roman" w:eastAsia="Times New Roman" w:hAnsi="Times New Roman" w:cs="Times New Roman"/>
          <w:sz w:val="28"/>
          <w:szCs w:val="28"/>
          <w:lang w:eastAsia="ru-RU"/>
        </w:rPr>
      </w:pPr>
    </w:p>
    <w:p w:rsidR="001D292D" w:rsidRPr="00572B11" w:rsidRDefault="001D292D" w:rsidP="001D292D">
      <w:pPr>
        <w:jc w:val="center"/>
        <w:rPr>
          <w:rFonts w:asciiTheme="majorHAnsi" w:hAnsiTheme="majorHAnsi" w:cstheme="majorHAnsi"/>
          <w:b/>
          <w:bCs/>
          <w:sz w:val="28"/>
          <w:szCs w:val="28"/>
        </w:rPr>
      </w:pPr>
      <w:r w:rsidRPr="00572B11">
        <w:rPr>
          <w:rFonts w:asciiTheme="majorHAnsi" w:hAnsiTheme="majorHAnsi" w:cstheme="majorHAnsi"/>
          <w:b/>
          <w:bCs/>
          <w:sz w:val="28"/>
          <w:szCs w:val="28"/>
        </w:rPr>
        <w:t>ЗРАЗОК</w:t>
      </w:r>
    </w:p>
    <w:p w:rsidR="001D292D" w:rsidRPr="00572B11" w:rsidRDefault="001D292D" w:rsidP="001D292D">
      <w:pPr>
        <w:jc w:val="center"/>
        <w:rPr>
          <w:rFonts w:asciiTheme="majorHAnsi" w:hAnsiTheme="majorHAnsi" w:cstheme="majorHAnsi"/>
          <w:b/>
          <w:bCs/>
          <w:sz w:val="28"/>
          <w:szCs w:val="28"/>
        </w:rPr>
      </w:pPr>
      <w:r w:rsidRPr="00572B11">
        <w:rPr>
          <w:rFonts w:asciiTheme="majorHAnsi" w:hAnsiTheme="majorHAnsi" w:cstheme="majorHAnsi"/>
          <w:b/>
          <w:bCs/>
          <w:sz w:val="28"/>
          <w:szCs w:val="28"/>
        </w:rPr>
        <w:t xml:space="preserve">бланка листа </w:t>
      </w:r>
      <w:r>
        <w:rPr>
          <w:rFonts w:asciiTheme="majorHAnsi" w:hAnsiTheme="majorHAnsi" w:cstheme="majorHAnsi"/>
          <w:b/>
          <w:bCs/>
          <w:sz w:val="28"/>
          <w:szCs w:val="28"/>
        </w:rPr>
        <w:t xml:space="preserve">виконавчого комітету </w:t>
      </w:r>
      <w:r w:rsidRPr="00572B11">
        <w:rPr>
          <w:rFonts w:asciiTheme="majorHAnsi" w:hAnsiTheme="majorHAnsi" w:cstheme="majorHAnsi"/>
          <w:b/>
          <w:bCs/>
          <w:sz w:val="28"/>
          <w:szCs w:val="28"/>
        </w:rPr>
        <w:t>Шепетівської міської ради</w:t>
      </w:r>
    </w:p>
    <w:p w:rsidR="001D292D" w:rsidRPr="00572B11" w:rsidRDefault="001D292D" w:rsidP="001D292D">
      <w:pPr>
        <w:jc w:val="center"/>
        <w:rPr>
          <w:rFonts w:asciiTheme="majorHAnsi" w:hAnsiTheme="majorHAnsi" w:cstheme="majorHAnsi"/>
          <w:sz w:val="28"/>
          <w:szCs w:val="28"/>
        </w:rPr>
      </w:pPr>
      <w:r w:rsidRPr="00572B11">
        <w:rPr>
          <w:rFonts w:asciiTheme="majorHAnsi" w:hAnsiTheme="majorHAnsi" w:cstheme="majorHAnsi"/>
          <w:sz w:val="28"/>
          <w:szCs w:val="28"/>
        </w:rPr>
        <w:t>(Формат А</w:t>
      </w:r>
      <w:r>
        <w:rPr>
          <w:rFonts w:asciiTheme="majorHAnsi" w:hAnsiTheme="majorHAnsi" w:cstheme="majorHAnsi"/>
          <w:sz w:val="28"/>
          <w:szCs w:val="28"/>
        </w:rPr>
        <w:t>5</w:t>
      </w:r>
      <w:r w:rsidRPr="00572B11">
        <w:rPr>
          <w:rFonts w:asciiTheme="majorHAnsi" w:hAnsiTheme="majorHAnsi" w:cstheme="majorHAnsi"/>
          <w:sz w:val="28"/>
          <w:szCs w:val="28"/>
        </w:rPr>
        <w:t xml:space="preserve"> (210х</w:t>
      </w:r>
      <w:r>
        <w:rPr>
          <w:rFonts w:asciiTheme="majorHAnsi" w:hAnsiTheme="majorHAnsi" w:cstheme="majorHAnsi"/>
          <w:sz w:val="28"/>
          <w:szCs w:val="28"/>
        </w:rPr>
        <w:t>148</w:t>
      </w:r>
      <w:r w:rsidRPr="00572B11">
        <w:rPr>
          <w:rFonts w:asciiTheme="majorHAnsi" w:hAnsiTheme="majorHAnsi" w:cstheme="majorHAnsi"/>
          <w:sz w:val="28"/>
          <w:szCs w:val="28"/>
        </w:rPr>
        <w:t xml:space="preserve">) з </w:t>
      </w:r>
      <w:r>
        <w:rPr>
          <w:rFonts w:asciiTheme="majorHAnsi" w:hAnsiTheme="majorHAnsi" w:cstheme="majorHAnsi"/>
          <w:sz w:val="28"/>
          <w:szCs w:val="28"/>
        </w:rPr>
        <w:t>кутовим</w:t>
      </w:r>
      <w:r w:rsidRPr="00572B11">
        <w:rPr>
          <w:rFonts w:asciiTheme="majorHAnsi" w:hAnsiTheme="majorHAnsi" w:cstheme="majorHAnsi"/>
          <w:sz w:val="28"/>
          <w:szCs w:val="28"/>
        </w:rPr>
        <w:t xml:space="preserve"> </w:t>
      </w:r>
    </w:p>
    <w:p w:rsidR="001D292D" w:rsidRDefault="001D292D" w:rsidP="001D292D">
      <w:pPr>
        <w:jc w:val="center"/>
        <w:rPr>
          <w:rFonts w:asciiTheme="majorHAnsi" w:hAnsiTheme="majorHAnsi" w:cstheme="majorHAnsi"/>
          <w:sz w:val="28"/>
          <w:szCs w:val="28"/>
        </w:rPr>
      </w:pPr>
      <w:r w:rsidRPr="00572B11">
        <w:rPr>
          <w:rFonts w:asciiTheme="majorHAnsi" w:hAnsiTheme="majorHAnsi" w:cstheme="majorHAnsi"/>
          <w:sz w:val="28"/>
          <w:szCs w:val="28"/>
        </w:rPr>
        <w:t>розташуванням реквізитів)</w:t>
      </w:r>
    </w:p>
    <w:tbl>
      <w:tblPr>
        <w:tblStyle w:val="af0"/>
        <w:tblW w:w="0" w:type="auto"/>
        <w:tblLook w:val="04A0" w:firstRow="1" w:lastRow="0" w:firstColumn="1" w:lastColumn="0" w:noHBand="0" w:noVBand="1"/>
      </w:tblPr>
      <w:tblGrid>
        <w:gridCol w:w="9741"/>
      </w:tblGrid>
      <w:tr w:rsidR="001D292D" w:rsidTr="00D61D33">
        <w:tc>
          <w:tcPr>
            <w:tcW w:w="9741" w:type="dxa"/>
          </w:tcPr>
          <w:p w:rsidR="001D292D" w:rsidRDefault="001D292D" w:rsidP="001D292D">
            <w:pPr>
              <w:jc w:val="center"/>
              <w:rPr>
                <w:rFonts w:asciiTheme="majorHAnsi" w:hAnsiTheme="majorHAnsi" w:cstheme="majorHAnsi"/>
                <w:sz w:val="28"/>
                <w:szCs w:val="28"/>
              </w:rPr>
            </w:pPr>
          </w:p>
          <w:p w:rsidR="001D292D" w:rsidRDefault="001D292D" w:rsidP="001D292D">
            <w:pPr>
              <w:rPr>
                <w:rFonts w:asciiTheme="majorHAnsi" w:hAnsiTheme="majorHAnsi" w:cstheme="majorHAnsi"/>
                <w:sz w:val="28"/>
                <w:szCs w:val="28"/>
              </w:rPr>
            </w:pPr>
            <w:r>
              <w:rPr>
                <w:rFonts w:asciiTheme="majorHAnsi" w:hAnsiTheme="majorHAnsi" w:cstheme="majorHAnsi"/>
                <w:sz w:val="28"/>
                <w:szCs w:val="28"/>
              </w:rPr>
              <w:t xml:space="preserve">                           </w:t>
            </w:r>
            <w:r>
              <w:rPr>
                <w:noProof/>
                <w:lang w:val="ru-RU" w:eastAsia="ru-RU"/>
              </w:rPr>
              <w:drawing>
                <wp:inline distT="0" distB="0" distL="0" distR="0" wp14:anchorId="116EACBB" wp14:editId="5DE53017">
                  <wp:extent cx="428625" cy="628650"/>
                  <wp:effectExtent l="19050" t="0" r="9525" b="0"/>
                  <wp:docPr id="6"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0"/>
                          <pic:cNvPicPr>
                            <a:picLocks noChangeAspect="1" noChangeArrowheads="1"/>
                          </pic:cNvPicPr>
                        </pic:nvPicPr>
                        <pic:blipFill>
                          <a:blip r:embed="rId12"/>
                          <a:srcRect/>
                          <a:stretch>
                            <a:fillRect/>
                          </a:stretch>
                        </pic:blipFill>
                        <pic:spPr bwMode="auto">
                          <a:xfrm>
                            <a:off x="0" y="0"/>
                            <a:ext cx="428625" cy="628650"/>
                          </a:xfrm>
                          <a:prstGeom prst="rect">
                            <a:avLst/>
                          </a:prstGeom>
                          <a:noFill/>
                          <a:ln w="9525">
                            <a:noFill/>
                            <a:miter lim="800000"/>
                            <a:headEnd/>
                            <a:tailEnd/>
                          </a:ln>
                        </pic:spPr>
                      </pic:pic>
                    </a:graphicData>
                  </a:graphic>
                </wp:inline>
              </w:drawing>
            </w:r>
          </w:p>
          <w:p w:rsidR="001D292D" w:rsidRPr="001D292D" w:rsidRDefault="001D292D" w:rsidP="001D292D">
            <w:pPr>
              <w:pStyle w:val="ae"/>
              <w:tabs>
                <w:tab w:val="left" w:pos="142"/>
              </w:tabs>
              <w:rPr>
                <w:rFonts w:ascii="Times New Roman" w:hAnsi="Times New Roman" w:cs="Times New Roman"/>
                <w:b/>
                <w:sz w:val="24"/>
                <w:szCs w:val="24"/>
                <w:lang w:eastAsia="uk-UA"/>
              </w:rPr>
            </w:pPr>
            <w:r>
              <w:rPr>
                <w:rFonts w:ascii="Times New Roman" w:hAnsi="Times New Roman" w:cs="Times New Roman"/>
                <w:b/>
                <w:bCs/>
                <w:sz w:val="24"/>
                <w:szCs w:val="24"/>
                <w:lang w:eastAsia="uk-UA"/>
              </w:rPr>
              <w:t xml:space="preserve">      </w:t>
            </w:r>
            <w:r w:rsidRPr="001D292D">
              <w:rPr>
                <w:rFonts w:ascii="Times New Roman" w:hAnsi="Times New Roman" w:cs="Times New Roman"/>
                <w:b/>
                <w:bCs/>
                <w:sz w:val="24"/>
                <w:szCs w:val="24"/>
                <w:lang w:eastAsia="uk-UA"/>
              </w:rPr>
              <w:t>ШЕПЕТІВСЬКА МІСЬКА РАДА</w:t>
            </w:r>
          </w:p>
          <w:p w:rsidR="001D292D" w:rsidRDefault="001D292D" w:rsidP="001D292D">
            <w:pPr>
              <w:rPr>
                <w:rFonts w:asciiTheme="majorHAnsi" w:hAnsiTheme="majorHAnsi" w:cstheme="majorHAnsi"/>
                <w:b/>
                <w:sz w:val="24"/>
                <w:szCs w:val="24"/>
                <w:lang w:eastAsia="uk-UA"/>
              </w:rPr>
            </w:pPr>
            <w:r>
              <w:rPr>
                <w:rFonts w:asciiTheme="majorHAnsi" w:hAnsiTheme="majorHAnsi" w:cstheme="majorHAnsi"/>
                <w:b/>
                <w:sz w:val="24"/>
                <w:szCs w:val="24"/>
                <w:lang w:eastAsia="uk-UA"/>
              </w:rPr>
              <w:t xml:space="preserve">           </w:t>
            </w:r>
            <w:r w:rsidRPr="00894AE2">
              <w:rPr>
                <w:rFonts w:asciiTheme="majorHAnsi" w:hAnsiTheme="majorHAnsi" w:cstheme="majorHAnsi"/>
                <w:b/>
                <w:sz w:val="24"/>
                <w:szCs w:val="24"/>
                <w:lang w:eastAsia="uk-UA"/>
              </w:rPr>
              <w:t>ВИКОНАВЧИЙ КОМІТЕТ</w:t>
            </w:r>
          </w:p>
          <w:p w:rsidR="001D292D" w:rsidRDefault="001D292D" w:rsidP="001D292D">
            <w:pPr>
              <w:rPr>
                <w:rFonts w:asciiTheme="majorHAnsi" w:hAnsiTheme="majorHAnsi" w:cstheme="majorHAnsi"/>
                <w:sz w:val="18"/>
                <w:szCs w:val="20"/>
                <w:lang w:eastAsia="uk-UA"/>
              </w:rPr>
            </w:pPr>
            <w:r w:rsidRPr="00572B11">
              <w:rPr>
                <w:rFonts w:asciiTheme="majorHAnsi" w:hAnsiTheme="majorHAnsi" w:cstheme="majorHAnsi"/>
                <w:sz w:val="18"/>
                <w:szCs w:val="20"/>
                <w:lang w:eastAsia="uk-UA"/>
              </w:rPr>
              <w:t>вул. Островського, 4,  м. Шепетівка,  Хмельницька обл.,  30405,</w:t>
            </w:r>
          </w:p>
          <w:p w:rsidR="001D292D" w:rsidRPr="00572B11" w:rsidRDefault="001D292D" w:rsidP="001D292D">
            <w:pPr>
              <w:rPr>
                <w:rFonts w:asciiTheme="majorHAnsi" w:hAnsiTheme="majorHAnsi" w:cstheme="majorHAnsi"/>
                <w:sz w:val="18"/>
                <w:szCs w:val="20"/>
                <w:lang w:eastAsia="uk-UA"/>
              </w:rPr>
            </w:pPr>
            <w:r w:rsidRPr="00572B11">
              <w:rPr>
                <w:rFonts w:asciiTheme="majorHAnsi" w:hAnsiTheme="majorHAnsi" w:cstheme="majorHAnsi"/>
                <w:sz w:val="18"/>
                <w:szCs w:val="20"/>
                <w:lang w:eastAsia="uk-UA"/>
              </w:rPr>
              <w:t>тел. 4-08-89,  факс (03840)  4-01-71</w:t>
            </w:r>
          </w:p>
          <w:p w:rsidR="001D292D" w:rsidRDefault="001D292D" w:rsidP="001D292D">
            <w:pPr>
              <w:rPr>
                <w:rFonts w:asciiTheme="majorHAnsi" w:hAnsiTheme="majorHAnsi" w:cstheme="majorHAnsi"/>
                <w:sz w:val="18"/>
                <w:szCs w:val="20"/>
                <w:lang w:eastAsia="uk-UA"/>
              </w:rPr>
            </w:pPr>
            <w:r w:rsidRPr="00572B11">
              <w:rPr>
                <w:rFonts w:asciiTheme="majorHAnsi" w:hAnsiTheme="majorHAnsi" w:cstheme="majorHAnsi"/>
                <w:sz w:val="18"/>
                <w:szCs w:val="20"/>
                <w:lang w:val="en-US" w:eastAsia="uk-UA"/>
              </w:rPr>
              <w:t>E</w:t>
            </w:r>
            <w:r w:rsidRPr="00572B11">
              <w:rPr>
                <w:rFonts w:asciiTheme="majorHAnsi" w:hAnsiTheme="majorHAnsi" w:cstheme="majorHAnsi"/>
                <w:sz w:val="18"/>
                <w:szCs w:val="20"/>
                <w:lang w:eastAsia="uk-UA"/>
              </w:rPr>
              <w:t>-</w:t>
            </w:r>
            <w:r w:rsidRPr="00572B11">
              <w:rPr>
                <w:rFonts w:asciiTheme="majorHAnsi" w:hAnsiTheme="majorHAnsi" w:cstheme="majorHAnsi"/>
                <w:sz w:val="18"/>
                <w:szCs w:val="20"/>
                <w:lang w:val="en-US" w:eastAsia="uk-UA"/>
              </w:rPr>
              <w:t>mail</w:t>
            </w:r>
            <w:r w:rsidRPr="00572B11">
              <w:rPr>
                <w:rFonts w:asciiTheme="majorHAnsi" w:hAnsiTheme="majorHAnsi" w:cstheme="majorHAnsi"/>
                <w:sz w:val="18"/>
                <w:szCs w:val="20"/>
                <w:lang w:eastAsia="uk-UA"/>
              </w:rPr>
              <w:t xml:space="preserve">: </w:t>
            </w:r>
            <w:hyperlink r:id="rId14" w:history="1">
              <w:r w:rsidRPr="00572B11">
                <w:rPr>
                  <w:rStyle w:val="a3"/>
                  <w:rFonts w:asciiTheme="majorHAnsi" w:hAnsiTheme="majorHAnsi" w:cstheme="majorHAnsi"/>
                  <w:sz w:val="18"/>
                  <w:lang w:eastAsia="uk-UA"/>
                </w:rPr>
                <w:t>04060789@</w:t>
              </w:r>
              <w:r w:rsidRPr="00572B11">
                <w:rPr>
                  <w:rStyle w:val="a3"/>
                  <w:rFonts w:asciiTheme="majorHAnsi" w:hAnsiTheme="majorHAnsi" w:cstheme="majorHAnsi"/>
                  <w:sz w:val="18"/>
                  <w:lang w:val="en-US" w:eastAsia="uk-UA"/>
                </w:rPr>
                <w:t>mail</w:t>
              </w:r>
              <w:r w:rsidRPr="00572B11">
                <w:rPr>
                  <w:rStyle w:val="a3"/>
                  <w:rFonts w:asciiTheme="majorHAnsi" w:hAnsiTheme="majorHAnsi" w:cstheme="majorHAnsi"/>
                  <w:sz w:val="18"/>
                  <w:lang w:eastAsia="uk-UA"/>
                </w:rPr>
                <w:t>.</w:t>
              </w:r>
              <w:proofErr w:type="spellStart"/>
              <w:r w:rsidRPr="00572B11">
                <w:rPr>
                  <w:rStyle w:val="a3"/>
                  <w:rFonts w:asciiTheme="majorHAnsi" w:hAnsiTheme="majorHAnsi" w:cstheme="majorHAnsi"/>
                  <w:sz w:val="18"/>
                  <w:lang w:val="en-US" w:eastAsia="uk-UA"/>
                </w:rPr>
                <w:t>gov</w:t>
              </w:r>
              <w:r w:rsidRPr="00572B11">
                <w:rPr>
                  <w:rStyle w:val="a3"/>
                  <w:rFonts w:asciiTheme="majorHAnsi" w:hAnsiTheme="majorHAnsi" w:cstheme="majorHAnsi"/>
                  <w:sz w:val="18"/>
                  <w:lang w:eastAsia="uk-UA"/>
                </w:rPr>
                <w:t>.ua</w:t>
              </w:r>
              <w:proofErr w:type="spellEnd"/>
            </w:hyperlink>
            <w:r w:rsidRPr="00572B11">
              <w:rPr>
                <w:rFonts w:asciiTheme="majorHAnsi" w:hAnsiTheme="majorHAnsi" w:cstheme="majorHAnsi"/>
                <w:sz w:val="18"/>
                <w:szCs w:val="20"/>
                <w:lang w:eastAsia="uk-UA"/>
              </w:rPr>
              <w:t xml:space="preserve"> Код ЄДРПОУ 04060789</w:t>
            </w:r>
          </w:p>
          <w:p w:rsidR="001D292D" w:rsidRPr="00572B11" w:rsidRDefault="001D292D" w:rsidP="001D292D">
            <w:pPr>
              <w:rPr>
                <w:rFonts w:asciiTheme="majorHAnsi" w:hAnsiTheme="majorHAnsi" w:cstheme="majorHAnsi"/>
                <w:sz w:val="28"/>
                <w:szCs w:val="24"/>
                <w:lang w:eastAsia="uk-UA"/>
              </w:rPr>
            </w:pPr>
          </w:p>
          <w:p w:rsidR="001D292D" w:rsidRPr="00572B11" w:rsidRDefault="001D292D" w:rsidP="001D292D">
            <w:pPr>
              <w:rPr>
                <w:rFonts w:asciiTheme="majorHAnsi" w:hAnsiTheme="majorHAnsi" w:cstheme="majorHAnsi"/>
                <w:sz w:val="24"/>
                <w:lang w:eastAsia="uk-UA"/>
              </w:rPr>
            </w:pPr>
            <w:r>
              <w:rPr>
                <w:rFonts w:asciiTheme="majorHAnsi" w:hAnsiTheme="majorHAnsi" w:cstheme="majorHAnsi"/>
                <w:sz w:val="24"/>
                <w:lang w:eastAsia="uk-UA"/>
              </w:rPr>
              <w:t>________________ №</w:t>
            </w:r>
            <w:r w:rsidRPr="00572B11">
              <w:rPr>
                <w:rFonts w:asciiTheme="majorHAnsi" w:hAnsiTheme="majorHAnsi" w:cstheme="majorHAnsi"/>
                <w:sz w:val="24"/>
                <w:lang w:eastAsia="uk-UA"/>
              </w:rPr>
              <w:t>_______________</w:t>
            </w:r>
          </w:p>
          <w:p w:rsidR="001D292D" w:rsidRPr="00894AE2" w:rsidRDefault="001D292D" w:rsidP="001D292D">
            <w:pPr>
              <w:rPr>
                <w:rFonts w:asciiTheme="majorHAnsi" w:hAnsiTheme="majorHAnsi" w:cstheme="majorHAnsi"/>
                <w:b/>
                <w:sz w:val="24"/>
                <w:szCs w:val="24"/>
                <w:lang w:eastAsia="uk-UA"/>
              </w:rPr>
            </w:pPr>
          </w:p>
          <w:p w:rsidR="001D292D" w:rsidRDefault="001D292D" w:rsidP="001D292D">
            <w:pPr>
              <w:jc w:val="center"/>
              <w:rPr>
                <w:rFonts w:asciiTheme="majorHAnsi" w:hAnsiTheme="majorHAnsi" w:cstheme="majorHAnsi"/>
                <w:sz w:val="28"/>
                <w:szCs w:val="28"/>
              </w:rPr>
            </w:pPr>
          </w:p>
          <w:p w:rsidR="001D292D" w:rsidRDefault="001D292D" w:rsidP="001D292D">
            <w:pPr>
              <w:jc w:val="center"/>
              <w:rPr>
                <w:rFonts w:asciiTheme="majorHAnsi" w:hAnsiTheme="majorHAnsi" w:cstheme="majorHAnsi"/>
                <w:sz w:val="28"/>
                <w:szCs w:val="28"/>
              </w:rPr>
            </w:pPr>
          </w:p>
          <w:p w:rsidR="001D292D" w:rsidRDefault="001D292D" w:rsidP="001D292D">
            <w:pPr>
              <w:jc w:val="center"/>
              <w:rPr>
                <w:rFonts w:asciiTheme="majorHAnsi" w:hAnsiTheme="majorHAnsi" w:cstheme="majorHAnsi"/>
                <w:sz w:val="28"/>
                <w:szCs w:val="28"/>
              </w:rPr>
            </w:pPr>
          </w:p>
          <w:p w:rsidR="001D292D" w:rsidRDefault="001D292D" w:rsidP="001D292D">
            <w:pPr>
              <w:jc w:val="center"/>
              <w:rPr>
                <w:rFonts w:asciiTheme="majorHAnsi" w:hAnsiTheme="majorHAnsi" w:cstheme="majorHAnsi"/>
                <w:sz w:val="28"/>
                <w:szCs w:val="28"/>
              </w:rPr>
            </w:pPr>
          </w:p>
          <w:p w:rsidR="001D292D" w:rsidRDefault="001D292D" w:rsidP="001D292D">
            <w:pPr>
              <w:jc w:val="center"/>
              <w:rPr>
                <w:rFonts w:asciiTheme="majorHAnsi" w:hAnsiTheme="majorHAnsi" w:cstheme="majorHAnsi"/>
                <w:sz w:val="28"/>
                <w:szCs w:val="28"/>
              </w:rPr>
            </w:pPr>
          </w:p>
          <w:p w:rsidR="001D292D" w:rsidRDefault="001D292D" w:rsidP="001D292D">
            <w:pPr>
              <w:jc w:val="center"/>
              <w:rPr>
                <w:rFonts w:asciiTheme="majorHAnsi" w:hAnsiTheme="majorHAnsi" w:cstheme="majorHAnsi"/>
                <w:sz w:val="28"/>
                <w:szCs w:val="28"/>
              </w:rPr>
            </w:pPr>
          </w:p>
          <w:p w:rsidR="001D292D" w:rsidRDefault="001D292D" w:rsidP="001D292D">
            <w:pPr>
              <w:jc w:val="center"/>
              <w:rPr>
                <w:rFonts w:asciiTheme="majorHAnsi" w:hAnsiTheme="majorHAnsi" w:cstheme="majorHAnsi"/>
                <w:sz w:val="28"/>
                <w:szCs w:val="28"/>
              </w:rPr>
            </w:pPr>
          </w:p>
          <w:p w:rsidR="001D292D" w:rsidRDefault="001D292D" w:rsidP="001D292D">
            <w:pPr>
              <w:jc w:val="center"/>
              <w:rPr>
                <w:rFonts w:asciiTheme="majorHAnsi" w:hAnsiTheme="majorHAnsi" w:cstheme="majorHAnsi"/>
                <w:sz w:val="28"/>
                <w:szCs w:val="28"/>
              </w:rPr>
            </w:pPr>
          </w:p>
          <w:p w:rsidR="001D292D" w:rsidRDefault="001D292D" w:rsidP="001D292D">
            <w:pPr>
              <w:jc w:val="center"/>
              <w:rPr>
                <w:rFonts w:asciiTheme="majorHAnsi" w:hAnsiTheme="majorHAnsi" w:cstheme="majorHAnsi"/>
                <w:sz w:val="28"/>
                <w:szCs w:val="28"/>
              </w:rPr>
            </w:pPr>
          </w:p>
          <w:p w:rsidR="001D292D" w:rsidRDefault="001D292D" w:rsidP="001D292D">
            <w:pPr>
              <w:jc w:val="center"/>
              <w:rPr>
                <w:rFonts w:asciiTheme="majorHAnsi" w:hAnsiTheme="majorHAnsi" w:cstheme="majorHAnsi"/>
                <w:sz w:val="28"/>
                <w:szCs w:val="28"/>
              </w:rPr>
            </w:pPr>
          </w:p>
          <w:p w:rsidR="001D292D" w:rsidRDefault="001D292D" w:rsidP="001D292D">
            <w:pPr>
              <w:jc w:val="center"/>
              <w:rPr>
                <w:rFonts w:asciiTheme="majorHAnsi" w:hAnsiTheme="majorHAnsi" w:cstheme="majorHAnsi"/>
                <w:sz w:val="28"/>
                <w:szCs w:val="28"/>
              </w:rPr>
            </w:pPr>
          </w:p>
        </w:tc>
      </w:tr>
    </w:tbl>
    <w:p w:rsidR="001D292D" w:rsidRDefault="001D292D" w:rsidP="001D292D">
      <w:pPr>
        <w:jc w:val="center"/>
        <w:rPr>
          <w:rFonts w:asciiTheme="majorHAnsi" w:hAnsiTheme="majorHAnsi" w:cstheme="majorHAnsi"/>
          <w:sz w:val="28"/>
          <w:szCs w:val="28"/>
        </w:rPr>
      </w:pPr>
    </w:p>
    <w:p w:rsidR="001D292D" w:rsidRDefault="001D292D" w:rsidP="001D292D">
      <w:pPr>
        <w:jc w:val="center"/>
        <w:rPr>
          <w:rFonts w:asciiTheme="majorHAnsi" w:hAnsiTheme="majorHAnsi" w:cstheme="majorHAnsi"/>
          <w:sz w:val="28"/>
          <w:szCs w:val="28"/>
        </w:rPr>
      </w:pPr>
    </w:p>
    <w:p w:rsidR="001D292D" w:rsidRDefault="001D292D" w:rsidP="001D292D">
      <w:pPr>
        <w:jc w:val="center"/>
        <w:rPr>
          <w:rFonts w:asciiTheme="majorHAnsi" w:hAnsiTheme="majorHAnsi" w:cstheme="majorHAnsi"/>
          <w:sz w:val="28"/>
          <w:szCs w:val="28"/>
        </w:rPr>
      </w:pPr>
    </w:p>
    <w:p w:rsidR="001D292D" w:rsidRPr="00572B11" w:rsidRDefault="001D292D" w:rsidP="001D292D">
      <w:pPr>
        <w:jc w:val="center"/>
        <w:rPr>
          <w:rFonts w:asciiTheme="majorHAnsi" w:hAnsiTheme="majorHAnsi" w:cstheme="majorHAnsi"/>
          <w:sz w:val="28"/>
          <w:szCs w:val="28"/>
        </w:rPr>
      </w:pPr>
    </w:p>
    <w:p w:rsidR="001D292D" w:rsidRDefault="001D292D" w:rsidP="001D292D">
      <w:pPr>
        <w:rPr>
          <w:sz w:val="24"/>
        </w:rPr>
      </w:pPr>
    </w:p>
    <w:p w:rsidR="001D292D" w:rsidRDefault="001D292D" w:rsidP="00717900">
      <w:pPr>
        <w:tabs>
          <w:tab w:val="left" w:pos="900"/>
        </w:tabs>
        <w:spacing w:after="0" w:line="240" w:lineRule="auto"/>
        <w:jc w:val="both"/>
        <w:rPr>
          <w:rFonts w:ascii="Times New Roman" w:eastAsia="Times New Roman" w:hAnsi="Times New Roman" w:cs="Times New Roman"/>
          <w:sz w:val="28"/>
          <w:szCs w:val="28"/>
          <w:lang w:eastAsia="ru-RU"/>
        </w:rPr>
      </w:pPr>
    </w:p>
    <w:p w:rsidR="004D3D98" w:rsidRDefault="004D3D98" w:rsidP="00717900">
      <w:pPr>
        <w:tabs>
          <w:tab w:val="left" w:pos="900"/>
        </w:tabs>
        <w:spacing w:after="0" w:line="240" w:lineRule="auto"/>
        <w:jc w:val="both"/>
        <w:rPr>
          <w:rFonts w:ascii="Times New Roman" w:eastAsia="Times New Roman" w:hAnsi="Times New Roman" w:cs="Times New Roman"/>
          <w:sz w:val="28"/>
          <w:szCs w:val="28"/>
          <w:lang w:eastAsia="ru-RU"/>
        </w:rPr>
      </w:pPr>
    </w:p>
    <w:tbl>
      <w:tblPr>
        <w:tblW w:w="0" w:type="auto"/>
        <w:tblInd w:w="6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7"/>
      </w:tblGrid>
      <w:tr w:rsidR="004D3D98" w:rsidRPr="00572B11" w:rsidTr="00AF5771">
        <w:trPr>
          <w:trHeight w:val="621"/>
        </w:trPr>
        <w:tc>
          <w:tcPr>
            <w:tcW w:w="2897" w:type="dxa"/>
            <w:tcBorders>
              <w:top w:val="nil"/>
              <w:left w:val="nil"/>
              <w:bottom w:val="nil"/>
              <w:right w:val="nil"/>
            </w:tcBorders>
            <w:vAlign w:val="center"/>
          </w:tcPr>
          <w:p w:rsidR="004D3D98" w:rsidRDefault="004D3D98" w:rsidP="00725A09">
            <w:pPr>
              <w:pStyle w:val="21"/>
              <w:ind w:firstLine="0"/>
              <w:jc w:val="right"/>
              <w:rPr>
                <w:rFonts w:asciiTheme="majorHAnsi" w:hAnsiTheme="majorHAnsi" w:cstheme="majorHAnsi"/>
                <w:szCs w:val="24"/>
                <w:lang w:eastAsia="uk-UA"/>
              </w:rPr>
            </w:pPr>
            <w:r w:rsidRPr="00572B11">
              <w:rPr>
                <w:rFonts w:asciiTheme="majorHAnsi" w:hAnsiTheme="majorHAnsi" w:cstheme="majorHAnsi"/>
                <w:szCs w:val="24"/>
                <w:lang w:eastAsia="uk-UA"/>
              </w:rPr>
              <w:t xml:space="preserve">Додаток </w:t>
            </w:r>
            <w:r w:rsidR="001D292D">
              <w:rPr>
                <w:rFonts w:asciiTheme="majorHAnsi" w:hAnsiTheme="majorHAnsi" w:cstheme="majorHAnsi"/>
                <w:szCs w:val="24"/>
                <w:lang w:eastAsia="uk-UA"/>
              </w:rPr>
              <w:t>5</w:t>
            </w:r>
          </w:p>
          <w:p w:rsidR="00725A09" w:rsidRPr="00572B11" w:rsidRDefault="00725A09" w:rsidP="00725A09">
            <w:pPr>
              <w:pStyle w:val="21"/>
              <w:ind w:firstLine="0"/>
              <w:jc w:val="right"/>
              <w:rPr>
                <w:rFonts w:asciiTheme="majorHAnsi" w:hAnsiTheme="majorHAnsi" w:cstheme="majorHAnsi"/>
                <w:szCs w:val="24"/>
                <w:lang w:eastAsia="uk-UA"/>
              </w:rPr>
            </w:pPr>
            <w:r>
              <w:rPr>
                <w:rFonts w:asciiTheme="majorHAnsi" w:hAnsiTheme="majorHAnsi" w:cstheme="majorHAnsi"/>
                <w:szCs w:val="24"/>
                <w:lang w:eastAsia="uk-UA"/>
              </w:rPr>
              <w:t xml:space="preserve">до Інструкції </w:t>
            </w:r>
          </w:p>
          <w:p w:rsidR="004D3D98" w:rsidRPr="00572B11" w:rsidRDefault="004D3D98" w:rsidP="00725A09">
            <w:pPr>
              <w:pStyle w:val="21"/>
              <w:ind w:firstLine="0"/>
              <w:jc w:val="right"/>
              <w:rPr>
                <w:rFonts w:asciiTheme="majorHAnsi" w:hAnsiTheme="majorHAnsi" w:cstheme="majorHAnsi"/>
                <w:szCs w:val="24"/>
                <w:lang w:eastAsia="uk-UA"/>
              </w:rPr>
            </w:pPr>
            <w:r w:rsidRPr="00572B11">
              <w:rPr>
                <w:rFonts w:asciiTheme="majorHAnsi" w:hAnsiTheme="majorHAnsi" w:cstheme="majorHAnsi"/>
                <w:szCs w:val="24"/>
                <w:lang w:eastAsia="uk-UA"/>
              </w:rPr>
              <w:t>(пункт 17)</w:t>
            </w:r>
          </w:p>
          <w:p w:rsidR="004D3D98" w:rsidRPr="00572B11" w:rsidRDefault="004D3D98" w:rsidP="00AF5771">
            <w:pPr>
              <w:pStyle w:val="21"/>
              <w:ind w:firstLine="0"/>
              <w:rPr>
                <w:rFonts w:asciiTheme="majorHAnsi" w:hAnsiTheme="majorHAnsi" w:cstheme="majorHAnsi"/>
                <w:b/>
                <w:sz w:val="28"/>
                <w:szCs w:val="28"/>
                <w:lang w:eastAsia="uk-UA"/>
              </w:rPr>
            </w:pPr>
          </w:p>
        </w:tc>
      </w:tr>
    </w:tbl>
    <w:p w:rsidR="004D3D98" w:rsidRPr="00572B11" w:rsidRDefault="004D3D98" w:rsidP="004D3D98">
      <w:pPr>
        <w:jc w:val="center"/>
        <w:rPr>
          <w:rFonts w:asciiTheme="majorHAnsi" w:hAnsiTheme="majorHAnsi" w:cstheme="majorHAnsi"/>
          <w:b/>
          <w:bCs/>
          <w:sz w:val="28"/>
          <w:szCs w:val="28"/>
        </w:rPr>
      </w:pPr>
      <w:r w:rsidRPr="00572B11">
        <w:rPr>
          <w:rFonts w:asciiTheme="majorHAnsi" w:hAnsiTheme="majorHAnsi" w:cstheme="majorHAnsi"/>
          <w:b/>
          <w:bCs/>
          <w:sz w:val="28"/>
          <w:szCs w:val="28"/>
        </w:rPr>
        <w:t>ЗРАЗОК</w:t>
      </w:r>
    </w:p>
    <w:p w:rsidR="004D3D98" w:rsidRPr="00572B11" w:rsidRDefault="004D3D98" w:rsidP="004D3D98">
      <w:pPr>
        <w:jc w:val="center"/>
        <w:rPr>
          <w:rFonts w:asciiTheme="majorHAnsi" w:hAnsiTheme="majorHAnsi" w:cstheme="majorHAnsi"/>
          <w:sz w:val="28"/>
          <w:szCs w:val="28"/>
        </w:rPr>
      </w:pPr>
      <w:r w:rsidRPr="00572B11">
        <w:rPr>
          <w:rFonts w:asciiTheme="majorHAnsi" w:hAnsiTheme="majorHAnsi" w:cstheme="majorHAnsi"/>
          <w:b/>
          <w:bCs/>
          <w:sz w:val="28"/>
          <w:szCs w:val="28"/>
        </w:rPr>
        <w:t>бланка листа виконавч</w:t>
      </w:r>
      <w:r w:rsidR="00CA3870">
        <w:rPr>
          <w:rFonts w:asciiTheme="majorHAnsi" w:hAnsiTheme="majorHAnsi" w:cstheme="majorHAnsi"/>
          <w:b/>
          <w:bCs/>
          <w:sz w:val="28"/>
          <w:szCs w:val="28"/>
        </w:rPr>
        <w:t>их органів</w:t>
      </w:r>
    </w:p>
    <w:p w:rsidR="00ED723D" w:rsidRPr="00572B11" w:rsidRDefault="004D3D98" w:rsidP="00ED723D">
      <w:pPr>
        <w:jc w:val="center"/>
        <w:rPr>
          <w:rFonts w:asciiTheme="majorHAnsi" w:hAnsiTheme="majorHAnsi" w:cstheme="majorHAnsi"/>
          <w:sz w:val="28"/>
          <w:szCs w:val="28"/>
        </w:rPr>
      </w:pPr>
      <w:r w:rsidRPr="00572B11">
        <w:rPr>
          <w:rFonts w:asciiTheme="majorHAnsi" w:hAnsiTheme="majorHAnsi" w:cstheme="majorHAnsi"/>
          <w:sz w:val="28"/>
          <w:szCs w:val="28"/>
        </w:rPr>
        <w:t>(Формат А</w:t>
      </w:r>
      <w:r w:rsidR="00CA3870">
        <w:rPr>
          <w:rFonts w:asciiTheme="majorHAnsi" w:hAnsiTheme="majorHAnsi" w:cstheme="majorHAnsi"/>
          <w:sz w:val="28"/>
          <w:szCs w:val="28"/>
        </w:rPr>
        <w:t>4 (210х297</w:t>
      </w:r>
      <w:r w:rsidRPr="00572B11">
        <w:rPr>
          <w:rFonts w:asciiTheme="majorHAnsi" w:hAnsiTheme="majorHAnsi" w:cstheme="majorHAnsi"/>
          <w:sz w:val="28"/>
          <w:szCs w:val="28"/>
        </w:rPr>
        <w:t xml:space="preserve">) з </w:t>
      </w:r>
      <w:r w:rsidR="00ED723D" w:rsidRPr="00572B11">
        <w:rPr>
          <w:rFonts w:asciiTheme="majorHAnsi" w:hAnsiTheme="majorHAnsi" w:cstheme="majorHAnsi"/>
          <w:sz w:val="28"/>
          <w:szCs w:val="28"/>
        </w:rPr>
        <w:t xml:space="preserve">поздовжнім центрованим </w:t>
      </w:r>
    </w:p>
    <w:p w:rsidR="004D3D98" w:rsidRPr="00572B11" w:rsidRDefault="00ED723D" w:rsidP="00ED723D">
      <w:pPr>
        <w:jc w:val="center"/>
        <w:rPr>
          <w:rFonts w:asciiTheme="majorHAnsi" w:hAnsiTheme="majorHAnsi" w:cstheme="majorHAnsi"/>
          <w:sz w:val="28"/>
          <w:szCs w:val="28"/>
        </w:rPr>
      </w:pPr>
      <w:r w:rsidRPr="00572B11">
        <w:rPr>
          <w:rFonts w:asciiTheme="majorHAnsi" w:hAnsiTheme="majorHAnsi" w:cstheme="majorHAnsi"/>
          <w:sz w:val="28"/>
          <w:szCs w:val="28"/>
        </w:rPr>
        <w:t>розташуванням реквізитів</w:t>
      </w:r>
      <w:r w:rsidR="004D3D98" w:rsidRPr="00572B11">
        <w:rPr>
          <w:rFonts w:asciiTheme="majorHAnsi" w:hAnsiTheme="majorHAnsi" w:cstheme="majorHAnsi"/>
          <w:sz w:val="28"/>
          <w:szCs w:val="28"/>
        </w:rPr>
        <w:t>)</w:t>
      </w:r>
    </w:p>
    <w:p w:rsidR="004D3D98" w:rsidRDefault="004D3D98" w:rsidP="004D3D98">
      <w:pPr>
        <w:jc w:val="center"/>
        <w:rPr>
          <w:sz w:val="24"/>
        </w:rPr>
      </w:pPr>
    </w:p>
    <w:p w:rsidR="004D3D98" w:rsidRDefault="004D3D98" w:rsidP="004D3D98">
      <w:pPr>
        <w:jc w:val="cente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4D3D98" w:rsidTr="00AF5771">
        <w:tc>
          <w:tcPr>
            <w:tcW w:w="9571" w:type="dxa"/>
            <w:tcBorders>
              <w:top w:val="single" w:sz="4" w:space="0" w:color="auto"/>
              <w:left w:val="single" w:sz="4" w:space="0" w:color="auto"/>
              <w:bottom w:val="single" w:sz="4" w:space="0" w:color="auto"/>
              <w:right w:val="single" w:sz="4" w:space="0" w:color="auto"/>
            </w:tcBorders>
          </w:tcPr>
          <w:p w:rsidR="004D3D98" w:rsidRDefault="004D3D98" w:rsidP="00AF5771">
            <w:pPr>
              <w:tabs>
                <w:tab w:val="left" w:pos="142"/>
              </w:tabs>
              <w:rPr>
                <w:sz w:val="28"/>
                <w:szCs w:val="24"/>
                <w:lang w:eastAsia="uk-UA"/>
              </w:rPr>
            </w:pPr>
          </w:p>
          <w:p w:rsidR="004D3D98" w:rsidRPr="00572B11" w:rsidRDefault="004D3D98" w:rsidP="00AF5771">
            <w:pPr>
              <w:pStyle w:val="ae"/>
              <w:tabs>
                <w:tab w:val="left" w:pos="142"/>
              </w:tabs>
              <w:jc w:val="center"/>
              <w:rPr>
                <w:lang w:eastAsia="uk-UA"/>
              </w:rPr>
            </w:pPr>
            <w:r>
              <w:rPr>
                <w:noProof/>
                <w:lang w:val="ru-RU" w:eastAsia="ru-RU"/>
              </w:rPr>
              <w:drawing>
                <wp:inline distT="0" distB="0" distL="0" distR="0" wp14:anchorId="3C72B800" wp14:editId="1809A315">
                  <wp:extent cx="428625" cy="628650"/>
                  <wp:effectExtent l="19050" t="0" r="9525" b="0"/>
                  <wp:docPr id="5"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0"/>
                          <pic:cNvPicPr>
                            <a:picLocks noChangeAspect="1" noChangeArrowheads="1"/>
                          </pic:cNvPicPr>
                        </pic:nvPicPr>
                        <pic:blipFill>
                          <a:blip r:embed="rId12"/>
                          <a:srcRect/>
                          <a:stretch>
                            <a:fillRect/>
                          </a:stretch>
                        </pic:blipFill>
                        <pic:spPr bwMode="auto">
                          <a:xfrm>
                            <a:off x="0" y="0"/>
                            <a:ext cx="428625" cy="628650"/>
                          </a:xfrm>
                          <a:prstGeom prst="rect">
                            <a:avLst/>
                          </a:prstGeom>
                          <a:noFill/>
                          <a:ln w="9525">
                            <a:noFill/>
                            <a:miter lim="800000"/>
                            <a:headEnd/>
                            <a:tailEnd/>
                          </a:ln>
                        </pic:spPr>
                      </pic:pic>
                    </a:graphicData>
                  </a:graphic>
                </wp:inline>
              </w:drawing>
            </w:r>
          </w:p>
          <w:p w:rsidR="004D3D98" w:rsidRPr="004944A0" w:rsidRDefault="004D3D98" w:rsidP="00AF5771">
            <w:pPr>
              <w:pStyle w:val="1"/>
              <w:jc w:val="center"/>
              <w:rPr>
                <w:rFonts w:cstheme="majorHAnsi"/>
                <w:color w:val="auto"/>
                <w:sz w:val="24"/>
                <w:szCs w:val="24"/>
                <w:lang w:eastAsia="uk-UA"/>
              </w:rPr>
            </w:pPr>
            <w:r w:rsidRPr="004944A0">
              <w:rPr>
                <w:rFonts w:cstheme="majorHAnsi"/>
                <w:bCs w:val="0"/>
                <w:color w:val="auto"/>
                <w:sz w:val="24"/>
                <w:szCs w:val="24"/>
                <w:lang w:eastAsia="uk-UA"/>
              </w:rPr>
              <w:t>ШЕПЕТІВСЬКА МІСЬКА РАДА</w:t>
            </w:r>
          </w:p>
          <w:p w:rsidR="00AF5771" w:rsidRPr="004944A0" w:rsidRDefault="00AF5771" w:rsidP="00AF5771">
            <w:pPr>
              <w:spacing w:after="0" w:line="240" w:lineRule="atLeast"/>
              <w:jc w:val="center"/>
              <w:rPr>
                <w:rFonts w:asciiTheme="majorHAnsi" w:hAnsiTheme="majorHAnsi" w:cstheme="majorHAnsi"/>
                <w:b/>
                <w:sz w:val="24"/>
                <w:szCs w:val="24"/>
                <w:lang w:eastAsia="uk-UA"/>
              </w:rPr>
            </w:pPr>
            <w:r w:rsidRPr="004944A0">
              <w:rPr>
                <w:rFonts w:asciiTheme="majorHAnsi" w:hAnsiTheme="majorHAnsi" w:cstheme="majorHAnsi"/>
                <w:b/>
                <w:sz w:val="24"/>
                <w:szCs w:val="24"/>
                <w:lang w:eastAsia="uk-UA"/>
              </w:rPr>
              <w:t>ВИКОНАВЧИЙ ОРГАН</w:t>
            </w:r>
          </w:p>
          <w:p w:rsidR="00AF5771" w:rsidRPr="004944A0" w:rsidRDefault="00AF5771" w:rsidP="00AF5771">
            <w:pPr>
              <w:spacing w:after="0" w:line="240" w:lineRule="atLeast"/>
              <w:jc w:val="center"/>
              <w:rPr>
                <w:rFonts w:asciiTheme="majorHAnsi" w:hAnsiTheme="majorHAnsi" w:cstheme="majorHAnsi"/>
                <w:b/>
                <w:sz w:val="24"/>
                <w:szCs w:val="24"/>
                <w:lang w:eastAsia="uk-UA"/>
              </w:rPr>
            </w:pPr>
            <w:r w:rsidRPr="004944A0">
              <w:rPr>
                <w:rFonts w:asciiTheme="majorHAnsi" w:hAnsiTheme="majorHAnsi" w:cstheme="majorHAnsi"/>
                <w:b/>
                <w:sz w:val="24"/>
                <w:szCs w:val="24"/>
                <w:lang w:eastAsia="uk-UA"/>
              </w:rPr>
              <w:t>(назва виконавчого органу)</w:t>
            </w:r>
          </w:p>
          <w:p w:rsidR="004D3D98" w:rsidRPr="00572B11" w:rsidRDefault="004D3D98" w:rsidP="00AF5771">
            <w:pPr>
              <w:jc w:val="center"/>
              <w:rPr>
                <w:rFonts w:asciiTheme="majorHAnsi" w:hAnsiTheme="majorHAnsi" w:cstheme="majorHAnsi"/>
                <w:sz w:val="18"/>
                <w:szCs w:val="20"/>
                <w:lang w:eastAsia="uk-UA"/>
              </w:rPr>
            </w:pPr>
            <w:r w:rsidRPr="00572B11">
              <w:rPr>
                <w:rFonts w:asciiTheme="majorHAnsi" w:hAnsiTheme="majorHAnsi" w:cstheme="majorHAnsi"/>
                <w:sz w:val="18"/>
                <w:szCs w:val="20"/>
                <w:lang w:eastAsia="uk-UA"/>
              </w:rPr>
              <w:t>вул. Островського, 4,  м. Шепетівка,  Хмельницька обл.,  30405,тел. 4-08-89,  факс (03840)  4-01-71</w:t>
            </w:r>
          </w:p>
          <w:p w:rsidR="004D3D98" w:rsidRPr="00572B11" w:rsidRDefault="004D3D98" w:rsidP="00AF5771">
            <w:pPr>
              <w:jc w:val="center"/>
              <w:rPr>
                <w:rFonts w:asciiTheme="majorHAnsi" w:hAnsiTheme="majorHAnsi" w:cstheme="majorHAnsi"/>
                <w:sz w:val="28"/>
                <w:szCs w:val="24"/>
                <w:lang w:eastAsia="uk-UA"/>
              </w:rPr>
            </w:pPr>
            <w:r w:rsidRPr="00572B11">
              <w:rPr>
                <w:rFonts w:asciiTheme="majorHAnsi" w:hAnsiTheme="majorHAnsi" w:cstheme="majorHAnsi"/>
                <w:sz w:val="18"/>
                <w:szCs w:val="20"/>
                <w:lang w:val="en-US" w:eastAsia="uk-UA"/>
              </w:rPr>
              <w:t>E</w:t>
            </w:r>
            <w:r w:rsidRPr="00572B11">
              <w:rPr>
                <w:rFonts w:asciiTheme="majorHAnsi" w:hAnsiTheme="majorHAnsi" w:cstheme="majorHAnsi"/>
                <w:sz w:val="18"/>
                <w:szCs w:val="20"/>
                <w:lang w:eastAsia="uk-UA"/>
              </w:rPr>
              <w:t>-</w:t>
            </w:r>
            <w:r w:rsidRPr="00572B11">
              <w:rPr>
                <w:rFonts w:asciiTheme="majorHAnsi" w:hAnsiTheme="majorHAnsi" w:cstheme="majorHAnsi"/>
                <w:sz w:val="18"/>
                <w:szCs w:val="20"/>
                <w:lang w:val="en-US" w:eastAsia="uk-UA"/>
              </w:rPr>
              <w:t>mail</w:t>
            </w:r>
            <w:r w:rsidRPr="00572B11">
              <w:rPr>
                <w:rFonts w:asciiTheme="majorHAnsi" w:hAnsiTheme="majorHAnsi" w:cstheme="majorHAnsi"/>
                <w:sz w:val="18"/>
                <w:szCs w:val="20"/>
                <w:lang w:eastAsia="uk-UA"/>
              </w:rPr>
              <w:t xml:space="preserve">: </w:t>
            </w:r>
            <w:hyperlink r:id="rId15" w:history="1">
              <w:r w:rsidRPr="00572B11">
                <w:rPr>
                  <w:rStyle w:val="a3"/>
                  <w:rFonts w:asciiTheme="majorHAnsi" w:hAnsiTheme="majorHAnsi" w:cstheme="majorHAnsi"/>
                  <w:sz w:val="18"/>
                  <w:lang w:eastAsia="uk-UA"/>
                </w:rPr>
                <w:t>04060789@</w:t>
              </w:r>
              <w:r w:rsidRPr="00572B11">
                <w:rPr>
                  <w:rStyle w:val="a3"/>
                  <w:rFonts w:asciiTheme="majorHAnsi" w:hAnsiTheme="majorHAnsi" w:cstheme="majorHAnsi"/>
                  <w:sz w:val="18"/>
                  <w:lang w:val="en-US" w:eastAsia="uk-UA"/>
                </w:rPr>
                <w:t>mail</w:t>
              </w:r>
              <w:r w:rsidRPr="00572B11">
                <w:rPr>
                  <w:rStyle w:val="a3"/>
                  <w:rFonts w:asciiTheme="majorHAnsi" w:hAnsiTheme="majorHAnsi" w:cstheme="majorHAnsi"/>
                  <w:sz w:val="18"/>
                  <w:lang w:eastAsia="uk-UA"/>
                </w:rPr>
                <w:t>.</w:t>
              </w:r>
              <w:proofErr w:type="spellStart"/>
              <w:r w:rsidRPr="00572B11">
                <w:rPr>
                  <w:rStyle w:val="a3"/>
                  <w:rFonts w:asciiTheme="majorHAnsi" w:hAnsiTheme="majorHAnsi" w:cstheme="majorHAnsi"/>
                  <w:sz w:val="18"/>
                  <w:lang w:val="en-US" w:eastAsia="uk-UA"/>
                </w:rPr>
                <w:t>gov</w:t>
              </w:r>
              <w:r w:rsidRPr="00572B11">
                <w:rPr>
                  <w:rStyle w:val="a3"/>
                  <w:rFonts w:asciiTheme="majorHAnsi" w:hAnsiTheme="majorHAnsi" w:cstheme="majorHAnsi"/>
                  <w:sz w:val="18"/>
                  <w:lang w:eastAsia="uk-UA"/>
                </w:rPr>
                <w:t>.ua</w:t>
              </w:r>
              <w:proofErr w:type="spellEnd"/>
            </w:hyperlink>
            <w:r w:rsidRPr="00572B11">
              <w:rPr>
                <w:rFonts w:asciiTheme="majorHAnsi" w:hAnsiTheme="majorHAnsi" w:cstheme="majorHAnsi"/>
                <w:sz w:val="18"/>
                <w:szCs w:val="20"/>
                <w:lang w:eastAsia="uk-UA"/>
              </w:rPr>
              <w:t xml:space="preserve"> Код ЄДРПОУ 04060789</w:t>
            </w:r>
          </w:p>
          <w:p w:rsidR="004D3D98" w:rsidRPr="00572B11" w:rsidRDefault="004D3D98" w:rsidP="00AF5771">
            <w:pPr>
              <w:rPr>
                <w:rFonts w:asciiTheme="majorHAnsi" w:hAnsiTheme="majorHAnsi" w:cstheme="majorHAnsi"/>
                <w:sz w:val="24"/>
                <w:lang w:eastAsia="uk-UA"/>
              </w:rPr>
            </w:pPr>
            <w:r>
              <w:rPr>
                <w:rFonts w:asciiTheme="majorHAnsi" w:hAnsiTheme="majorHAnsi" w:cstheme="majorHAnsi"/>
                <w:sz w:val="24"/>
                <w:lang w:eastAsia="uk-UA"/>
              </w:rPr>
              <w:t>____________ №</w:t>
            </w:r>
            <w:r w:rsidRPr="00572B11">
              <w:rPr>
                <w:rFonts w:asciiTheme="majorHAnsi" w:hAnsiTheme="majorHAnsi" w:cstheme="majorHAnsi"/>
                <w:sz w:val="24"/>
                <w:lang w:eastAsia="uk-UA"/>
              </w:rPr>
              <w:t>_______________</w:t>
            </w:r>
          </w:p>
          <w:p w:rsidR="004D3D98" w:rsidRDefault="004D3D98" w:rsidP="00AF5771">
            <w:pPr>
              <w:pStyle w:val="ae"/>
              <w:tabs>
                <w:tab w:val="left" w:pos="708"/>
              </w:tabs>
              <w:rPr>
                <w:sz w:val="24"/>
                <w:lang w:eastAsia="uk-UA"/>
              </w:rPr>
            </w:pPr>
            <w:r w:rsidRPr="008B393A">
              <w:rPr>
                <w:rFonts w:ascii="Times New Roman" w:hAnsi="Times New Roman" w:cs="Times New Roman"/>
                <w:sz w:val="24"/>
                <w:lang w:eastAsia="uk-UA"/>
              </w:rPr>
              <w:t>На</w:t>
            </w:r>
            <w:r>
              <w:rPr>
                <w:sz w:val="24"/>
                <w:lang w:eastAsia="uk-UA"/>
              </w:rPr>
              <w:t xml:space="preserve"> </w:t>
            </w:r>
            <w:r w:rsidRPr="00572B11">
              <w:rPr>
                <w:rFonts w:asciiTheme="majorHAnsi" w:hAnsiTheme="majorHAnsi" w:cstheme="majorHAnsi"/>
                <w:sz w:val="24"/>
                <w:lang w:eastAsia="uk-UA"/>
              </w:rPr>
              <w:t>№____________ від_______________</w:t>
            </w:r>
          </w:p>
          <w:p w:rsidR="004D3D98" w:rsidRDefault="004D3D98" w:rsidP="00AF5771">
            <w:pPr>
              <w:rPr>
                <w:sz w:val="24"/>
                <w:lang w:eastAsia="uk-UA"/>
              </w:rPr>
            </w:pPr>
          </w:p>
          <w:p w:rsidR="004D3D98" w:rsidRDefault="004D3D98" w:rsidP="00AF5771">
            <w:pPr>
              <w:rPr>
                <w:rFonts w:ascii="Arial" w:hAnsi="Arial" w:cs="Arial"/>
                <w:lang w:eastAsia="uk-UA"/>
              </w:rPr>
            </w:pPr>
            <w:r>
              <w:rPr>
                <w:rFonts w:ascii="Arial" w:hAnsi="Arial" w:cs="Arial"/>
                <w:lang w:eastAsia="uk-UA"/>
              </w:rPr>
              <w:t xml:space="preserve">⌐                                                 </w:t>
            </w:r>
          </w:p>
          <w:p w:rsidR="004D3D98" w:rsidRDefault="004D3D98" w:rsidP="00AF5771">
            <w:pPr>
              <w:rPr>
                <w:rFonts w:ascii="Arial" w:hAnsi="Arial" w:cs="Arial"/>
                <w:lang w:eastAsia="uk-UA"/>
              </w:rPr>
            </w:pPr>
          </w:p>
          <w:p w:rsidR="004D3D98" w:rsidRDefault="004D3D98" w:rsidP="00AF5771">
            <w:pPr>
              <w:rPr>
                <w:rFonts w:ascii="Arial" w:hAnsi="Arial" w:cs="Arial"/>
                <w:lang w:eastAsia="uk-UA"/>
              </w:rPr>
            </w:pPr>
          </w:p>
          <w:p w:rsidR="004D3D98" w:rsidRPr="00572B11" w:rsidRDefault="004D3D98" w:rsidP="00AF5771">
            <w:pPr>
              <w:rPr>
                <w:sz w:val="28"/>
                <w:lang w:eastAsia="uk-UA"/>
              </w:rPr>
            </w:pPr>
          </w:p>
        </w:tc>
      </w:tr>
    </w:tbl>
    <w:p w:rsidR="004D3D98" w:rsidRDefault="004D3D98" w:rsidP="004D3D98">
      <w:pPr>
        <w:spacing w:after="0" w:line="240" w:lineRule="auto"/>
        <w:ind w:left="6804"/>
        <w:rPr>
          <w:rFonts w:ascii="Calibri" w:eastAsia="Times New Roman" w:hAnsi="Calibri" w:cs="Times New Roman"/>
          <w:b/>
          <w:bCs/>
          <w:sz w:val="28"/>
          <w:szCs w:val="28"/>
          <w:lang w:eastAsia="ru-RU"/>
        </w:rPr>
      </w:pPr>
    </w:p>
    <w:p w:rsidR="00AF5771" w:rsidRDefault="00AF5771" w:rsidP="004D3D98">
      <w:pPr>
        <w:spacing w:after="0" w:line="240" w:lineRule="auto"/>
        <w:ind w:left="6804"/>
        <w:rPr>
          <w:rFonts w:ascii="Calibri" w:eastAsia="Times New Roman" w:hAnsi="Calibri" w:cs="Times New Roman"/>
          <w:b/>
          <w:bCs/>
          <w:sz w:val="28"/>
          <w:szCs w:val="28"/>
          <w:lang w:eastAsia="ru-RU"/>
        </w:rPr>
      </w:pPr>
    </w:p>
    <w:p w:rsidR="00AF5771" w:rsidRDefault="00AF5771" w:rsidP="004D3D98">
      <w:pPr>
        <w:spacing w:after="0" w:line="240" w:lineRule="auto"/>
        <w:ind w:left="6804"/>
        <w:rPr>
          <w:rFonts w:ascii="Calibri" w:eastAsia="Times New Roman" w:hAnsi="Calibri" w:cs="Times New Roman"/>
          <w:b/>
          <w:bCs/>
          <w:sz w:val="28"/>
          <w:szCs w:val="28"/>
          <w:lang w:eastAsia="ru-RU"/>
        </w:rPr>
      </w:pPr>
    </w:p>
    <w:p w:rsidR="00AF5771" w:rsidRDefault="00AF5771" w:rsidP="004D3D98">
      <w:pPr>
        <w:spacing w:after="0" w:line="240" w:lineRule="auto"/>
        <w:ind w:left="6804"/>
        <w:rPr>
          <w:rFonts w:ascii="Calibri" w:eastAsia="Times New Roman" w:hAnsi="Calibri" w:cs="Times New Roman"/>
          <w:b/>
          <w:bCs/>
          <w:sz w:val="28"/>
          <w:szCs w:val="28"/>
          <w:lang w:eastAsia="ru-RU"/>
        </w:rPr>
      </w:pPr>
    </w:p>
    <w:p w:rsidR="00AF5771" w:rsidRDefault="00AF5771" w:rsidP="004D3D98">
      <w:pPr>
        <w:spacing w:after="0" w:line="240" w:lineRule="auto"/>
        <w:ind w:left="6804"/>
        <w:rPr>
          <w:rFonts w:ascii="Calibri" w:eastAsia="Times New Roman" w:hAnsi="Calibri" w:cs="Times New Roman"/>
          <w:b/>
          <w:bCs/>
          <w:sz w:val="28"/>
          <w:szCs w:val="28"/>
          <w:lang w:eastAsia="ru-RU"/>
        </w:rPr>
      </w:pPr>
    </w:p>
    <w:p w:rsidR="001D292D" w:rsidRDefault="001D292D" w:rsidP="004D3D98">
      <w:pPr>
        <w:spacing w:after="0" w:line="240" w:lineRule="auto"/>
        <w:ind w:left="6804"/>
        <w:rPr>
          <w:rFonts w:ascii="Calibri" w:eastAsia="Times New Roman" w:hAnsi="Calibri" w:cs="Times New Roman"/>
          <w:b/>
          <w:bCs/>
          <w:sz w:val="28"/>
          <w:szCs w:val="28"/>
          <w:lang w:eastAsia="ru-RU"/>
        </w:rPr>
      </w:pPr>
    </w:p>
    <w:p w:rsidR="00CA3870" w:rsidRDefault="00CA3870" w:rsidP="004D3D98">
      <w:pPr>
        <w:spacing w:after="0" w:line="240" w:lineRule="auto"/>
        <w:ind w:left="6804"/>
        <w:rPr>
          <w:rFonts w:ascii="Calibri" w:eastAsia="Times New Roman" w:hAnsi="Calibri" w:cs="Times New Roman"/>
          <w:b/>
          <w:bCs/>
          <w:sz w:val="28"/>
          <w:szCs w:val="28"/>
          <w:lang w:eastAsia="ru-RU"/>
        </w:rPr>
      </w:pPr>
    </w:p>
    <w:p w:rsidR="00853FC5" w:rsidRDefault="00853FC5" w:rsidP="004D3D98">
      <w:pPr>
        <w:spacing w:after="0" w:line="240" w:lineRule="auto"/>
        <w:ind w:left="6804"/>
        <w:rPr>
          <w:rFonts w:ascii="Calibri" w:eastAsia="Times New Roman" w:hAnsi="Calibri" w:cs="Times New Roman"/>
          <w:b/>
          <w:bCs/>
          <w:sz w:val="28"/>
          <w:szCs w:val="28"/>
          <w:lang w:eastAsia="ru-RU"/>
        </w:rPr>
      </w:pPr>
    </w:p>
    <w:p w:rsidR="00853FC5" w:rsidRDefault="00853FC5" w:rsidP="004D3D98">
      <w:pPr>
        <w:spacing w:after="0" w:line="240" w:lineRule="auto"/>
        <w:ind w:left="6804"/>
        <w:rPr>
          <w:rFonts w:ascii="Calibri" w:eastAsia="Times New Roman" w:hAnsi="Calibri" w:cs="Times New Roman"/>
          <w:b/>
          <w:bCs/>
          <w:sz w:val="28"/>
          <w:szCs w:val="28"/>
          <w:lang w:eastAsia="ru-RU"/>
        </w:rPr>
      </w:pPr>
    </w:p>
    <w:p w:rsidR="0053570B" w:rsidRDefault="0053570B" w:rsidP="004D3D98">
      <w:pPr>
        <w:spacing w:after="0" w:line="240" w:lineRule="auto"/>
        <w:ind w:left="6804"/>
        <w:rPr>
          <w:rFonts w:ascii="Calibri" w:eastAsia="Times New Roman" w:hAnsi="Calibri" w:cs="Times New Roman"/>
          <w:b/>
          <w:bCs/>
          <w:sz w:val="28"/>
          <w:szCs w:val="28"/>
          <w:lang w:eastAsia="ru-RU"/>
        </w:rPr>
      </w:pPr>
    </w:p>
    <w:tbl>
      <w:tblPr>
        <w:tblW w:w="0" w:type="auto"/>
        <w:tblInd w:w="-601" w:type="dxa"/>
        <w:tblLayout w:type="fixed"/>
        <w:tblLook w:val="00A0" w:firstRow="1" w:lastRow="0" w:firstColumn="1" w:lastColumn="0" w:noHBand="0" w:noVBand="0"/>
      </w:tblPr>
      <w:tblGrid>
        <w:gridCol w:w="250"/>
        <w:gridCol w:w="9531"/>
        <w:gridCol w:w="250"/>
      </w:tblGrid>
      <w:tr w:rsidR="0053510D" w:rsidRPr="00DF4861" w:rsidTr="00B618DF">
        <w:trPr>
          <w:trHeight w:val="273"/>
        </w:trPr>
        <w:tc>
          <w:tcPr>
            <w:tcW w:w="250" w:type="dxa"/>
          </w:tcPr>
          <w:p w:rsidR="0053510D" w:rsidRPr="00DF4861" w:rsidRDefault="0053510D" w:rsidP="0053570B">
            <w:pPr>
              <w:rPr>
                <w:rFonts w:ascii="Times New Roman" w:eastAsia="Times New Roman" w:hAnsi="Times New Roman" w:cs="Times New Roman"/>
                <w:sz w:val="28"/>
                <w:szCs w:val="28"/>
                <w:lang w:eastAsia="ru-RU"/>
              </w:rPr>
            </w:pPr>
          </w:p>
        </w:tc>
        <w:tc>
          <w:tcPr>
            <w:tcW w:w="9781" w:type="dxa"/>
            <w:gridSpan w:val="2"/>
            <w:hideMark/>
          </w:tcPr>
          <w:tbl>
            <w:tblPr>
              <w:tblW w:w="0" w:type="auto"/>
              <w:tblLayout w:type="fixed"/>
              <w:tblLook w:val="00A0" w:firstRow="1" w:lastRow="0" w:firstColumn="1" w:lastColumn="0" w:noHBand="0" w:noVBand="0"/>
            </w:tblPr>
            <w:tblGrid>
              <w:gridCol w:w="7938"/>
              <w:gridCol w:w="1633"/>
            </w:tblGrid>
            <w:tr w:rsidR="0053510D" w:rsidRPr="00DF4861" w:rsidTr="002B65AF">
              <w:trPr>
                <w:trHeight w:val="273"/>
              </w:trPr>
              <w:tc>
                <w:tcPr>
                  <w:tcW w:w="7938" w:type="dxa"/>
                </w:tcPr>
                <w:p w:rsidR="0053510D" w:rsidRPr="00DF4861" w:rsidRDefault="0053510D" w:rsidP="002B65AF">
                  <w:pPr>
                    <w:spacing w:after="0" w:line="240" w:lineRule="auto"/>
                    <w:rPr>
                      <w:rFonts w:ascii="Times New Roman" w:eastAsia="Times New Roman" w:hAnsi="Times New Roman" w:cs="Times New Roman"/>
                      <w:sz w:val="28"/>
                      <w:szCs w:val="28"/>
                      <w:lang w:eastAsia="ru-RU"/>
                    </w:rPr>
                  </w:pPr>
                </w:p>
              </w:tc>
              <w:tc>
                <w:tcPr>
                  <w:tcW w:w="1633" w:type="dxa"/>
                  <w:hideMark/>
                </w:tcPr>
                <w:p w:rsidR="0053510D" w:rsidRPr="00B83E65" w:rsidRDefault="0053510D" w:rsidP="002B65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Додаток 6</w:t>
                  </w:r>
                </w:p>
              </w:tc>
            </w:tr>
            <w:tr w:rsidR="0053510D" w:rsidRPr="00DF4861" w:rsidTr="002B65AF">
              <w:tc>
                <w:tcPr>
                  <w:tcW w:w="7938" w:type="dxa"/>
                </w:tcPr>
                <w:p w:rsidR="0053510D" w:rsidRPr="00DF4861" w:rsidRDefault="0053510D" w:rsidP="002B65AF">
                  <w:pPr>
                    <w:spacing w:after="0" w:line="240" w:lineRule="auto"/>
                    <w:rPr>
                      <w:rFonts w:ascii="Times New Roman" w:eastAsia="Times New Roman" w:hAnsi="Times New Roman" w:cs="Times New Roman"/>
                      <w:sz w:val="28"/>
                      <w:szCs w:val="28"/>
                      <w:lang w:eastAsia="ru-RU"/>
                    </w:rPr>
                  </w:pPr>
                </w:p>
              </w:tc>
              <w:tc>
                <w:tcPr>
                  <w:tcW w:w="1633" w:type="dxa"/>
                  <w:hideMark/>
                </w:tcPr>
                <w:p w:rsidR="0053510D" w:rsidRPr="00B83E65" w:rsidRDefault="0053510D" w:rsidP="002B65AF">
                  <w:pPr>
                    <w:spacing w:after="0" w:line="240" w:lineRule="auto"/>
                    <w:rPr>
                      <w:rFonts w:ascii="Times New Roman" w:eastAsia="Times New Roman" w:hAnsi="Times New Roman" w:cs="Times New Roman"/>
                      <w:sz w:val="24"/>
                      <w:szCs w:val="24"/>
                      <w:lang w:eastAsia="ru-RU"/>
                    </w:rPr>
                  </w:pPr>
                  <w:r w:rsidRPr="00B83E65">
                    <w:rPr>
                      <w:rFonts w:ascii="Times New Roman" w:eastAsia="Times New Roman" w:hAnsi="Times New Roman" w:cs="Times New Roman"/>
                      <w:sz w:val="24"/>
                      <w:szCs w:val="24"/>
                      <w:lang w:eastAsia="ru-RU"/>
                    </w:rPr>
                    <w:t>до Інструкції</w:t>
                  </w:r>
                </w:p>
              </w:tc>
            </w:tr>
            <w:tr w:rsidR="0053510D" w:rsidRPr="00DF4861" w:rsidTr="002B65AF">
              <w:tc>
                <w:tcPr>
                  <w:tcW w:w="7938" w:type="dxa"/>
                </w:tcPr>
                <w:p w:rsidR="0053510D" w:rsidRPr="00DF4861" w:rsidRDefault="002C3BF6" w:rsidP="002B65A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51584" behindDoc="0" locked="0" layoutInCell="1" allowOverlap="1" wp14:anchorId="44C21041" wp14:editId="63F66D38">
                            <wp:simplePos x="0" y="0"/>
                            <wp:positionH relativeFrom="column">
                              <wp:posOffset>48895</wp:posOffset>
                            </wp:positionH>
                            <wp:positionV relativeFrom="paragraph">
                              <wp:posOffset>213360</wp:posOffset>
                            </wp:positionV>
                            <wp:extent cx="1123950" cy="247650"/>
                            <wp:effectExtent l="0" t="0" r="0" b="0"/>
                            <wp:wrapNone/>
                            <wp:docPr id="178"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0" cy="24765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межа аркуша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6" o:spid="_x0000_s1026" style="position:absolute;margin-left:3.85pt;margin-top:16.8pt;width:88.5pt;height:19.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межа аркуша</w:t>
                                  </w: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53632" behindDoc="0" locked="0" layoutInCell="1" allowOverlap="1" wp14:anchorId="7FC8F4DA" wp14:editId="5B664488">
                            <wp:simplePos x="0" y="0"/>
                            <wp:positionH relativeFrom="column">
                              <wp:posOffset>298450</wp:posOffset>
                            </wp:positionH>
                            <wp:positionV relativeFrom="paragraph">
                              <wp:posOffset>586740</wp:posOffset>
                            </wp:positionV>
                            <wp:extent cx="590550" cy="247650"/>
                            <wp:effectExtent l="0" t="0" r="0" b="0"/>
                            <wp:wrapNone/>
                            <wp:docPr id="17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5A29EA" w:rsidRDefault="002B4551" w:rsidP="0053510D">
                                        <w:r>
                                          <w:t>20 мм</w:t>
                                        </w:r>
                                      </w:p>
                                      <w:p w:rsidR="002B4551" w:rsidRDefault="002B4551" w:rsidP="0053510D">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7" o:spid="_x0000_s1027" style="position:absolute;margin-left:23.5pt;margin-top:46.2pt;width:46.5pt;height:1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" stroked="f">
                            <v:textbox>
                              <w:txbxContent>
                                <w:p w:rsidR="002B4551" w:rsidRPr="005A29EA" w:rsidRDefault="002B4551" w:rsidP="0053510D">
                                  <w:r>
                                    <w:t>20 мм</w:t>
                                  </w:r>
                                </w:p>
                                <w:p w:rsidR="002B4551" w:rsidRDefault="002B4551" w:rsidP="0053510D">
                                  <w:pPr>
                                    <w:rPr>
                                      <w:lang w:val="en-US"/>
                                    </w:rPr>
                                  </w:pP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299" distR="114299" simplePos="0" relativeHeight="251652608" behindDoc="0" locked="0" layoutInCell="1" allowOverlap="1" wp14:anchorId="7D60007A" wp14:editId="66FF37D0">
                            <wp:simplePos x="0" y="0"/>
                            <wp:positionH relativeFrom="column">
                              <wp:posOffset>174624</wp:posOffset>
                            </wp:positionH>
                            <wp:positionV relativeFrom="paragraph">
                              <wp:posOffset>529590</wp:posOffset>
                            </wp:positionV>
                            <wp:extent cx="0" cy="409575"/>
                            <wp:effectExtent l="38100" t="38100" r="57150" b="47625"/>
                            <wp:wrapNone/>
                            <wp:docPr id="176"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09575"/>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652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75pt,41.7pt" to="13.75pt,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50560" behindDoc="0" locked="0" layoutInCell="1" allowOverlap="1" wp14:anchorId="680D0B30" wp14:editId="57732E77">
                            <wp:simplePos x="0" y="0"/>
                            <wp:positionH relativeFrom="column">
                              <wp:posOffset>-368300</wp:posOffset>
                            </wp:positionH>
                            <wp:positionV relativeFrom="paragraph">
                              <wp:posOffset>529589</wp:posOffset>
                            </wp:positionV>
                            <wp:extent cx="6648450" cy="0"/>
                            <wp:effectExtent l="0" t="0" r="0" b="19050"/>
                            <wp:wrapNone/>
                            <wp:docPr id="175"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4845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pt,41.7pt" to="494.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">
                            <v:stroke dashstyle="dash"/>
                          </v:line>
                        </w:pict>
                      </mc:Fallback>
                    </mc:AlternateContent>
                  </w:r>
                </w:p>
              </w:tc>
              <w:tc>
                <w:tcPr>
                  <w:tcW w:w="1633" w:type="dxa"/>
                  <w:hideMark/>
                </w:tcPr>
                <w:p w:rsidR="0053510D" w:rsidRDefault="0053510D" w:rsidP="002B65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 17</w:t>
                  </w:r>
                  <w:r w:rsidRPr="00B83E65">
                    <w:rPr>
                      <w:rFonts w:ascii="Times New Roman" w:eastAsia="Times New Roman" w:hAnsi="Times New Roman" w:cs="Times New Roman"/>
                      <w:sz w:val="24"/>
                      <w:szCs w:val="24"/>
                      <w:lang w:eastAsia="ru-RU"/>
                    </w:rPr>
                    <w:t>)</w:t>
                  </w:r>
                </w:p>
                <w:p w:rsidR="0053510D" w:rsidRDefault="0053510D" w:rsidP="002B65AF">
                  <w:pPr>
                    <w:spacing w:after="0" w:line="240" w:lineRule="auto"/>
                    <w:rPr>
                      <w:rFonts w:ascii="Times New Roman" w:eastAsia="Times New Roman" w:hAnsi="Times New Roman" w:cs="Times New Roman"/>
                      <w:sz w:val="24"/>
                      <w:szCs w:val="24"/>
                      <w:lang w:eastAsia="ru-RU"/>
                    </w:rPr>
                  </w:pPr>
                </w:p>
                <w:p w:rsidR="0053510D" w:rsidRDefault="0053510D" w:rsidP="002B65AF">
                  <w:pPr>
                    <w:spacing w:after="0" w:line="240" w:lineRule="auto"/>
                    <w:rPr>
                      <w:rFonts w:ascii="Times New Roman" w:eastAsia="Times New Roman" w:hAnsi="Times New Roman" w:cs="Times New Roman"/>
                      <w:sz w:val="24"/>
                      <w:szCs w:val="24"/>
                      <w:lang w:eastAsia="ru-RU"/>
                    </w:rPr>
                  </w:pPr>
                </w:p>
                <w:p w:rsidR="0053510D" w:rsidRDefault="0053510D" w:rsidP="002B65AF">
                  <w:pPr>
                    <w:spacing w:after="0" w:line="240" w:lineRule="auto"/>
                    <w:rPr>
                      <w:rFonts w:ascii="Times New Roman" w:eastAsia="Times New Roman" w:hAnsi="Times New Roman" w:cs="Times New Roman"/>
                      <w:sz w:val="24"/>
                      <w:szCs w:val="24"/>
                      <w:lang w:eastAsia="ru-RU"/>
                    </w:rPr>
                  </w:pPr>
                </w:p>
                <w:p w:rsidR="0053510D" w:rsidRPr="00B83E65" w:rsidRDefault="0053510D" w:rsidP="002B65AF">
                  <w:pPr>
                    <w:spacing w:after="0" w:line="240" w:lineRule="auto"/>
                    <w:rPr>
                      <w:rFonts w:ascii="Times New Roman" w:eastAsia="Times New Roman" w:hAnsi="Times New Roman" w:cs="Times New Roman"/>
                      <w:sz w:val="24"/>
                      <w:szCs w:val="24"/>
                      <w:lang w:eastAsia="ru-RU"/>
                    </w:rPr>
                  </w:pPr>
                </w:p>
              </w:tc>
            </w:tr>
          </w:tbl>
          <w:p w:rsidR="0053510D" w:rsidRPr="00DF4861" w:rsidRDefault="002C3BF6" w:rsidP="002B65AF">
            <w:pPr>
              <w:spacing w:after="0" w:line="240" w:lineRule="auto"/>
              <w:ind w:left="6804"/>
              <w:rPr>
                <w:rFonts w:ascii="Calibri" w:eastAsia="Times New Roman" w:hAnsi="Calibri" w:cs="Times New Roman"/>
                <w:b/>
                <w:bCs/>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15744" behindDoc="0" locked="0" layoutInCell="1" allowOverlap="1" wp14:anchorId="78CA78FF" wp14:editId="0A90D2D0">
                      <wp:simplePos x="0" y="0"/>
                      <wp:positionH relativeFrom="column">
                        <wp:posOffset>6148070</wp:posOffset>
                      </wp:positionH>
                      <wp:positionV relativeFrom="paragraph">
                        <wp:posOffset>-337185</wp:posOffset>
                      </wp:positionV>
                      <wp:extent cx="74930" cy="8801100"/>
                      <wp:effectExtent l="0" t="0" r="20320" b="19050"/>
                      <wp:wrapNone/>
                      <wp:docPr id="174"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4930" cy="88011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x y;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4.1pt,-26.55pt" to="490pt,6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">
                      <v:stroke dashstyle="dash"/>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19840" behindDoc="0" locked="0" layoutInCell="1" allowOverlap="1" wp14:anchorId="70F438EC" wp14:editId="64389AE3">
                      <wp:simplePos x="0" y="0"/>
                      <wp:positionH relativeFrom="column">
                        <wp:posOffset>-23495</wp:posOffset>
                      </wp:positionH>
                      <wp:positionV relativeFrom="paragraph">
                        <wp:posOffset>-337185</wp:posOffset>
                      </wp:positionV>
                      <wp:extent cx="27305" cy="8801100"/>
                      <wp:effectExtent l="0" t="0" r="29845" b="19050"/>
                      <wp:wrapNone/>
                      <wp:docPr id="173"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305" cy="88011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26.55pt" to=".3pt,6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">
                      <v:stroke dashstyle="dash"/>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03456" behindDoc="0" locked="0" layoutInCell="1" allowOverlap="1" wp14:anchorId="6A9AD88B" wp14:editId="517243C8">
                      <wp:simplePos x="0" y="0"/>
                      <wp:positionH relativeFrom="column">
                        <wp:posOffset>-623570</wp:posOffset>
                      </wp:positionH>
                      <wp:positionV relativeFrom="paragraph">
                        <wp:posOffset>432435</wp:posOffset>
                      </wp:positionV>
                      <wp:extent cx="342900" cy="621665"/>
                      <wp:effectExtent l="0" t="0" r="0" b="6985"/>
                      <wp:wrapNone/>
                      <wp:docPr id="172"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621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5A29EA" w:rsidRDefault="002B4551" w:rsidP="0053510D">
                                  <w:r>
                                    <w:t>70 мм</w:t>
                                  </w:r>
                                </w:p>
                                <w:p w:rsidR="002B4551" w:rsidRDefault="002B4551" w:rsidP="0053510D">
                                  <w:pPr>
                                    <w:rPr>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left:0;text-align:left;margin-left:-49.1pt;margin-top:34.05pt;width:27pt;height:48.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" stroked="f">
                      <v:textbox style="layout-flow:vertical;mso-layout-flow-alt:bottom-to-top">
                        <w:txbxContent>
                          <w:p w:rsidR="002B4551" w:rsidRPr="005A29EA" w:rsidRDefault="002B4551" w:rsidP="0053510D">
                            <w:r>
                              <w:t>70 мм</w:t>
                            </w:r>
                          </w:p>
                          <w:p w:rsidR="002B4551" w:rsidRDefault="002B4551" w:rsidP="0053510D">
                            <w:pPr>
                              <w:rPr>
                                <w:lang w:val="en-US"/>
                              </w:rPr>
                            </w:pP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49536" behindDoc="0" locked="0" layoutInCell="1" allowOverlap="1" wp14:anchorId="279F3017" wp14:editId="2104B36E">
                      <wp:simplePos x="0" y="0"/>
                      <wp:positionH relativeFrom="column">
                        <wp:posOffset>6291580</wp:posOffset>
                      </wp:positionH>
                      <wp:positionV relativeFrom="paragraph">
                        <wp:posOffset>-329565</wp:posOffset>
                      </wp:positionV>
                      <wp:extent cx="9525" cy="2314575"/>
                      <wp:effectExtent l="38100" t="38100" r="66675" b="47625"/>
                      <wp:wrapNone/>
                      <wp:docPr id="171"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314575"/>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4pt,-25.95pt" to="496.15pt,1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12672" behindDoc="0" locked="0" layoutInCell="1" allowOverlap="1" wp14:anchorId="4C644AF7" wp14:editId="3E9CD4ED">
                      <wp:simplePos x="0" y="0"/>
                      <wp:positionH relativeFrom="column">
                        <wp:posOffset>-290195</wp:posOffset>
                      </wp:positionH>
                      <wp:positionV relativeFrom="paragraph">
                        <wp:posOffset>-329565</wp:posOffset>
                      </wp:positionV>
                      <wp:extent cx="9525" cy="2324100"/>
                      <wp:effectExtent l="38100" t="38100" r="66675" b="57150"/>
                      <wp:wrapNone/>
                      <wp:docPr id="170"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32410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2" o:spid="_x0000_s1026" style="position:absolute;flip:x;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5pt,-25.95pt" to="-22.1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41344" behindDoc="0" locked="0" layoutInCell="1" allowOverlap="1" wp14:anchorId="21A150DB" wp14:editId="44A7A358">
                      <wp:simplePos x="0" y="0"/>
                      <wp:positionH relativeFrom="column">
                        <wp:posOffset>-280670</wp:posOffset>
                      </wp:positionH>
                      <wp:positionV relativeFrom="paragraph">
                        <wp:posOffset>58419</wp:posOffset>
                      </wp:positionV>
                      <wp:extent cx="6581775" cy="0"/>
                      <wp:effectExtent l="0" t="0" r="9525" b="19050"/>
                      <wp:wrapNone/>
                      <wp:docPr id="169"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8177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41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1pt,4.6pt" to="496.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">
                      <v:stroke dashstyle="dash"/>
                    </v:line>
                  </w:pict>
                </mc:Fallback>
              </mc:AlternateContent>
            </w:r>
          </w:p>
          <w:tbl>
            <w:tblPr>
              <w:tblW w:w="9181" w:type="dxa"/>
              <w:tblLayout w:type="fixed"/>
              <w:tblLook w:val="04A0" w:firstRow="1" w:lastRow="0" w:firstColumn="1" w:lastColumn="0" w:noHBand="0" w:noVBand="1"/>
            </w:tblPr>
            <w:tblGrid>
              <w:gridCol w:w="1985"/>
              <w:gridCol w:w="7196"/>
            </w:tblGrid>
            <w:tr w:rsidR="0053510D" w:rsidRPr="00DF4861" w:rsidTr="002B65AF">
              <w:trPr>
                <w:trHeight w:val="1420"/>
              </w:trPr>
              <w:tc>
                <w:tcPr>
                  <w:tcW w:w="1985" w:type="dxa"/>
                  <w:hideMark/>
                </w:tcPr>
                <w:p w:rsidR="0053510D" w:rsidRPr="00DF4861" w:rsidRDefault="0053510D" w:rsidP="002B65AF">
                  <w:pPr>
                    <w:spacing w:after="0" w:line="240" w:lineRule="auto"/>
                    <w:jc w:val="center"/>
                    <w:rPr>
                      <w:rFonts w:ascii="Times New Roman" w:eastAsia="Times New Roman" w:hAnsi="Times New Roman" w:cs="Times New Roman"/>
                      <w:sz w:val="26"/>
                      <w:szCs w:val="26"/>
                      <w:lang w:eastAsia="ru-RU"/>
                    </w:rPr>
                  </w:pPr>
                </w:p>
              </w:tc>
              <w:tc>
                <w:tcPr>
                  <w:tcW w:w="7196" w:type="dxa"/>
                </w:tcPr>
                <w:p w:rsidR="0053510D" w:rsidRPr="00DF4861" w:rsidRDefault="0053570B" w:rsidP="002B65AF">
                  <w:pPr>
                    <w:spacing w:after="0" w:line="240" w:lineRule="auto"/>
                    <w:jc w:val="center"/>
                    <w:rPr>
                      <w:rFonts w:ascii="Times New Roman" w:eastAsia="Times New Roman" w:hAnsi="Times New Roman" w:cs="Times New Roman"/>
                      <w:b/>
                      <w:bCs/>
                      <w:lang w:eastAsia="ru-RU"/>
                    </w:rPr>
                  </w:pPr>
                  <w:r>
                    <w:rPr>
                      <w:noProof/>
                      <w:lang w:val="ru-RU" w:eastAsia="ru-RU"/>
                    </w:rPr>
                    <w:drawing>
                      <wp:inline distT="0" distB="0" distL="0" distR="0" wp14:anchorId="6E32533D" wp14:editId="1BB0370F">
                        <wp:extent cx="428625" cy="628650"/>
                        <wp:effectExtent l="19050" t="0" r="9525" b="0"/>
                        <wp:docPr id="7"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0"/>
                                <pic:cNvPicPr>
                                  <a:picLocks noChangeAspect="1" noChangeArrowheads="1"/>
                                </pic:cNvPicPr>
                              </pic:nvPicPr>
                              <pic:blipFill>
                                <a:blip r:embed="rId12"/>
                                <a:srcRect/>
                                <a:stretch>
                                  <a:fillRect/>
                                </a:stretch>
                              </pic:blipFill>
                              <pic:spPr bwMode="auto">
                                <a:xfrm>
                                  <a:off x="0" y="0"/>
                                  <a:ext cx="428625" cy="628650"/>
                                </a:xfrm>
                                <a:prstGeom prst="rect">
                                  <a:avLst/>
                                </a:prstGeom>
                                <a:noFill/>
                                <a:ln w="9525">
                                  <a:noFill/>
                                  <a:miter lim="800000"/>
                                  <a:headEnd/>
                                  <a:tailEnd/>
                                </a:ln>
                              </pic:spPr>
                            </pic:pic>
                          </a:graphicData>
                        </a:graphic>
                      </wp:inline>
                    </w:drawing>
                  </w:r>
                </w:p>
                <w:p w:rsidR="0053510D" w:rsidRPr="0053570B" w:rsidRDefault="0053510D" w:rsidP="002B65AF">
                  <w:pPr>
                    <w:tabs>
                      <w:tab w:val="center" w:pos="1504"/>
                    </w:tabs>
                    <w:spacing w:after="0" w:line="240" w:lineRule="auto"/>
                    <w:jc w:val="center"/>
                    <w:rPr>
                      <w:rFonts w:ascii="Times New Roman" w:eastAsia="Times New Roman" w:hAnsi="Times New Roman" w:cs="Times New Roman"/>
                      <w:b/>
                      <w:bCs/>
                      <w:sz w:val="24"/>
                      <w:szCs w:val="24"/>
                      <w:lang w:eastAsia="ru-RU"/>
                    </w:rPr>
                  </w:pPr>
                  <w:r w:rsidRPr="0053570B">
                    <w:rPr>
                      <w:rFonts w:ascii="Times New Roman" w:eastAsia="Times New Roman" w:hAnsi="Times New Roman" w:cs="Times New Roman"/>
                      <w:b/>
                      <w:bCs/>
                      <w:sz w:val="24"/>
                      <w:szCs w:val="24"/>
                      <w:lang w:eastAsia="ru-RU"/>
                    </w:rPr>
                    <w:t>ШЕПЕТІВСЬКА МІСЬКА РАДА</w:t>
                  </w:r>
                </w:p>
                <w:p w:rsidR="0053510D" w:rsidRPr="0053570B" w:rsidRDefault="0053510D" w:rsidP="002B65AF">
                  <w:pPr>
                    <w:tabs>
                      <w:tab w:val="center" w:pos="1504"/>
                    </w:tabs>
                    <w:spacing w:after="0" w:line="240" w:lineRule="auto"/>
                    <w:jc w:val="center"/>
                    <w:rPr>
                      <w:rFonts w:ascii="Times New Roman" w:eastAsia="Times New Roman" w:hAnsi="Times New Roman" w:cs="Times New Roman"/>
                      <w:sz w:val="24"/>
                      <w:szCs w:val="24"/>
                      <w:lang w:eastAsia="ru-RU"/>
                    </w:rPr>
                  </w:pPr>
                  <w:r w:rsidRPr="0053570B">
                    <w:rPr>
                      <w:rFonts w:ascii="Times New Roman" w:eastAsia="Times New Roman" w:hAnsi="Times New Roman" w:cs="Times New Roman"/>
                      <w:b/>
                      <w:bCs/>
                      <w:sz w:val="24"/>
                      <w:szCs w:val="24"/>
                      <w:lang w:eastAsia="ru-RU"/>
                    </w:rPr>
                    <w:t>ХМЕЛЬНИЦЬКОЇ ОБЛАСТІ</w:t>
                  </w:r>
                </w:p>
                <w:p w:rsidR="0053510D" w:rsidRPr="00AF5771" w:rsidRDefault="0053510D" w:rsidP="002B65AF">
                  <w:pPr>
                    <w:tabs>
                      <w:tab w:val="center" w:pos="1504"/>
                    </w:tabs>
                    <w:spacing w:after="0" w:line="240" w:lineRule="auto"/>
                    <w:jc w:val="center"/>
                    <w:rPr>
                      <w:rFonts w:ascii="Times New Roman" w:eastAsia="Times New Roman" w:hAnsi="Times New Roman" w:cs="Times New Roman"/>
                      <w:lang w:eastAsia="ru-RU"/>
                    </w:rPr>
                  </w:pPr>
                  <w:r w:rsidRPr="00572B11">
                    <w:rPr>
                      <w:rFonts w:asciiTheme="majorHAnsi" w:hAnsiTheme="majorHAnsi" w:cstheme="majorHAnsi"/>
                      <w:sz w:val="18"/>
                      <w:szCs w:val="20"/>
                      <w:lang w:eastAsia="uk-UA"/>
                    </w:rPr>
                    <w:t>вул. Островського, 4,  м. Ш</w:t>
                  </w:r>
                  <w:r w:rsidRPr="00572B11">
                    <w:rPr>
                      <w:rFonts w:asciiTheme="majorHAnsi" w:hAnsiTheme="majorHAnsi" w:cstheme="majorHAnsi"/>
                      <w:sz w:val="18"/>
                      <w:szCs w:val="20"/>
                      <w:lang w:eastAsia="uk-UA"/>
                    </w:rPr>
                    <w:lastRenderedPageBreak/>
                    <w:t>е</w:t>
                  </w:r>
                  <w:r w:rsidRPr="00572B11">
                    <w:rPr>
                      <w:rFonts w:asciiTheme="majorHAnsi" w:hAnsiTheme="majorHAnsi" w:cstheme="majorHAnsi"/>
                      <w:sz w:val="18"/>
                      <w:szCs w:val="20"/>
                      <w:lang w:eastAsia="uk-UA"/>
                    </w:rPr>
                    <w:lastRenderedPageBreak/>
                    <w:t>п</w:t>
                  </w:r>
                  <w:r w:rsidRPr="00572B11">
                    <w:rPr>
                      <w:rFonts w:asciiTheme="majorHAnsi" w:hAnsiTheme="majorHAnsi" w:cstheme="majorHAnsi"/>
                      <w:sz w:val="18"/>
                      <w:szCs w:val="20"/>
                      <w:lang w:eastAsia="uk-UA"/>
                    </w:rPr>
                    <w:lastRenderedPageBreak/>
                    <w:t>етівка,  Хмельницька обл.,  30405,</w:t>
                  </w:r>
                  <w:r>
                    <w:rPr>
                      <w:rFonts w:asciiTheme="majorHAnsi" w:hAnsiTheme="majorHAnsi" w:cstheme="majorHAnsi"/>
                      <w:sz w:val="18"/>
                      <w:szCs w:val="20"/>
                      <w:lang w:eastAsia="uk-UA"/>
                    </w:rPr>
                    <w:t xml:space="preserve">тел. 4-08-89,  факс (03840) </w:t>
                  </w:r>
                  <w:r w:rsidRPr="00572B11">
                    <w:rPr>
                      <w:rFonts w:asciiTheme="majorHAnsi" w:hAnsiTheme="majorHAnsi" w:cstheme="majorHAnsi"/>
                      <w:sz w:val="18"/>
                      <w:szCs w:val="20"/>
                      <w:lang w:eastAsia="uk-UA"/>
                    </w:rPr>
                    <w:t>4-01-71</w:t>
                  </w:r>
                </w:p>
                <w:p w:rsidR="0053510D" w:rsidRPr="00AF5771" w:rsidRDefault="0053510D" w:rsidP="002B65AF">
                  <w:pPr>
                    <w:jc w:val="center"/>
                    <w:rPr>
                      <w:rFonts w:asciiTheme="majorHAnsi" w:hAnsiTheme="majorHAnsi" w:cstheme="majorHAnsi"/>
                      <w:sz w:val="28"/>
                      <w:szCs w:val="24"/>
                      <w:lang w:eastAsia="uk-UA"/>
                    </w:rPr>
                  </w:pPr>
                  <w:r w:rsidRPr="00572B11">
                    <w:rPr>
                      <w:rFonts w:asciiTheme="majorHAnsi" w:hAnsiTheme="majorHAnsi" w:cstheme="majorHAnsi"/>
                      <w:sz w:val="18"/>
                      <w:szCs w:val="20"/>
                      <w:lang w:val="en-US" w:eastAsia="uk-UA"/>
                    </w:rPr>
                    <w:t>E</w:t>
                  </w:r>
                  <w:r w:rsidRPr="00572B11">
                    <w:rPr>
                      <w:rFonts w:asciiTheme="majorHAnsi" w:hAnsiTheme="majorHAnsi" w:cstheme="majorHAnsi"/>
                      <w:sz w:val="18"/>
                      <w:szCs w:val="20"/>
                      <w:lang w:eastAsia="uk-UA"/>
                    </w:rPr>
                    <w:t>-</w:t>
                  </w:r>
                  <w:r w:rsidRPr="00572B11">
                    <w:rPr>
                      <w:rFonts w:asciiTheme="majorHAnsi" w:hAnsiTheme="majorHAnsi" w:cstheme="majorHAnsi"/>
                      <w:sz w:val="18"/>
                      <w:szCs w:val="20"/>
                      <w:lang w:val="en-US" w:eastAsia="uk-UA"/>
                    </w:rPr>
                    <w:t>mail</w:t>
                  </w:r>
                  <w:r w:rsidRPr="00572B11">
                    <w:rPr>
                      <w:rFonts w:asciiTheme="majorHAnsi" w:hAnsiTheme="majorHAnsi" w:cstheme="majorHAnsi"/>
                      <w:sz w:val="18"/>
                      <w:szCs w:val="20"/>
                      <w:lang w:eastAsia="uk-UA"/>
                    </w:rPr>
                    <w:t xml:space="preserve">: </w:t>
                  </w:r>
                  <w:hyperlink r:id="rId16" w:history="1">
                    <w:r w:rsidRPr="00572B11">
                      <w:rPr>
                        <w:rStyle w:val="a3"/>
                        <w:rFonts w:asciiTheme="majorHAnsi" w:hAnsiTheme="majorHAnsi" w:cstheme="majorHAnsi"/>
                        <w:sz w:val="18"/>
                        <w:lang w:eastAsia="uk-UA"/>
                      </w:rPr>
                      <w:t>04060789@</w:t>
                    </w:r>
                    <w:r w:rsidRPr="00572B11">
                      <w:rPr>
                        <w:rStyle w:val="a3"/>
                        <w:rFonts w:asciiTheme="majorHAnsi" w:hAnsiTheme="majorHAnsi" w:cstheme="majorHAnsi"/>
                        <w:sz w:val="18"/>
                        <w:lang w:val="en-US" w:eastAsia="uk-UA"/>
                      </w:rPr>
                      <w:t>mail</w:t>
                    </w:r>
                    <w:r w:rsidRPr="00572B11">
                      <w:rPr>
                        <w:rStyle w:val="a3"/>
                        <w:rFonts w:asciiTheme="majorHAnsi" w:hAnsiTheme="majorHAnsi" w:cstheme="majorHAnsi"/>
                        <w:sz w:val="18"/>
                        <w:lang w:eastAsia="uk-UA"/>
                      </w:rPr>
                      <w:t>.</w:t>
                    </w:r>
                    <w:proofErr w:type="spellStart"/>
                    <w:r w:rsidRPr="00572B11">
                      <w:rPr>
                        <w:rStyle w:val="a3"/>
                        <w:rFonts w:asciiTheme="majorHAnsi" w:hAnsiTheme="majorHAnsi" w:cstheme="majorHAnsi"/>
                        <w:sz w:val="18"/>
                        <w:lang w:val="en-US" w:eastAsia="uk-UA"/>
                      </w:rPr>
                      <w:t>gov</w:t>
                    </w:r>
                    <w:r w:rsidRPr="00572B11">
                      <w:rPr>
                        <w:rStyle w:val="a3"/>
                        <w:rFonts w:asciiTheme="majorHAnsi" w:hAnsiTheme="majorHAnsi" w:cstheme="majorHAnsi"/>
                        <w:sz w:val="18"/>
                        <w:lang w:eastAsia="uk-UA"/>
                      </w:rPr>
                      <w:t>.ua</w:t>
                    </w:r>
                    <w:proofErr w:type="spellEnd"/>
                  </w:hyperlink>
                  <w:r w:rsidRPr="00572B11">
                    <w:rPr>
                      <w:rFonts w:asciiTheme="majorHAnsi" w:hAnsiTheme="majorHAnsi" w:cstheme="majorHAnsi"/>
                      <w:sz w:val="18"/>
                      <w:szCs w:val="20"/>
                      <w:lang w:eastAsia="uk-UA"/>
                    </w:rPr>
                    <w:t xml:space="preserve"> Код ЄДРПОУ 04060789</w:t>
                  </w:r>
                </w:p>
              </w:tc>
            </w:tr>
          </w:tbl>
          <w:p w:rsidR="0053510D" w:rsidRPr="00DF4861" w:rsidRDefault="0053510D" w:rsidP="002B65AF">
            <w:pPr>
              <w:tabs>
                <w:tab w:val="left" w:pos="4920"/>
              </w:tabs>
              <w:spacing w:after="0" w:line="240" w:lineRule="auto"/>
              <w:jc w:val="center"/>
              <w:rPr>
                <w:rFonts w:ascii="Times New Roman" w:eastAsia="Times New Roman" w:hAnsi="Times New Roman" w:cs="Times New Roman"/>
                <w:sz w:val="26"/>
                <w:szCs w:val="26"/>
                <w:lang w:eastAsia="ru-RU"/>
              </w:rPr>
            </w:pPr>
            <w:r w:rsidRPr="00DF4861">
              <w:rPr>
                <w:rFonts w:ascii="Times New Roman" w:eastAsia="Calibri" w:hAnsi="Times New Roman" w:cs="Times New Roman"/>
              </w:rPr>
              <w:t>E</w:t>
            </w:r>
            <w:r w:rsidR="002C3BF6">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46464" behindDoc="0" locked="0" layoutInCell="1" allowOverlap="1" wp14:anchorId="523D0381" wp14:editId="09BC4987">
                      <wp:simplePos x="0" y="0"/>
                      <wp:positionH relativeFrom="column">
                        <wp:posOffset>-295275</wp:posOffset>
                      </wp:positionH>
                      <wp:positionV relativeFrom="paragraph">
                        <wp:posOffset>180974</wp:posOffset>
                      </wp:positionV>
                      <wp:extent cx="284480" cy="0"/>
                      <wp:effectExtent l="0" t="0" r="20320" b="19050"/>
                      <wp:wrapNone/>
                      <wp:docPr id="168"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4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46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25pt,14.25pt" to="-.8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">
                      <v:stroke dashstyle="dash"/>
                    </v:line>
                  </w:pict>
                </mc:Fallback>
              </mc:AlternateContent>
            </w:r>
            <w:r w:rsidR="002C3BF6">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45440" behindDoc="0" locked="0" layoutInCell="1" allowOverlap="1" wp14:anchorId="175D7578" wp14:editId="7770439F">
                      <wp:simplePos x="0" y="0"/>
                      <wp:positionH relativeFrom="column">
                        <wp:posOffset>6176010</wp:posOffset>
                      </wp:positionH>
                      <wp:positionV relativeFrom="paragraph">
                        <wp:posOffset>178434</wp:posOffset>
                      </wp:positionV>
                      <wp:extent cx="284480" cy="0"/>
                      <wp:effectExtent l="0" t="0" r="20320" b="19050"/>
                      <wp:wrapNone/>
                      <wp:docPr id="167"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4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45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6.3pt,14.05pt" to="508.7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">
                      <v:stroke dashstyle="dash"/>
                    </v:line>
                  </w:pict>
                </mc:Fallback>
              </mc:AlternateContent>
            </w:r>
            <w:r w:rsidR="002C3BF6">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13696" behindDoc="0" locked="0" layoutInCell="1" allowOverlap="1" wp14:anchorId="28DF3275" wp14:editId="159F8A8C">
                      <wp:simplePos x="0" y="0"/>
                      <wp:positionH relativeFrom="column">
                        <wp:posOffset>-299720</wp:posOffset>
                      </wp:positionH>
                      <wp:positionV relativeFrom="paragraph">
                        <wp:posOffset>159385</wp:posOffset>
                      </wp:positionV>
                      <wp:extent cx="9525" cy="1352550"/>
                      <wp:effectExtent l="38100" t="38100" r="66675" b="57150"/>
                      <wp:wrapNone/>
                      <wp:docPr id="166"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135255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pt,12.55pt" to="-22.85pt,1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">
                      <v:stroke startarrow="block" startarrowwidth="narrow" startarrowlength="long" endarrow="block" endarrowwidth="narrow" endarrowlength="long"/>
                    </v:line>
                  </w:pict>
                </mc:Fallback>
              </mc:AlternateContent>
            </w:r>
            <w:r w:rsidRPr="00DF4861">
              <w:rPr>
                <w:rFonts w:ascii="Times New Roman" w:eastAsia="Times New Roman" w:hAnsi="Times New Roman" w:cs="Times New Roman"/>
                <w:sz w:val="26"/>
                <w:szCs w:val="26"/>
                <w:lang w:eastAsia="ru-RU"/>
              </w:rPr>
              <w:t>_____________________________</w:t>
            </w:r>
            <w:r>
              <w:rPr>
                <w:rFonts w:ascii="Times New Roman" w:eastAsia="Times New Roman" w:hAnsi="Times New Roman" w:cs="Times New Roman"/>
                <w:sz w:val="26"/>
                <w:szCs w:val="26"/>
                <w:lang w:eastAsia="ru-RU"/>
              </w:rPr>
              <w:t>________________</w:t>
            </w:r>
            <w:r w:rsidRPr="00DF4861">
              <w:rPr>
                <w:rFonts w:ascii="Times New Roman" w:eastAsia="Times New Roman" w:hAnsi="Times New Roman" w:cs="Times New Roman"/>
                <w:sz w:val="26"/>
                <w:szCs w:val="26"/>
                <w:lang w:eastAsia="ru-RU"/>
              </w:rPr>
              <w:t>_______________________</w:t>
            </w:r>
          </w:p>
          <w:p w:rsidR="0053510D" w:rsidRPr="00DF4861" w:rsidRDefault="002C3BF6" w:rsidP="002B65AF">
            <w:pPr>
              <w:tabs>
                <w:tab w:val="left" w:pos="4920"/>
              </w:tabs>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29056" behindDoc="0" locked="0" layoutInCell="1" allowOverlap="1" wp14:anchorId="2492E0BF" wp14:editId="31C4C898">
                      <wp:simplePos x="0" y="0"/>
                      <wp:positionH relativeFrom="column">
                        <wp:posOffset>1485900</wp:posOffset>
                      </wp:positionH>
                      <wp:positionV relativeFrom="paragraph">
                        <wp:posOffset>78740</wp:posOffset>
                      </wp:positionV>
                      <wp:extent cx="676275" cy="247650"/>
                      <wp:effectExtent l="0" t="0" r="9525" b="0"/>
                      <wp:wrapNone/>
                      <wp:docPr id="165"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75" cy="24765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Індекс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0" o:spid="_x0000_s1029" style="position:absolute;left:0;text-align:left;margin-left:117pt;margin-top:6.2pt;width:53.25pt;height:19.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Індекс</w:t>
                            </w:r>
                          </w:p>
                        </w:txbxContent>
                      </v:textbox>
                    </v:rect>
                  </w:pict>
                </mc:Fallback>
              </mc:AlternateContent>
            </w: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28032" behindDoc="0" locked="0" layoutInCell="1" allowOverlap="1" wp14:anchorId="65503473" wp14:editId="50F919AF">
                      <wp:simplePos x="0" y="0"/>
                      <wp:positionH relativeFrom="column">
                        <wp:posOffset>243205</wp:posOffset>
                      </wp:positionH>
                      <wp:positionV relativeFrom="paragraph">
                        <wp:posOffset>102870</wp:posOffset>
                      </wp:positionV>
                      <wp:extent cx="676275" cy="247650"/>
                      <wp:effectExtent l="0" t="0" r="9525" b="0"/>
                      <wp:wrapNone/>
                      <wp:docPr id="164"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75" cy="24765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Дата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9" o:spid="_x0000_s1030" style="position:absolute;left:0;text-align:left;margin-left:19.15pt;margin-top:8.1pt;width:53.25pt;height:19.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Дата</w:t>
                            </w:r>
                          </w:p>
                        </w:txbxContent>
                      </v:textbox>
                    </v:rect>
                  </w:pict>
                </mc:Fallback>
              </mc:AlternateContent>
            </w:r>
          </w:p>
          <w:p w:rsidR="0053510D" w:rsidRPr="00DF4861" w:rsidRDefault="002C3BF6" w:rsidP="002B65AF">
            <w:pPr>
              <w:tabs>
                <w:tab w:val="left" w:pos="4920"/>
              </w:tabs>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06528" behindDoc="0" locked="0" layoutInCell="1" allowOverlap="1" wp14:anchorId="7F5B3CB7" wp14:editId="6A353921">
                      <wp:simplePos x="0" y="0"/>
                      <wp:positionH relativeFrom="column">
                        <wp:posOffset>2814955</wp:posOffset>
                      </wp:positionH>
                      <wp:positionV relativeFrom="paragraph">
                        <wp:posOffset>966470</wp:posOffset>
                      </wp:positionV>
                      <wp:extent cx="371475" cy="1171575"/>
                      <wp:effectExtent l="0" t="0" r="9525" b="9525"/>
                      <wp:wrapNone/>
                      <wp:docPr id="163"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1171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spacing w:after="0" w:line="240" w:lineRule="auto"/>
                                    <w:rPr>
                                      <w:rFonts w:ascii="Times New Roman" w:hAnsi="Times New Roman" w:cs="Times New Roman"/>
                                    </w:rPr>
                                  </w:pPr>
                                  <w:r>
                                    <w:rPr>
                                      <w:rFonts w:ascii="Times New Roman" w:hAnsi="Times New Roman" w:cs="Times New Roman"/>
                                    </w:rPr>
                                    <w:t>1,5-3 інтервали</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 o:spid="_x0000_s1031" style="position:absolute;left:0;text-align:left;margin-left:221.65pt;margin-top:76.1pt;width:29.25pt;height:92.2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" stroked="f">
                      <v:textbox style="layout-flow:vertical;mso-layout-flow-alt:bottom-to-top">
                        <w:txbxContent>
                          <w:p w:rsidR="002B4551" w:rsidRPr="00896277" w:rsidRDefault="002B4551" w:rsidP="0053510D">
                            <w:pPr>
                              <w:spacing w:after="0" w:line="240" w:lineRule="auto"/>
                              <w:rPr>
                                <w:rFonts w:ascii="Times New Roman" w:hAnsi="Times New Roman" w:cs="Times New Roman"/>
                              </w:rPr>
                            </w:pPr>
                            <w:r>
                              <w:rPr>
                                <w:rFonts w:ascii="Times New Roman" w:hAnsi="Times New Roman" w:cs="Times New Roman"/>
                              </w:rPr>
                              <w:t>1,5-3 інтервали</w:t>
                            </w: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299" distR="114299" simplePos="0" relativeHeight="251644416" behindDoc="0" locked="0" layoutInCell="1" allowOverlap="1" wp14:anchorId="16DDA28C" wp14:editId="4FB19C7D">
                      <wp:simplePos x="0" y="0"/>
                      <wp:positionH relativeFrom="column">
                        <wp:posOffset>2862579</wp:posOffset>
                      </wp:positionH>
                      <wp:positionV relativeFrom="paragraph">
                        <wp:posOffset>1185545</wp:posOffset>
                      </wp:positionV>
                      <wp:extent cx="0" cy="800100"/>
                      <wp:effectExtent l="38100" t="38100" r="57150" b="57150"/>
                      <wp:wrapNone/>
                      <wp:docPr id="162"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80010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644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5.4pt,93.35pt" to="225.4pt,1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47488" behindDoc="0" locked="0" layoutInCell="1" allowOverlap="1" wp14:anchorId="6BCD5A1F" wp14:editId="40075AFC">
                      <wp:simplePos x="0" y="0"/>
                      <wp:positionH relativeFrom="column">
                        <wp:posOffset>-303530</wp:posOffset>
                      </wp:positionH>
                      <wp:positionV relativeFrom="paragraph">
                        <wp:posOffset>1192529</wp:posOffset>
                      </wp:positionV>
                      <wp:extent cx="284480" cy="0"/>
                      <wp:effectExtent l="0" t="0" r="20320" b="19050"/>
                      <wp:wrapNone/>
                      <wp:docPr id="161"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4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47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9pt,93.9pt" to="-1.5pt,9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">
                      <v:stroke dashstyle="dash"/>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14720" behindDoc="0" locked="0" layoutInCell="1" allowOverlap="1" wp14:anchorId="753A5BD2" wp14:editId="5AE1852B">
                      <wp:simplePos x="0" y="0"/>
                      <wp:positionH relativeFrom="column">
                        <wp:posOffset>-769620</wp:posOffset>
                      </wp:positionH>
                      <wp:positionV relativeFrom="paragraph">
                        <wp:posOffset>206375</wp:posOffset>
                      </wp:positionV>
                      <wp:extent cx="615950" cy="247015"/>
                      <wp:effectExtent l="0" t="6033" r="6668" b="6667"/>
                      <wp:wrapNone/>
                      <wp:docPr id="160"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15950"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20 мм</w:t>
                                  </w:r>
                                </w:p>
                                <w:p w:rsidR="002B4551" w:rsidRDefault="002B4551" w:rsidP="0053510D">
                                  <w:pPr>
                                    <w:rPr>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2" style="position:absolute;left:0;text-align:left;margin-left:-60.6pt;margin-top:16.25pt;width:48.5pt;height:19.45pt;rotation:90;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" stroked="f">
                      <v:textbox style="layout-flow:vertical;mso-layout-flow-alt:bottom-to-top">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20 мм</w:t>
                            </w:r>
                          </w:p>
                          <w:p w:rsidR="002B4551" w:rsidRDefault="002B4551" w:rsidP="0053510D">
                            <w:pPr>
                              <w:rPr>
                                <w:lang w:val="en-US"/>
                              </w:rPr>
                            </w:pPr>
                          </w:p>
                        </w:txbxContent>
                      </v:textbox>
                    </v:rect>
                  </w:pict>
                </mc:Fallback>
              </mc:AlternateContent>
            </w:r>
            <w:r>
              <w:rPr>
                <w:rFonts w:ascii="Calibri" w:eastAsia="Calibri" w:hAnsi="Calibri" w:cs="Times New Roman"/>
                <w:noProof/>
                <w:lang w:val="ru-RU" w:eastAsia="ru-RU"/>
              </w:rPr>
              <mc:AlternateContent>
                <mc:Choice Requires="wpg">
                  <w:drawing>
                    <wp:anchor distT="0" distB="0" distL="114300" distR="114300" simplePos="0" relativeHeight="251611648" behindDoc="0" locked="0" layoutInCell="1" allowOverlap="1" wp14:anchorId="18BEA275" wp14:editId="646B2231">
                      <wp:simplePos x="0" y="0"/>
                      <wp:positionH relativeFrom="column">
                        <wp:posOffset>3355975</wp:posOffset>
                      </wp:positionH>
                      <wp:positionV relativeFrom="paragraph">
                        <wp:posOffset>158115</wp:posOffset>
                      </wp:positionV>
                      <wp:extent cx="144145" cy="144145"/>
                      <wp:effectExtent l="0" t="0" r="27305" b="27305"/>
                      <wp:wrapNone/>
                      <wp:docPr id="157"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145" cy="144145"/>
                                <a:chOff x="6353" y="4607"/>
                                <a:chExt cx="227" cy="227"/>
                              </a:xfrm>
                            </wpg:grpSpPr>
                            <wps:wsp>
                              <wps:cNvPr id="158" name="Line 45"/>
                              <wps:cNvCnPr>
                                <a:cxnSpLocks noChangeShapeType="1"/>
                              </wps:cNvCnPr>
                              <wps:spPr bwMode="auto">
                                <a:xfrm flipH="1">
                                  <a:off x="6354" y="4607"/>
                                  <a:ext cx="0" cy="227"/>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9" name="Line 46"/>
                              <wps:cNvCnPr>
                                <a:cxnSpLocks noChangeShapeType="1"/>
                              </wps:cNvCnPr>
                              <wps:spPr bwMode="auto">
                                <a:xfrm>
                                  <a:off x="6353" y="4607"/>
                                  <a:ext cx="227"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margin-left:264.25pt;margin-top:12.45pt;width:11.35pt;height:11.35pt;z-index:251611648" coordorigin="6353,4607" coordsize="22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">
                      <v:line id="Line 45" o:spid="_x0000_s1027" style="position:absolute;flip:x;visibility:visible;mso-wrap-style:square" from="6354,4607" to="6354,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SspsQAAADcAAAADwAAAGRycy9kb3ducmV2LnhtbESPQU/DMAyF70j7D5EncUEspQJUdcum&#10;gdQJuLGxu9WYtKxxqiRs5d/jAxI3P/l9z8+rzeQHdaaY+sAG7hYFKOI22J6dgY9Dc1uBShnZ4hCY&#10;DPxQgs16drXC2oYLv9N5n52SEE41GuhyHmutU9uRx7QII7HsPkP0mEVGp23Ei4T7QZdF8ag99iwX&#10;OhzpuaP2tP/2UuP1UFX39i26pxvXfJXHstlVO2Ou59N2CSrTlP/Nf/SLFe5B2sozMo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dKymxAAAANwAAAAPAAAAAAAAAAAA&#10;AAAAAKECAABkcnMvZG93bnJldi54bWxQSwUGAAAAAAQABAD5AAAAkgMAAAAA&#10;" strokeweight=".25pt"/>
                      <v:line id="Line 46" o:spid="_x0000_s1028" style="position:absolute;visibility:visible;mso-wrap-style:square" from="6353,4607" to="6580,4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3D08MAAADcAAAADwAAAGRycy9kb3ducmV2LnhtbERPTWsCMRC9C/6HMEJvmtXW0m6NItJC&#10;6UFY7UFvw2bcLG4ma5Ku23/fCEJv83ifs1j1thEd+VA7VjCdZCCIS6drrhR87z/GLyBCRNbYOCYF&#10;vxRgtRwOFphrd+WCul2sRArhkKMCE2ObSxlKQxbDxLXEiTs5bzEm6CupPV5TuG3kLMuepcWaU4PB&#10;ljaGyvPuxyrwxxgOxeXxq3uq3i/bszd7OhVKPYz69RuISH38F9/dnzrNn7/C7Zl0gV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dw9PDAAAA3AAAAA8AAAAAAAAAAAAA&#10;AAAAoQIAAGRycy9kb3ducmV2LnhtbFBLBQYAAAAABAAEAPkAAACRAwAAAAA=&#10;" strokeweight=".25pt"/>
                    </v:group>
                  </w:pict>
                </mc:Fallback>
              </mc:AlternateContent>
            </w:r>
          </w:p>
          <w:tbl>
            <w:tblPr>
              <w:tblW w:w="14325" w:type="dxa"/>
              <w:tblLayout w:type="fixed"/>
              <w:tblLook w:val="04A0" w:firstRow="1" w:lastRow="0" w:firstColumn="1" w:lastColumn="0" w:noHBand="0" w:noVBand="1"/>
            </w:tblPr>
            <w:tblGrid>
              <w:gridCol w:w="5327"/>
              <w:gridCol w:w="4499"/>
              <w:gridCol w:w="4499"/>
            </w:tblGrid>
            <w:tr w:rsidR="0053510D" w:rsidRPr="00DF4861" w:rsidTr="002B65AF">
              <w:tc>
                <w:tcPr>
                  <w:tcW w:w="5328" w:type="dxa"/>
                </w:tcPr>
                <w:p w:rsidR="0053510D" w:rsidRPr="00DF4861" w:rsidRDefault="002C3BF6" w:rsidP="002B65AF">
                  <w:pPr>
                    <w:spacing w:after="0" w:line="240" w:lineRule="auto"/>
                    <w:rPr>
                      <w:rFonts w:ascii="Times New Roman" w:eastAsia="Calibri" w:hAnsi="Times New Roman" w:cs="Times New Roman"/>
                      <w:sz w:val="20"/>
                      <w:szCs w:val="20"/>
                    </w:rPr>
                  </w:pPr>
                  <w:r>
                    <w:rPr>
                      <w:rFonts w:ascii="Times New Roman" w:eastAsia="Times New Roman" w:hAnsi="Times New Roman" w:cs="Times New Roman"/>
                      <w:noProof/>
                      <w:sz w:val="24"/>
                      <w:szCs w:val="24"/>
                      <w:lang w:val="ru-RU" w:eastAsia="ru-RU"/>
                    </w:rPr>
                    <mc:AlternateContent>
                      <mc:Choice Requires="wps">
                        <w:drawing>
                          <wp:anchor distT="0" distB="0" distL="114299" distR="114299" simplePos="0" relativeHeight="251627008" behindDoc="0" locked="0" layoutInCell="1" allowOverlap="1" wp14:anchorId="7D0B9AC6" wp14:editId="413D8A20">
                            <wp:simplePos x="0" y="0"/>
                            <wp:positionH relativeFrom="column">
                              <wp:posOffset>2489199</wp:posOffset>
                            </wp:positionH>
                            <wp:positionV relativeFrom="paragraph">
                              <wp:posOffset>-250825</wp:posOffset>
                            </wp:positionV>
                            <wp:extent cx="0" cy="2105025"/>
                            <wp:effectExtent l="0" t="0" r="19050" b="9525"/>
                            <wp:wrapNone/>
                            <wp:docPr id="156"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050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27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6pt,-19.75pt" to="196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">
                            <v:stroke dashstyle="dash"/>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25984" behindDoc="0" locked="0" layoutInCell="1" allowOverlap="1" wp14:anchorId="70E8D28D" wp14:editId="2EE25EC3">
                            <wp:simplePos x="0" y="0"/>
                            <wp:positionH relativeFrom="column">
                              <wp:posOffset>3213100</wp:posOffset>
                            </wp:positionH>
                            <wp:positionV relativeFrom="paragraph">
                              <wp:posOffset>-250825</wp:posOffset>
                            </wp:positionV>
                            <wp:extent cx="9525" cy="2105025"/>
                            <wp:effectExtent l="0" t="0" r="28575" b="28575"/>
                            <wp:wrapNone/>
                            <wp:docPr id="155"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 cy="21050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x y;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pt,-19.75pt" to="253.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">
                            <v:stroke dashstyle="dash"/>
                          </v:line>
                        </w:pict>
                      </mc:Fallback>
                    </mc:AlternateContent>
                  </w:r>
                  <w:r w:rsidR="0053510D" w:rsidRPr="00DF4861">
                    <w:rPr>
                      <w:rFonts w:ascii="Times New Roman" w:eastAsia="Calibri" w:hAnsi="Times New Roman" w:cs="Times New Roman"/>
                      <w:sz w:val="20"/>
                      <w:szCs w:val="20"/>
                    </w:rPr>
                    <w:t>__________________ №__________________</w:t>
                  </w:r>
                </w:p>
                <w:p w:rsidR="0053510D" w:rsidRPr="00DF4861" w:rsidRDefault="0053510D" w:rsidP="002B65AF">
                  <w:pPr>
                    <w:spacing w:after="0" w:line="240" w:lineRule="auto"/>
                    <w:rPr>
                      <w:rFonts w:ascii="Times New Roman" w:eastAsia="Calibri" w:hAnsi="Times New Roman" w:cs="Times New Roman"/>
                      <w:sz w:val="10"/>
                      <w:szCs w:val="10"/>
                    </w:rPr>
                  </w:pPr>
                </w:p>
                <w:p w:rsidR="0053510D" w:rsidRDefault="002C3BF6" w:rsidP="002B65AF">
                  <w:pPr>
                    <w:spacing w:after="0" w:line="240" w:lineRule="auto"/>
                    <w:rPr>
                      <w:rFonts w:ascii="Times New Roman" w:eastAsia="Calibri" w:hAnsi="Times New Roman" w:cs="Times New Roman"/>
                      <w:sz w:val="20"/>
                      <w:szCs w:val="20"/>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09600" behindDoc="0" locked="0" layoutInCell="1" allowOverlap="1" wp14:anchorId="3D5A3C20" wp14:editId="49C176EF">
                            <wp:simplePos x="0" y="0"/>
                            <wp:positionH relativeFrom="column">
                              <wp:posOffset>-358775</wp:posOffset>
                            </wp:positionH>
                            <wp:positionV relativeFrom="paragraph">
                              <wp:posOffset>125730</wp:posOffset>
                            </wp:positionV>
                            <wp:extent cx="3019425" cy="447675"/>
                            <wp:effectExtent l="0" t="0" r="9525" b="9525"/>
                            <wp:wrapNone/>
                            <wp:docPr id="154"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19425" cy="44767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Посилання на дату та індекс вхідного документа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1" o:spid="_x0000_s1033" style="position:absolute;margin-left:-28.25pt;margin-top:9.9pt;width:237.75pt;height:35.2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Посилання на дату та індекс вхідного документа</w:t>
                                  </w:r>
                                </w:p>
                              </w:txbxContent>
                            </v:textbox>
                          </v:rect>
                        </w:pict>
                      </mc:Fallback>
                    </mc:AlternateContent>
                  </w:r>
                </w:p>
                <w:p w:rsidR="0053510D" w:rsidRDefault="0053510D" w:rsidP="002B65AF">
                  <w:pPr>
                    <w:spacing w:after="0" w:line="240" w:lineRule="auto"/>
                    <w:rPr>
                      <w:rFonts w:ascii="Times New Roman" w:eastAsia="Calibri" w:hAnsi="Times New Roman" w:cs="Times New Roman"/>
                      <w:sz w:val="20"/>
                      <w:szCs w:val="20"/>
                    </w:rPr>
                  </w:pPr>
                </w:p>
                <w:p w:rsidR="0053510D" w:rsidRDefault="0053510D" w:rsidP="002B65AF">
                  <w:pPr>
                    <w:spacing w:after="0" w:line="240" w:lineRule="auto"/>
                    <w:rPr>
                      <w:rFonts w:ascii="Times New Roman" w:eastAsia="Calibri" w:hAnsi="Times New Roman" w:cs="Times New Roman"/>
                      <w:sz w:val="20"/>
                      <w:szCs w:val="20"/>
                    </w:rPr>
                  </w:pPr>
                </w:p>
                <w:p w:rsidR="0053510D" w:rsidRDefault="0053510D" w:rsidP="002B65AF">
                  <w:pPr>
                    <w:spacing w:after="0" w:line="240" w:lineRule="auto"/>
                    <w:rPr>
                      <w:rFonts w:ascii="Times New Roman" w:eastAsia="Calibri" w:hAnsi="Times New Roman" w:cs="Times New Roman"/>
                      <w:sz w:val="20"/>
                      <w:szCs w:val="20"/>
                    </w:rPr>
                  </w:pPr>
                </w:p>
                <w:p w:rsidR="0053510D" w:rsidRPr="005F6728" w:rsidRDefault="0053510D" w:rsidP="002B65AF">
                  <w:pPr>
                    <w:spacing w:after="0" w:line="240" w:lineRule="auto"/>
                    <w:rPr>
                      <w:rFonts w:ascii="Times New Roman" w:eastAsia="Calibri" w:hAnsi="Times New Roman" w:cs="Times New Roman"/>
                      <w:sz w:val="24"/>
                      <w:szCs w:val="24"/>
                    </w:rPr>
                  </w:pPr>
                  <w:r w:rsidRPr="005F6728">
                    <w:rPr>
                      <w:rFonts w:ascii="Times New Roman" w:eastAsia="Calibri" w:hAnsi="Times New Roman" w:cs="Times New Roman"/>
                      <w:sz w:val="24"/>
                      <w:szCs w:val="24"/>
                    </w:rPr>
                    <w:t>На №__________________________________</w:t>
                  </w:r>
                </w:p>
                <w:p w:rsidR="0053510D" w:rsidRPr="00DF4861" w:rsidRDefault="002C3BF6" w:rsidP="002B65AF">
                  <w:pPr>
                    <w:spacing w:after="0" w:line="240" w:lineRule="auto"/>
                    <w:rPr>
                      <w:rFonts w:ascii="Times New Roman" w:eastAsia="Calibri" w:hAnsi="Times New Roman" w:cs="Times New Roman"/>
                      <w:sz w:val="20"/>
                      <w:szCs w:val="20"/>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20864" behindDoc="0" locked="0" layoutInCell="1" allowOverlap="1" wp14:anchorId="1DFC8A77" wp14:editId="7C58B053">
                            <wp:simplePos x="0" y="0"/>
                            <wp:positionH relativeFrom="column">
                              <wp:posOffset>-15240</wp:posOffset>
                            </wp:positionH>
                            <wp:positionV relativeFrom="paragraph">
                              <wp:posOffset>109854</wp:posOffset>
                            </wp:positionV>
                            <wp:extent cx="6104255" cy="0"/>
                            <wp:effectExtent l="0" t="0" r="0" b="19050"/>
                            <wp:wrapNone/>
                            <wp:docPr id="153"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0425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20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8.65pt" to="479.4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">
                            <v:stroke dashstyle="dash"/>
                          </v:line>
                        </w:pict>
                      </mc:Fallback>
                    </mc:AlternateContent>
                  </w:r>
                </w:p>
              </w:tc>
              <w:tc>
                <w:tcPr>
                  <w:tcW w:w="4500" w:type="dxa"/>
                </w:tcPr>
                <w:p w:rsidR="0053510D" w:rsidRPr="00DF4861" w:rsidRDefault="002C3BF6" w:rsidP="002B65AF">
                  <w:pPr>
                    <w:spacing w:after="0" w:line="240" w:lineRule="auto"/>
                    <w:rPr>
                      <w:rFonts w:ascii="Times New Roman" w:eastAsia="Calibri" w:hAnsi="Times New Roman" w:cs="Times New Roman"/>
                      <w:sz w:val="28"/>
                      <w:szCs w:val="28"/>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21888" behindDoc="0" locked="0" layoutInCell="1" allowOverlap="1" wp14:anchorId="717149B9" wp14:editId="22263BDD">
                            <wp:simplePos x="0" y="0"/>
                            <wp:positionH relativeFrom="column">
                              <wp:posOffset>801370</wp:posOffset>
                            </wp:positionH>
                            <wp:positionV relativeFrom="paragraph">
                              <wp:posOffset>174625</wp:posOffset>
                            </wp:positionV>
                            <wp:extent cx="885825" cy="295275"/>
                            <wp:effectExtent l="0" t="0" r="9525" b="9525"/>
                            <wp:wrapNone/>
                            <wp:docPr id="15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29527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sidRPr="00F570C8">
                                          <w:rPr>
                                            <w:rFonts w:ascii="Times New Roman" w:hAnsi="Times New Roman" w:cs="Times New Roman"/>
                                            <w:i/>
                                          </w:rPr>
                                          <w:t>Адресат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2" o:spid="_x0000_s1034" style="position:absolute;margin-left:63.1pt;margin-top:13.75pt;width:69.75pt;height:23.2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" fillcolor="white [3201]" stroked="f" strokeweight="1pt">
                            <v:path arrowok="t"/>
                            <v:textbox>
                              <w:txbxContent>
                                <w:p w:rsidR="002B4551" w:rsidRPr="00F570C8" w:rsidRDefault="002B4551" w:rsidP="0053510D">
                                  <w:pPr>
                                    <w:jc w:val="center"/>
                                    <w:rPr>
                                      <w:rFonts w:ascii="Times New Roman" w:hAnsi="Times New Roman" w:cs="Times New Roman"/>
                                      <w:i/>
                                    </w:rPr>
                                  </w:pPr>
                                  <w:r w:rsidRPr="00F570C8">
                                    <w:rPr>
                                      <w:rFonts w:ascii="Times New Roman" w:hAnsi="Times New Roman" w:cs="Times New Roman"/>
                                      <w:i/>
                                    </w:rPr>
                                    <w:t>Адресат</w:t>
                                  </w:r>
                                </w:p>
                              </w:txbxContent>
                            </v:textbox>
                          </v:rect>
                        </w:pict>
                      </mc:Fallback>
                    </mc:AlternateContent>
                  </w:r>
                  <w:r>
                    <w:rPr>
                      <w:rFonts w:ascii="Calibri" w:eastAsia="Calibri" w:hAnsi="Calibri" w:cs="Times New Roman"/>
                      <w:noProof/>
                      <w:lang w:val="ru-RU" w:eastAsia="ru-RU"/>
                    </w:rPr>
                    <mc:AlternateContent>
                      <mc:Choice Requires="wpg">
                        <w:drawing>
                          <wp:anchor distT="0" distB="0" distL="114300" distR="114300" simplePos="0" relativeHeight="251610624" behindDoc="0" locked="0" layoutInCell="1" allowOverlap="1" wp14:anchorId="2FD3584A" wp14:editId="59EEE1E7">
                            <wp:simplePos x="0" y="0"/>
                            <wp:positionH relativeFrom="column">
                              <wp:posOffset>2485390</wp:posOffset>
                            </wp:positionH>
                            <wp:positionV relativeFrom="paragraph">
                              <wp:posOffset>24765</wp:posOffset>
                            </wp:positionV>
                            <wp:extent cx="148590" cy="144145"/>
                            <wp:effectExtent l="0" t="0" r="22860" b="27305"/>
                            <wp:wrapNone/>
                            <wp:docPr id="149"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 cy="144145"/>
                                      <a:chOff x="11112" y="4607"/>
                                      <a:chExt cx="234" cy="227"/>
                                    </a:xfrm>
                                  </wpg:grpSpPr>
                                  <wps:wsp>
                                    <wps:cNvPr id="150" name="Line 42"/>
                                    <wps:cNvCnPr>
                                      <a:cxnSpLocks noChangeShapeType="1"/>
                                    </wps:cNvCnPr>
                                    <wps:spPr bwMode="auto">
                                      <a:xfrm>
                                        <a:off x="11346" y="4607"/>
                                        <a:ext cx="0" cy="227"/>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1" name="Line 43"/>
                                    <wps:cNvCnPr>
                                      <a:cxnSpLocks noChangeShapeType="1"/>
                                    </wps:cNvCnPr>
                                    <wps:spPr bwMode="auto">
                                      <a:xfrm>
                                        <a:off x="11112" y="4607"/>
                                        <a:ext cx="227"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 o:spid="_x0000_s1026" style="position:absolute;margin-left:195.7pt;margin-top:1.95pt;width:11.7pt;height:11.35pt;z-index:251610624" coordorigin="11112,4607" coordsize="234,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">
                            <v:line id="Line 42" o:spid="_x0000_s1027" style="position:absolute;visibility:visible;mso-wrap-style:square" from="11346,4607" to="11346,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dqTsYAAADcAAAADwAAAGRycy9kb3ducmV2LnhtbESPQUsDMRCF74L/IYzQm82qtcjatIgo&#10;lB6EbXvQ27CZbpZuJtskbrf/vnMQvM3w3rz3zWI1+k4NFFMb2MDDtABFXAfbcmNgv/u8fwGVMrLF&#10;LjAZuFCC1fL2ZoGlDWeuaNjmRkkIpxINuJz7UutUO/KYpqEnFu0Qoscsa2y0jXiWcN/px6KYa48t&#10;S4PDnt4d1cftrzcQf3L6rk5Pm2HWfJy+jtHt6FAZM7kb315BZRrzv/nvem0F/1nw5RmZQC+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nak7GAAAA3AAAAA8AAAAAAAAA&#10;AAAAAAAAoQIAAGRycy9kb3ducmV2LnhtbFBLBQYAAAAABAAEAPkAAACUAwAAAAA=&#10;" strokeweight=".25pt"/>
                            <v:line id="Line 43" o:spid="_x0000_s1028" style="position:absolute;visibility:visible;mso-wrap-style:square" from="11112,4607" to="11339,4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vP1cMAAADcAAAADwAAAGRycy9kb3ducmV2LnhtbERPTWsCMRC9F/wPYQq91azaimyNIlKh&#10;9CCs20O9DZtxs7iZrEm6bv99IxS8zeN9znI92Fb05EPjWMFknIEgrpxuuFbwVe6eFyBCRNbYOiYF&#10;vxRgvRo9LDHX7soF9YdYixTCIUcFJsYulzJUhiyGseuIE3dy3mJM0NdSe7ymcNvKaZbNpcWGU4PB&#10;jraGqvPhxyrwxxi+i8vss3+p3y/7szclnQqlnh6HzRuISEO8i//dHzrNf53A7Zl0gV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rz9XDAAAA3AAAAA8AAAAAAAAAAAAA&#10;AAAAoQIAAGRycy9kb3ducmV2LnhtbFBLBQYAAAAABAAEAPkAAACRAwAAAAA=&#10;" strokeweight=".25pt"/>
                          </v:group>
                        </w:pict>
                      </mc:Fallback>
                    </mc:AlternateContent>
                  </w:r>
                </w:p>
              </w:tc>
              <w:tc>
                <w:tcPr>
                  <w:tcW w:w="4500" w:type="dxa"/>
                </w:tcPr>
                <w:p w:rsidR="0053510D" w:rsidRPr="00DF4861" w:rsidRDefault="002C3BF6" w:rsidP="002B65AF">
                  <w:pPr>
                    <w:spacing w:after="0" w:line="240" w:lineRule="auto"/>
                    <w:rPr>
                      <w:rFonts w:ascii="Calibri" w:eastAsia="Calibri" w:hAnsi="Calibri" w:cs="Times New Roman"/>
                      <w:noProof/>
                      <w:sz w:val="20"/>
                      <w:lang w:eastAsia="uk-UA"/>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48512" behindDoc="0" locked="0" layoutInCell="1" allowOverlap="1" wp14:anchorId="3C5D3EA6" wp14:editId="60393713">
                            <wp:simplePos x="0" y="0"/>
                            <wp:positionH relativeFrom="column">
                              <wp:posOffset>-159385</wp:posOffset>
                            </wp:positionH>
                            <wp:positionV relativeFrom="paragraph">
                              <wp:posOffset>1063624</wp:posOffset>
                            </wp:positionV>
                            <wp:extent cx="200025" cy="0"/>
                            <wp:effectExtent l="0" t="0" r="9525" b="19050"/>
                            <wp:wrapNone/>
                            <wp:docPr id="148"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55pt,83.75pt" to="3.2pt,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">
                            <v:stroke dashstyle="dash"/>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05504" behindDoc="0" locked="0" layoutInCell="1" allowOverlap="1" wp14:anchorId="0E02CCC4" wp14:editId="1C762E28">
                            <wp:simplePos x="0" y="0"/>
                            <wp:positionH relativeFrom="column">
                              <wp:posOffset>-212725</wp:posOffset>
                            </wp:positionH>
                            <wp:positionV relativeFrom="paragraph">
                              <wp:posOffset>294005</wp:posOffset>
                            </wp:positionV>
                            <wp:extent cx="652780" cy="239395"/>
                            <wp:effectExtent l="0" t="2858" r="0" b="0"/>
                            <wp:wrapNone/>
                            <wp:docPr id="14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2780" cy="239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38 мм</w:t>
                                        </w:r>
                                      </w:p>
                                      <w:p w:rsidR="002B4551" w:rsidRDefault="002B4551" w:rsidP="0053510D">
                                        <w:pPr>
                                          <w:rPr>
                                            <w:lang w:val="en-US"/>
                                          </w:rPr>
                                        </w:pPr>
                                      </w:p>
                                    </w:txbxContent>
                                  </wps:txbx>
                                  <wps:bodyPr rot="0" vert="vert"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id="_x0000_s1035" style="position:absolute;margin-left:-16.75pt;margin-top:23.15pt;width:51.4pt;height:18.85pt;rotation:90;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" stroked="f">
                            <v:textbox style="layout-flow:vertical">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38 мм</w:t>
                                  </w:r>
                                </w:p>
                                <w:p w:rsidR="002B4551" w:rsidRDefault="002B4551" w:rsidP="0053510D">
                                  <w:pPr>
                                    <w:rPr>
                                      <w:lang w:val="en-US"/>
                                    </w:rPr>
                                  </w:pP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299" distR="114299" simplePos="0" relativeHeight="251618816" behindDoc="0" locked="0" layoutInCell="1" allowOverlap="1" wp14:anchorId="7CD57BC9" wp14:editId="24FAC442">
                            <wp:simplePos x="0" y="0"/>
                            <wp:positionH relativeFrom="column">
                              <wp:posOffset>-6986</wp:posOffset>
                            </wp:positionH>
                            <wp:positionV relativeFrom="paragraph">
                              <wp:posOffset>-274320</wp:posOffset>
                            </wp:positionV>
                            <wp:extent cx="0" cy="1319530"/>
                            <wp:effectExtent l="38100" t="38100" r="57150" b="52070"/>
                            <wp:wrapNone/>
                            <wp:docPr id="146"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953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z-index:251618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5pt,-21.6pt" to="-.55pt,8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">
                            <v:stroke startarrow="block" startarrowwidth="narrow" startarrowlength="long" endarrow="block" endarrowwidth="narrow" endarrowlength="long"/>
                          </v:line>
                        </w:pict>
                      </mc:Fallback>
                    </mc:AlternateContent>
                  </w:r>
                </w:p>
              </w:tc>
            </w:tr>
          </w:tbl>
          <w:p w:rsidR="0053510D" w:rsidRPr="00DF4861" w:rsidRDefault="002C3BF6" w:rsidP="002B65A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24960" behindDoc="0" locked="0" layoutInCell="1" allowOverlap="1" wp14:anchorId="4347E394" wp14:editId="37F2892C">
                      <wp:simplePos x="0" y="0"/>
                      <wp:positionH relativeFrom="column">
                        <wp:posOffset>918845</wp:posOffset>
                      </wp:positionH>
                      <wp:positionV relativeFrom="paragraph">
                        <wp:posOffset>40005</wp:posOffset>
                      </wp:positionV>
                      <wp:extent cx="561975" cy="247650"/>
                      <wp:effectExtent l="0" t="0" r="9525" b="0"/>
                      <wp:wrapNone/>
                      <wp:docPr id="145"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73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6" style="position:absolute;left:0;text-align:left;margin-left:72.35pt;margin-top:3.15pt;width:44.25pt;height:19.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" stroked="f">
                      <v:textbo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73 мм</w:t>
                            </w: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02432" behindDoc="0" locked="0" layoutInCell="1" allowOverlap="1" wp14:anchorId="6E851FBE" wp14:editId="041FB629">
                      <wp:simplePos x="0" y="0"/>
                      <wp:positionH relativeFrom="column">
                        <wp:posOffset>4386580</wp:posOffset>
                      </wp:positionH>
                      <wp:positionV relativeFrom="paragraph">
                        <wp:posOffset>40005</wp:posOffset>
                      </wp:positionV>
                      <wp:extent cx="762000" cy="266700"/>
                      <wp:effectExtent l="0" t="0" r="0" b="0"/>
                      <wp:wrapNone/>
                      <wp:docPr id="144"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78-90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7" style="position:absolute;left:0;text-align:left;margin-left:345.4pt;margin-top:3.15pt;width:60pt;height:21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" stroked="f">
                      <v:textbo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78-90 мм</w:t>
                            </w:r>
                          </w:p>
                        </w:txbxContent>
                      </v:textbox>
                    </v:rect>
                  </w:pict>
                </mc:Fallback>
              </mc:AlternateContent>
            </w:r>
          </w:p>
          <w:p w:rsidR="0053510D" w:rsidRPr="00DF4861" w:rsidRDefault="002C3BF6" w:rsidP="002B65A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23936" behindDoc="0" locked="0" layoutInCell="1" allowOverlap="1" wp14:anchorId="4F9BF938" wp14:editId="2DB4A745">
                      <wp:simplePos x="0" y="0"/>
                      <wp:positionH relativeFrom="column">
                        <wp:posOffset>3357880</wp:posOffset>
                      </wp:positionH>
                      <wp:positionV relativeFrom="paragraph">
                        <wp:posOffset>87629</wp:posOffset>
                      </wp:positionV>
                      <wp:extent cx="2780030" cy="0"/>
                      <wp:effectExtent l="0" t="57150" r="39370" b="76200"/>
                      <wp:wrapNone/>
                      <wp:docPr id="143"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80030" cy="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flip:x y;z-index:251623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4pt,6.9pt" to="483.3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22912" behindDoc="0" locked="0" layoutInCell="1" allowOverlap="1" wp14:anchorId="0681D850" wp14:editId="3E542B29">
                      <wp:simplePos x="0" y="0"/>
                      <wp:positionH relativeFrom="column">
                        <wp:posOffset>-23495</wp:posOffset>
                      </wp:positionH>
                      <wp:positionV relativeFrom="paragraph">
                        <wp:posOffset>87630</wp:posOffset>
                      </wp:positionV>
                      <wp:extent cx="2533650" cy="9525"/>
                      <wp:effectExtent l="0" t="57150" r="0" b="85725"/>
                      <wp:wrapNone/>
                      <wp:docPr id="142"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33650" cy="9525"/>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flip:x y;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6.9pt" to="197.6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">
                      <v:stroke startarrow="block" startarrowwidth="narrow" startarrowlength="long" endarrow="block" endarrowwidth="narrow" endarrowlength="long"/>
                    </v:line>
                  </w:pict>
                </mc:Fallback>
              </mc:AlternateContent>
            </w:r>
          </w:p>
          <w:p w:rsidR="0053510D" w:rsidRPr="00DF4861" w:rsidRDefault="0053510D" w:rsidP="002B65AF">
            <w:pPr>
              <w:spacing w:after="0" w:line="240" w:lineRule="auto"/>
              <w:jc w:val="center"/>
              <w:rPr>
                <w:rFonts w:ascii="Times New Roman" w:eastAsia="Times New Roman" w:hAnsi="Times New Roman" w:cs="Times New Roman"/>
                <w:b/>
                <w:bCs/>
                <w:sz w:val="28"/>
                <w:szCs w:val="28"/>
                <w:lang w:eastAsia="ru-RU"/>
              </w:rPr>
            </w:pP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07552" behindDoc="0" locked="0" layoutInCell="1" allowOverlap="1" wp14:anchorId="3E08A347" wp14:editId="6C6CBD65">
                      <wp:simplePos x="0" y="0"/>
                      <wp:positionH relativeFrom="column">
                        <wp:posOffset>119380</wp:posOffset>
                      </wp:positionH>
                      <wp:positionV relativeFrom="paragraph">
                        <wp:posOffset>202565</wp:posOffset>
                      </wp:positionV>
                      <wp:extent cx="1609725" cy="419100"/>
                      <wp:effectExtent l="0" t="0" r="9525" b="0"/>
                      <wp:wrapNone/>
                      <wp:docPr id="141"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9725" cy="4191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Текст документа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5" o:spid="_x0000_s1038" style="position:absolute;left:0;text-align:left;margin-left:9.4pt;margin-top:15.95pt;width:126.75pt;height:33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Текст документа</w:t>
                            </w: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04480" behindDoc="0" locked="0" layoutInCell="1" allowOverlap="1" wp14:anchorId="22AACD65" wp14:editId="0D965F5B">
                      <wp:simplePos x="0" y="0"/>
                      <wp:positionH relativeFrom="column">
                        <wp:posOffset>6145530</wp:posOffset>
                      </wp:positionH>
                      <wp:positionV relativeFrom="paragraph">
                        <wp:posOffset>198120</wp:posOffset>
                      </wp:positionV>
                      <wp:extent cx="428625" cy="428625"/>
                      <wp:effectExtent l="0" t="0" r="9525" b="9525"/>
                      <wp:wrapNone/>
                      <wp:docPr id="140"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Pr>
                                      <w:rFonts w:ascii="Times New Roman" w:hAnsi="Times New Roman" w:cs="Times New Roman"/>
                                    </w:rPr>
                                    <w:t>10</w:t>
                                  </w:r>
                                  <w:r w:rsidRPr="00896277">
                                    <w:rPr>
                                      <w:rFonts w:ascii="Times New Roman" w:hAnsi="Times New Roman" w:cs="Times New Roman"/>
                                    </w:rPr>
                                    <w:t xml:space="preserve">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9" style="position:absolute;left:0;text-align:left;margin-left:483.9pt;margin-top:15.6pt;width:33.75pt;height:33.7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" stroked="f">
                      <v:textbox>
                        <w:txbxContent>
                          <w:p w:rsidR="002B4551" w:rsidRPr="00896277" w:rsidRDefault="002B4551" w:rsidP="0053510D">
                            <w:pPr>
                              <w:rPr>
                                <w:rFonts w:ascii="Times New Roman" w:hAnsi="Times New Roman" w:cs="Times New Roman"/>
                              </w:rPr>
                            </w:pPr>
                            <w:r>
                              <w:rPr>
                                <w:rFonts w:ascii="Times New Roman" w:hAnsi="Times New Roman" w:cs="Times New Roman"/>
                              </w:rPr>
                              <w:t>10</w:t>
                            </w:r>
                            <w:r w:rsidRPr="00896277">
                              <w:rPr>
                                <w:rFonts w:ascii="Times New Roman" w:hAnsi="Times New Roman" w:cs="Times New Roman"/>
                              </w:rPr>
                              <w:t xml:space="preserve"> мм</w:t>
                            </w: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42368" behindDoc="0" locked="0" layoutInCell="1" allowOverlap="1" wp14:anchorId="5CD4DA5B" wp14:editId="6CC9CD04">
                      <wp:simplePos x="0" y="0"/>
                      <wp:positionH relativeFrom="column">
                        <wp:posOffset>-661670</wp:posOffset>
                      </wp:positionH>
                      <wp:positionV relativeFrom="paragraph">
                        <wp:posOffset>278130</wp:posOffset>
                      </wp:positionV>
                      <wp:extent cx="581025" cy="247650"/>
                      <wp:effectExtent l="0" t="0" r="9525" b="0"/>
                      <wp:wrapNone/>
                      <wp:docPr id="139"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30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0" style="position:absolute;left:0;text-align:left;margin-left:-52.1pt;margin-top:21.9pt;width:45.75pt;height:19.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" stroked="f">
                      <v:textbo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30 мм</w:t>
                            </w:r>
                          </w:p>
                        </w:txbxContent>
                      </v:textbox>
                    </v:rect>
                  </w:pict>
                </mc:Fallback>
              </mc:AlternateContent>
            </w: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43392" behindDoc="0" locked="0" layoutInCell="1" allowOverlap="1" wp14:anchorId="14CB0B3E" wp14:editId="4C7AF582">
                      <wp:simplePos x="0" y="0"/>
                      <wp:positionH relativeFrom="column">
                        <wp:posOffset>1270</wp:posOffset>
                      </wp:positionH>
                      <wp:positionV relativeFrom="paragraph">
                        <wp:posOffset>37464</wp:posOffset>
                      </wp:positionV>
                      <wp:extent cx="6104255" cy="0"/>
                      <wp:effectExtent l="0" t="0" r="0" b="19050"/>
                      <wp:wrapNone/>
                      <wp:docPr id="138"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0425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43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2.95pt" to="480.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">
                      <v:stroke dashstyle="dash"/>
                    </v:line>
                  </w:pict>
                </mc:Fallback>
              </mc:AlternateContent>
            </w: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17792" behindDoc="0" locked="0" layoutInCell="1" allowOverlap="1" wp14:anchorId="2429479B" wp14:editId="5EACD4CE">
                      <wp:simplePos x="0" y="0"/>
                      <wp:positionH relativeFrom="column">
                        <wp:posOffset>6166485</wp:posOffset>
                      </wp:positionH>
                      <wp:positionV relativeFrom="paragraph">
                        <wp:posOffset>218439</wp:posOffset>
                      </wp:positionV>
                      <wp:extent cx="388620" cy="0"/>
                      <wp:effectExtent l="0" t="57150" r="30480" b="76200"/>
                      <wp:wrapNone/>
                      <wp:docPr id="137"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88620" cy="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flip:x y;z-index:251617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5.55pt,17.2pt" to="516.1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16768" behindDoc="0" locked="0" layoutInCell="1" allowOverlap="1" wp14:anchorId="276CD853" wp14:editId="15B3BACD">
                      <wp:simplePos x="0" y="0"/>
                      <wp:positionH relativeFrom="column">
                        <wp:posOffset>-710565</wp:posOffset>
                      </wp:positionH>
                      <wp:positionV relativeFrom="paragraph">
                        <wp:posOffset>156209</wp:posOffset>
                      </wp:positionV>
                      <wp:extent cx="695325" cy="0"/>
                      <wp:effectExtent l="0" t="57150" r="28575" b="76200"/>
                      <wp:wrapNone/>
                      <wp:docPr id="136"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95325" cy="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flip:x y;z-index:251616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95pt,12.3pt" to="-1.2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">
                      <v:stroke startarrow="block" startarrowwidth="narrow" startarrowlength="long" endarrow="block" endarrowwidth="narrow" endarrowlength="long"/>
                    </v:line>
                  </w:pict>
                </mc:Fallback>
              </mc:AlternateContent>
            </w:r>
          </w:p>
          <w:p w:rsidR="0053510D" w:rsidRPr="00016980" w:rsidRDefault="0053510D" w:rsidP="002B65AF">
            <w:pPr>
              <w:spacing w:after="0" w:line="240" w:lineRule="auto"/>
              <w:ind w:firstLine="708"/>
              <w:jc w:val="center"/>
              <w:rPr>
                <w:rFonts w:ascii="Times New Roman" w:eastAsia="Times New Roman" w:hAnsi="Times New Roman" w:cs="Times New Roman"/>
                <w:b/>
                <w:bCs/>
                <w:i/>
                <w:sz w:val="28"/>
                <w:szCs w:val="28"/>
                <w:lang w:eastAsia="ru-RU"/>
              </w:rPr>
            </w:pPr>
            <w:r w:rsidRPr="00016980">
              <w:rPr>
                <w:rFonts w:ascii="Times New Roman" w:hAnsi="Times New Roman" w:cs="Times New Roman"/>
                <w:i/>
                <w:sz w:val="28"/>
                <w:szCs w:val="28"/>
              </w:rPr>
              <w:t xml:space="preserve">Текст документа друкується </w:t>
            </w:r>
            <w:r>
              <w:rPr>
                <w:rFonts w:ascii="Times New Roman" w:hAnsi="Times New Roman" w:cs="Times New Roman"/>
                <w:i/>
                <w:sz w:val="28"/>
                <w:szCs w:val="28"/>
              </w:rPr>
              <w:t xml:space="preserve">з абзацу (відступ 10 мм) </w:t>
            </w:r>
            <w:r w:rsidRPr="00016980">
              <w:rPr>
                <w:rFonts w:ascii="Times New Roman" w:hAnsi="Times New Roman" w:cs="Times New Roman"/>
                <w:i/>
                <w:sz w:val="28"/>
                <w:szCs w:val="28"/>
              </w:rPr>
              <w:t xml:space="preserve">через один міжрядковий інтервал з використанням  </w:t>
            </w:r>
            <w:r w:rsidRPr="00016980">
              <w:rPr>
                <w:rFonts w:ascii="Times New Roman" w:eastAsia="Times New Roman" w:hAnsi="Times New Roman" w:cs="Times New Roman"/>
                <w:i/>
                <w:color w:val="000000"/>
                <w:sz w:val="28"/>
                <w:szCs w:val="28"/>
                <w:lang w:eastAsia="uk-UA"/>
              </w:rPr>
              <w:t xml:space="preserve">гарнітури </w:t>
            </w:r>
            <w:proofErr w:type="spellStart"/>
            <w:r w:rsidRPr="00016980">
              <w:rPr>
                <w:rFonts w:ascii="Times New Roman" w:eastAsia="Times New Roman" w:hAnsi="Times New Roman" w:cs="Times New Roman"/>
                <w:i/>
                <w:color w:val="000000"/>
                <w:sz w:val="28"/>
                <w:szCs w:val="28"/>
                <w:lang w:eastAsia="uk-UA"/>
              </w:rPr>
              <w:t>TimesNewRoman</w:t>
            </w:r>
            <w:proofErr w:type="spellEnd"/>
            <w:r w:rsidRPr="00016980">
              <w:rPr>
                <w:rFonts w:ascii="Times New Roman" w:eastAsia="Times New Roman" w:hAnsi="Times New Roman" w:cs="Times New Roman"/>
                <w:i/>
                <w:color w:val="000000"/>
                <w:sz w:val="28"/>
                <w:szCs w:val="28"/>
                <w:lang w:eastAsia="uk-UA"/>
              </w:rPr>
              <w:t xml:space="preserve"> 12-14 розміру шрифту</w:t>
            </w: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08576" behindDoc="0" locked="0" layoutInCell="1" allowOverlap="1" wp14:anchorId="2B120B5D" wp14:editId="6E4AADCC">
                      <wp:simplePos x="0" y="0"/>
                      <wp:positionH relativeFrom="column">
                        <wp:posOffset>243205</wp:posOffset>
                      </wp:positionH>
                      <wp:positionV relativeFrom="paragraph">
                        <wp:posOffset>10160</wp:posOffset>
                      </wp:positionV>
                      <wp:extent cx="2238375" cy="600075"/>
                      <wp:effectExtent l="0" t="0" r="9525" b="9525"/>
                      <wp:wrapNone/>
                      <wp:docPr id="133"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38375" cy="60007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Відмітка про наявність додатків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8" o:spid="_x0000_s1041" style="position:absolute;left:0;text-align:left;margin-left:19.15pt;margin-top:.8pt;width:176.25pt;height:47.2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Відмітка про наявність додатків</w:t>
                            </w:r>
                          </w:p>
                        </w:txbxContent>
                      </v:textbox>
                    </v:rect>
                  </w:pict>
                </mc:Fallback>
              </mc:AlternateContent>
            </w:r>
          </w:p>
          <w:p w:rsidR="0053510D" w:rsidRPr="00DF4861" w:rsidRDefault="0053510D" w:rsidP="002B65AF">
            <w:pPr>
              <w:spacing w:after="0" w:line="240" w:lineRule="auto"/>
              <w:jc w:val="center"/>
              <w:rPr>
                <w:rFonts w:ascii="Times New Roman" w:eastAsia="Times New Roman" w:hAnsi="Times New Roman" w:cs="Times New Roman"/>
                <w:b/>
                <w:bCs/>
                <w:sz w:val="28"/>
                <w:szCs w:val="28"/>
                <w:lang w:eastAsia="ru-RU"/>
              </w:rPr>
            </w:pP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noProof/>
                <w:sz w:val="24"/>
                <w:szCs w:val="24"/>
                <w:lang w:val="ru-RU" w:eastAsia="ru-RU"/>
              </w:rPr>
              <w:lastRenderedPageBreak/>
              <mc:AlternateContent>
                <mc:Choice Requires="wps">
                  <w:drawing>
                    <wp:anchor distT="0" distB="0" distL="114300" distR="114300" simplePos="0" relativeHeight="251636224" behindDoc="0" locked="0" layoutInCell="1" allowOverlap="1" wp14:anchorId="41FA6219" wp14:editId="3D921DA4">
                      <wp:simplePos x="0" y="0"/>
                      <wp:positionH relativeFrom="column">
                        <wp:posOffset>3081655</wp:posOffset>
                      </wp:positionH>
                      <wp:positionV relativeFrom="paragraph">
                        <wp:posOffset>175260</wp:posOffset>
                      </wp:positionV>
                      <wp:extent cx="1209675" cy="247650"/>
                      <wp:effectExtent l="0" t="0" r="9525" b="0"/>
                      <wp:wrapNone/>
                      <wp:docPr id="132"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967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Pr>
                                      <w:rFonts w:ascii="Times New Roman" w:hAnsi="Times New Roman" w:cs="Times New Roman"/>
                                    </w:rPr>
                                    <w:t>2-</w:t>
                                  </w:r>
                                  <w:r w:rsidRPr="00896277">
                                    <w:rPr>
                                      <w:rFonts w:ascii="Times New Roman" w:hAnsi="Times New Roman" w:cs="Times New Roman"/>
                                    </w:rPr>
                                    <w:t>3 інтервали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2" style="position:absolute;left:0;text-align:left;margin-left:242.65pt;margin-top:13.8pt;width:95.25pt;height:19.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" stroked="f">
                      <v:textbox>
                        <w:txbxContent>
                          <w:p w:rsidR="002B4551" w:rsidRPr="00896277" w:rsidRDefault="002B4551" w:rsidP="0053510D">
                            <w:pPr>
                              <w:rPr>
                                <w:rFonts w:ascii="Times New Roman" w:hAnsi="Times New Roman" w:cs="Times New Roman"/>
                              </w:rPr>
                            </w:pPr>
                            <w:r>
                              <w:rPr>
                                <w:rFonts w:ascii="Times New Roman" w:hAnsi="Times New Roman" w:cs="Times New Roman"/>
                              </w:rPr>
                              <w:t>2-</w:t>
                            </w:r>
                            <w:r w:rsidRPr="00896277">
                              <w:rPr>
                                <w:rFonts w:ascii="Times New Roman" w:hAnsi="Times New Roman" w:cs="Times New Roman"/>
                              </w:rPr>
                              <w:t>3 інтервали</w:t>
                            </w:r>
                          </w:p>
                        </w:txbxContent>
                      </v:textbox>
                    </v:rect>
                  </w:pict>
                </mc:Fallback>
              </mc:AlternateContent>
            </w:r>
            <w:r>
              <w:rPr>
                <w:rFonts w:ascii="Times New Roman" w:eastAsia="Times New Roman" w:hAnsi="Times New Roman" w:cs="Times New Roman"/>
                <w:noProof/>
                <w:sz w:val="24"/>
                <w:szCs w:val="24"/>
                <w:lang w:val="ru-RU" w:eastAsia="ru-RU"/>
              </w:rPr>
              <w:lastRenderedPageBreak/>
              <mc:AlternateContent>
                <mc:Choice Requires="wps">
                  <w:drawing>
                    <wp:anchor distT="0" distB="0" distL="114299" distR="114299" simplePos="0" relativeHeight="251635200" behindDoc="0" locked="0" layoutInCell="1" allowOverlap="1" wp14:anchorId="2987FE23" wp14:editId="612D4B38">
                      <wp:simplePos x="0" y="0"/>
                      <wp:positionH relativeFrom="column">
                        <wp:posOffset>3005454</wp:posOffset>
                      </wp:positionH>
                      <wp:positionV relativeFrom="paragraph">
                        <wp:posOffset>3810</wp:posOffset>
                      </wp:positionV>
                      <wp:extent cx="0" cy="419100"/>
                      <wp:effectExtent l="38100" t="38100" r="57150" b="57150"/>
                      <wp:wrapNone/>
                      <wp:docPr id="131"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1910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635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6.65pt,.3pt" to="236.6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30080" behindDoc="0" locked="0" layoutInCell="1" allowOverlap="1" wp14:anchorId="21ABA0A0" wp14:editId="503DE893">
                      <wp:simplePos x="0" y="0"/>
                      <wp:positionH relativeFrom="column">
                        <wp:posOffset>-23495</wp:posOffset>
                      </wp:positionH>
                      <wp:positionV relativeFrom="paragraph">
                        <wp:posOffset>3809</wp:posOffset>
                      </wp:positionV>
                      <wp:extent cx="6228080" cy="0"/>
                      <wp:effectExtent l="0" t="0" r="1270" b="19050"/>
                      <wp:wrapNone/>
                      <wp:docPr id="130"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280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30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5pt,.3pt" to="488.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">
                      <v:stroke dashstyle="dash"/>
                    </v:line>
                  </w:pict>
                </mc:Fallback>
              </mc:AlternateContent>
            </w:r>
          </w:p>
          <w:p w:rsidR="0053510D" w:rsidRPr="00DF4861" w:rsidRDefault="0053510D" w:rsidP="002B65AF">
            <w:pPr>
              <w:spacing w:after="0" w:line="240" w:lineRule="auto"/>
              <w:rPr>
                <w:rFonts w:ascii="Times New Roman" w:eastAsia="Times New Roman" w:hAnsi="Times New Roman" w:cs="Times New Roman"/>
                <w:b/>
                <w:bCs/>
                <w:sz w:val="28"/>
                <w:szCs w:val="28"/>
                <w:lang w:eastAsia="ru-RU"/>
              </w:rPr>
            </w:pP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31104" behindDoc="0" locked="0" layoutInCell="1" allowOverlap="1" wp14:anchorId="7210300F" wp14:editId="7210956D">
                      <wp:simplePos x="0" y="0"/>
                      <wp:positionH relativeFrom="column">
                        <wp:posOffset>-80645</wp:posOffset>
                      </wp:positionH>
                      <wp:positionV relativeFrom="paragraph">
                        <wp:posOffset>61594</wp:posOffset>
                      </wp:positionV>
                      <wp:extent cx="6218555" cy="0"/>
                      <wp:effectExtent l="0" t="0" r="10795" b="19050"/>
                      <wp:wrapNone/>
                      <wp:docPr id="129"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1855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31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5pt,4.85pt" to="483.3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">
                      <v:stroke dashstyle="dash"/>
                    </v:line>
                  </w:pict>
                </mc:Fallback>
              </mc:AlternateContent>
            </w: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34176" behindDoc="0" locked="0" layoutInCell="1" allowOverlap="1" wp14:anchorId="014158AF" wp14:editId="42F3DC35">
                      <wp:simplePos x="0" y="0"/>
                      <wp:positionH relativeFrom="column">
                        <wp:posOffset>4230370</wp:posOffset>
                      </wp:positionH>
                      <wp:positionV relativeFrom="paragraph">
                        <wp:posOffset>132080</wp:posOffset>
                      </wp:positionV>
                      <wp:extent cx="1781810" cy="381000"/>
                      <wp:effectExtent l="0" t="0" r="8890" b="0"/>
                      <wp:wrapNone/>
                      <wp:docPr id="128"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1810" cy="381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E7C7B" w:rsidRDefault="002B4551" w:rsidP="00FE7C7B">
                                  <w:pPr>
                                    <w:rPr>
                                      <w:rFonts w:ascii="Times New Roman" w:hAnsi="Times New Roman" w:cs="Times New Roman"/>
                                    </w:rPr>
                                  </w:pPr>
                                  <w:r w:rsidRPr="00FE7C7B">
                                    <w:rPr>
                                      <w:rFonts w:ascii="Times New Roman" w:hAnsi="Times New Roman" w:cs="Times New Roman"/>
                                    </w:rPr>
                                    <w:t>Власне ім’я</w:t>
                                  </w:r>
                                  <w:r>
                                    <w:rPr>
                                      <w:rFonts w:ascii="Times New Roman" w:hAnsi="Times New Roman" w:cs="Times New Roman"/>
                                      <w:i/>
                                    </w:rPr>
                                    <w:t xml:space="preserve">  </w:t>
                                  </w:r>
                                  <w:r>
                                    <w:rPr>
                                      <w:rFonts w:ascii="Times New Roman" w:hAnsi="Times New Roman" w:cs="Times New Roman"/>
                                    </w:rPr>
                                    <w:t>ПРІЗВИЩЕ</w:t>
                                  </w:r>
                                </w:p>
                                <w:p w:rsidR="002B4551" w:rsidRPr="00F570C8" w:rsidRDefault="002B4551" w:rsidP="0053510D">
                                  <w:pPr>
                                    <w:jc w:val="center"/>
                                    <w:rPr>
                                      <w:rFonts w:ascii="Times New Roman" w:hAnsi="Times New Roman" w:cs="Times New Roman"/>
                                      <w:i/>
                                    </w:rPr>
                                  </w:pPr>
                                  <w:r>
                                    <w:rPr>
                                      <w:rFonts w:ascii="Times New Roman" w:hAnsi="Times New Roman" w:cs="Times New Roman"/>
                                      <w:i/>
                                    </w:rPr>
                                    <w:t>Прізвище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1" o:spid="_x0000_s1043" style="position:absolute;left:0;text-align:left;margin-left:333.1pt;margin-top:10.4pt;width:140.3pt;height:30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" fillcolor="white [3201]" stroked="f" strokeweight="1pt">
                      <v:path arrowok="t"/>
                      <v:textbox>
                        <w:txbxContent>
                          <w:p w:rsidR="002B4551" w:rsidRPr="00FE7C7B" w:rsidRDefault="002B4551" w:rsidP="00FE7C7B">
                            <w:pPr>
                              <w:rPr>
                                <w:rFonts w:ascii="Times New Roman" w:hAnsi="Times New Roman" w:cs="Times New Roman"/>
                              </w:rPr>
                            </w:pPr>
                            <w:r w:rsidRPr="00FE7C7B">
                              <w:rPr>
                                <w:rFonts w:ascii="Times New Roman" w:hAnsi="Times New Roman" w:cs="Times New Roman"/>
                              </w:rPr>
                              <w:t>Власне ім’я</w:t>
                            </w:r>
                            <w:r>
                              <w:rPr>
                                <w:rFonts w:ascii="Times New Roman" w:hAnsi="Times New Roman" w:cs="Times New Roman"/>
                                <w:i/>
                              </w:rPr>
                              <w:t xml:space="preserve">  </w:t>
                            </w:r>
                            <w:r>
                              <w:rPr>
                                <w:rFonts w:ascii="Times New Roman" w:hAnsi="Times New Roman" w:cs="Times New Roman"/>
                              </w:rPr>
                              <w:t>ПРІЗВИЩЕ</w:t>
                            </w:r>
                          </w:p>
                          <w:p w:rsidR="002B4551" w:rsidRPr="00F570C8" w:rsidRDefault="002B4551" w:rsidP="0053510D">
                            <w:pPr>
                              <w:jc w:val="center"/>
                              <w:rPr>
                                <w:rFonts w:ascii="Times New Roman" w:hAnsi="Times New Roman" w:cs="Times New Roman"/>
                                <w:i/>
                              </w:rPr>
                            </w:pPr>
                            <w:r>
                              <w:rPr>
                                <w:rFonts w:ascii="Times New Roman" w:hAnsi="Times New Roman" w:cs="Times New Roman"/>
                                <w:i/>
                              </w:rPr>
                              <w:t>Прізвище</w:t>
                            </w:r>
                          </w:p>
                        </w:txbxContent>
                      </v:textbox>
                    </v:rect>
                  </w:pict>
                </mc:Fallback>
              </mc:AlternateContent>
            </w: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33152" behindDoc="0" locked="0" layoutInCell="1" allowOverlap="1" wp14:anchorId="2053C4A9" wp14:editId="48AC3972">
                      <wp:simplePos x="0" y="0"/>
                      <wp:positionH relativeFrom="column">
                        <wp:posOffset>195580</wp:posOffset>
                      </wp:positionH>
                      <wp:positionV relativeFrom="paragraph">
                        <wp:posOffset>74930</wp:posOffset>
                      </wp:positionV>
                      <wp:extent cx="971550" cy="438150"/>
                      <wp:effectExtent l="0" t="0" r="0" b="0"/>
                      <wp:wrapNone/>
                      <wp:docPr id="127"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1550" cy="43815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Посада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0" o:spid="_x0000_s1044" style="position:absolute;left:0;text-align:left;margin-left:15.4pt;margin-top:5.9pt;width:76.5pt;height:34.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Посада</w:t>
                            </w:r>
                          </w:p>
                        </w:txbxContent>
                      </v:textbox>
                    </v:rect>
                  </w:pict>
                </mc:Fallback>
              </mc:AlternateContent>
            </w: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32128" behindDoc="0" locked="0" layoutInCell="1" allowOverlap="1" wp14:anchorId="1224B125" wp14:editId="24AC8D0B">
                      <wp:simplePos x="0" y="0"/>
                      <wp:positionH relativeFrom="column">
                        <wp:posOffset>2529205</wp:posOffset>
                      </wp:positionH>
                      <wp:positionV relativeFrom="paragraph">
                        <wp:posOffset>113030</wp:posOffset>
                      </wp:positionV>
                      <wp:extent cx="1047750" cy="381000"/>
                      <wp:effectExtent l="0" t="0" r="0" b="0"/>
                      <wp:wrapNone/>
                      <wp:docPr id="126"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0" cy="381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Підпис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45" style="position:absolute;left:0;text-align:left;margin-left:199.15pt;margin-top:8.9pt;width:82.5pt;height:30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Підпис</w:t>
                            </w:r>
                          </w:p>
                        </w:txbxContent>
                      </v:textbox>
                    </v:rect>
                  </w:pict>
                </mc:Fallback>
              </mc:AlternateContent>
            </w:r>
          </w:p>
          <w:p w:rsidR="0053510D" w:rsidRPr="00DF4861" w:rsidRDefault="0053510D" w:rsidP="002B65AF">
            <w:pPr>
              <w:spacing w:after="0" w:line="240" w:lineRule="auto"/>
              <w:jc w:val="center"/>
              <w:rPr>
                <w:rFonts w:ascii="Times New Roman" w:eastAsia="Times New Roman" w:hAnsi="Times New Roman" w:cs="Times New Roman"/>
                <w:b/>
                <w:bCs/>
                <w:sz w:val="28"/>
                <w:szCs w:val="28"/>
                <w:lang w:eastAsia="ru-RU"/>
              </w:rPr>
            </w:pP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40320" behindDoc="0" locked="0" layoutInCell="1" allowOverlap="1" wp14:anchorId="0AABA61B" wp14:editId="76101BBE">
                      <wp:simplePos x="0" y="0"/>
                      <wp:positionH relativeFrom="column">
                        <wp:posOffset>10795</wp:posOffset>
                      </wp:positionH>
                      <wp:positionV relativeFrom="paragraph">
                        <wp:posOffset>18414</wp:posOffset>
                      </wp:positionV>
                      <wp:extent cx="6151880" cy="0"/>
                      <wp:effectExtent l="0" t="0" r="20320" b="19050"/>
                      <wp:wrapNone/>
                      <wp:docPr id="125"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518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40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pt,1.45pt" to="485.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">
                      <v:stroke dashstyle="dash"/>
                    </v:line>
                  </w:pict>
                </mc:Fallback>
              </mc:AlternateContent>
            </w: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01408" behindDoc="0" locked="0" layoutInCell="1" allowOverlap="1" wp14:anchorId="6305423B" wp14:editId="5BCAB529">
                      <wp:simplePos x="0" y="0"/>
                      <wp:positionH relativeFrom="column">
                        <wp:posOffset>109855</wp:posOffset>
                      </wp:positionH>
                      <wp:positionV relativeFrom="paragraph">
                        <wp:posOffset>64770</wp:posOffset>
                      </wp:positionV>
                      <wp:extent cx="2171700" cy="752475"/>
                      <wp:effectExtent l="0" t="0" r="0" b="9525"/>
                      <wp:wrapNone/>
                      <wp:docPr id="124"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1700" cy="75247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0B3DF0" w:rsidRDefault="002B4551" w:rsidP="0053510D">
                                  <w:pPr>
                                    <w:spacing w:after="0" w:line="240" w:lineRule="auto"/>
                                    <w:rPr>
                                      <w:sz w:val="20"/>
                                      <w:szCs w:val="20"/>
                                    </w:rPr>
                                  </w:pPr>
                                  <w:r>
                                    <w:rPr>
                                      <w:rFonts w:ascii="Times New Roman" w:hAnsi="Times New Roman" w:cs="Times New Roman"/>
                                      <w:i/>
                                    </w:rPr>
                                    <w:t>Прізвище виконавця (виконавців), номер його телефону (</w:t>
                                  </w:r>
                                  <w:proofErr w:type="spellStart"/>
                                  <w:r w:rsidRPr="000B3DF0">
                                    <w:rPr>
                                      <w:rFonts w:ascii="Times New Roman" w:eastAsia="Times New Roman" w:hAnsi="Times New Roman" w:cs="Times New Roman"/>
                                      <w:i/>
                                      <w:color w:val="000000"/>
                                      <w:sz w:val="20"/>
                                      <w:szCs w:val="20"/>
                                      <w:lang w:eastAsia="uk-UA"/>
                                    </w:rPr>
                                    <w:t>TimesNewRoman</w:t>
                                  </w:r>
                                  <w:proofErr w:type="spellEnd"/>
                                  <w:r>
                                    <w:rPr>
                                      <w:rFonts w:ascii="Times New Roman" w:eastAsia="Times New Roman" w:hAnsi="Times New Roman" w:cs="Times New Roman"/>
                                      <w:i/>
                                      <w:color w:val="000000"/>
                                      <w:sz w:val="20"/>
                                      <w:szCs w:val="20"/>
                                      <w:lang w:eastAsia="uk-UA"/>
                                    </w:rPr>
                                    <w:t xml:space="preserve"> 10 шрифт) та його візи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0" o:spid="_x0000_s1046" style="position:absolute;left:0;text-align:left;margin-left:8.65pt;margin-top:5.1pt;width:171pt;height:59.2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" fillcolor="white [3201]" stroked="f" strokeweight="1pt">
                      <v:path arrowok="t"/>
                      <v:textbox>
                        <w:txbxContent>
                          <w:p w:rsidR="002B4551" w:rsidRPr="000B3DF0" w:rsidRDefault="002B4551" w:rsidP="0053510D">
                            <w:pPr>
                              <w:spacing w:after="0" w:line="240" w:lineRule="auto"/>
                              <w:rPr>
                                <w:sz w:val="20"/>
                                <w:szCs w:val="20"/>
                              </w:rPr>
                            </w:pPr>
                            <w:r>
                              <w:rPr>
                                <w:rFonts w:ascii="Times New Roman" w:hAnsi="Times New Roman" w:cs="Times New Roman"/>
                                <w:i/>
                              </w:rPr>
                              <w:t>Прізвище виконавця (виконавців), номер його телефону (</w:t>
                            </w:r>
                            <w:r w:rsidRPr="000B3DF0">
                              <w:rPr>
                                <w:rFonts w:ascii="Times New Roman" w:eastAsia="Times New Roman" w:hAnsi="Times New Roman" w:cs="Times New Roman"/>
                                <w:i/>
                                <w:color w:val="000000"/>
                                <w:sz w:val="20"/>
                                <w:szCs w:val="20"/>
                                <w:lang w:eastAsia="uk-UA"/>
                              </w:rPr>
                              <w:t>TimesNewRoman</w:t>
                            </w:r>
                            <w:r>
                              <w:rPr>
                                <w:rFonts w:ascii="Times New Roman" w:eastAsia="Times New Roman" w:hAnsi="Times New Roman" w:cs="Times New Roman"/>
                                <w:i/>
                                <w:color w:val="000000"/>
                                <w:sz w:val="20"/>
                                <w:szCs w:val="20"/>
                                <w:lang w:eastAsia="uk-UA"/>
                              </w:rPr>
                              <w:t xml:space="preserve"> 10 шрифт) та його візи</w:t>
                            </w:r>
                          </w:p>
                        </w:txbxContent>
                      </v:textbox>
                    </v:rect>
                  </w:pict>
                </mc:Fallback>
              </mc:AlternateContent>
            </w:r>
          </w:p>
          <w:p w:rsidR="0053510D" w:rsidRPr="00DF4861" w:rsidRDefault="0053510D" w:rsidP="002B65AF">
            <w:pPr>
              <w:spacing w:after="0" w:line="240" w:lineRule="auto"/>
              <w:jc w:val="center"/>
              <w:rPr>
                <w:rFonts w:ascii="Times New Roman" w:eastAsia="Times New Roman" w:hAnsi="Times New Roman" w:cs="Times New Roman"/>
                <w:b/>
                <w:bCs/>
                <w:sz w:val="28"/>
                <w:szCs w:val="28"/>
                <w:lang w:eastAsia="ru-RU"/>
              </w:rPr>
            </w:pP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i/>
                <w:noProof/>
                <w:sz w:val="28"/>
                <w:szCs w:val="28"/>
                <w:lang w:val="ru-RU" w:eastAsia="ru-RU"/>
              </w:rPr>
              <mc:AlternateContent>
                <mc:Choice Requires="wps">
                  <w:drawing>
                    <wp:anchor distT="4294967295" distB="4294967295" distL="114300" distR="114300" simplePos="0" relativeHeight="251637248" behindDoc="0" locked="0" layoutInCell="1" allowOverlap="1" wp14:anchorId="0A94DD09" wp14:editId="0BF04E68">
                      <wp:simplePos x="0" y="0"/>
                      <wp:positionH relativeFrom="column">
                        <wp:posOffset>-139700</wp:posOffset>
                      </wp:positionH>
                      <wp:positionV relativeFrom="paragraph">
                        <wp:posOffset>492124</wp:posOffset>
                      </wp:positionV>
                      <wp:extent cx="6151880" cy="0"/>
                      <wp:effectExtent l="0" t="0" r="20320" b="19050"/>
                      <wp:wrapNone/>
                      <wp:docPr id="123"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518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37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pt,38.75pt" to="473.4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">
                      <v:stroke dashstyle="dash"/>
                    </v:line>
                  </w:pict>
                </mc:Fallback>
              </mc:AlternateContent>
            </w:r>
          </w:p>
          <w:p w:rsidR="0053510D" w:rsidRPr="00A72063" w:rsidRDefault="002C3BF6" w:rsidP="002B65AF">
            <w:pPr>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i/>
                <w:noProof/>
                <w:sz w:val="28"/>
                <w:szCs w:val="28"/>
                <w:lang w:val="ru-RU" w:eastAsia="ru-RU"/>
              </w:rPr>
              <mc:AlternateContent>
                <mc:Choice Requires="wps">
                  <w:drawing>
                    <wp:anchor distT="0" distB="0" distL="114300" distR="114300" simplePos="0" relativeHeight="251639296" behindDoc="0" locked="0" layoutInCell="1" allowOverlap="1" wp14:anchorId="1CFC9EBC" wp14:editId="2262598E">
                      <wp:simplePos x="0" y="0"/>
                      <wp:positionH relativeFrom="column">
                        <wp:posOffset>367030</wp:posOffset>
                      </wp:positionH>
                      <wp:positionV relativeFrom="paragraph">
                        <wp:posOffset>320040</wp:posOffset>
                      </wp:positionV>
                      <wp:extent cx="552450" cy="247650"/>
                      <wp:effectExtent l="0" t="0" r="0" b="0"/>
                      <wp:wrapNone/>
                      <wp:docPr id="122"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Pr>
                                      <w:rFonts w:ascii="Times New Roman" w:hAnsi="Times New Roman" w:cs="Times New Roman"/>
                                    </w:rPr>
                                    <w:t>20</w:t>
                                  </w:r>
                                  <w:r w:rsidRPr="00896277">
                                    <w:rPr>
                                      <w:rFonts w:ascii="Times New Roman" w:hAnsi="Times New Roman" w:cs="Times New Roman"/>
                                    </w:rPr>
                                    <w:t xml:space="preserve">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7" style="position:absolute;margin-left:28.9pt;margin-top:25.2pt;width:43.5pt;height:19.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" stroked="f">
                      <v:textbox>
                        <w:txbxContent>
                          <w:p w:rsidR="002B4551" w:rsidRPr="00896277" w:rsidRDefault="002B4551" w:rsidP="0053510D">
                            <w:pPr>
                              <w:rPr>
                                <w:rFonts w:ascii="Times New Roman" w:hAnsi="Times New Roman" w:cs="Times New Roman"/>
                              </w:rPr>
                            </w:pPr>
                            <w:r>
                              <w:rPr>
                                <w:rFonts w:ascii="Times New Roman" w:hAnsi="Times New Roman" w:cs="Times New Roman"/>
                              </w:rPr>
                              <w:t>20</w:t>
                            </w:r>
                            <w:r w:rsidRPr="00896277">
                              <w:rPr>
                                <w:rFonts w:ascii="Times New Roman" w:hAnsi="Times New Roman" w:cs="Times New Roman"/>
                              </w:rPr>
                              <w:t xml:space="preserve"> мм</w:t>
                            </w:r>
                          </w:p>
                        </w:txbxContent>
                      </v:textbox>
                    </v:rect>
                  </w:pict>
                </mc:Fallback>
              </mc:AlternateContent>
            </w:r>
            <w:r>
              <w:rPr>
                <w:rFonts w:ascii="Times New Roman" w:eastAsia="Times New Roman" w:hAnsi="Times New Roman" w:cs="Times New Roman"/>
                <w:i/>
                <w:noProof/>
                <w:sz w:val="28"/>
                <w:szCs w:val="28"/>
                <w:lang w:val="ru-RU" w:eastAsia="ru-RU"/>
              </w:rPr>
              <mc:AlternateContent>
                <mc:Choice Requires="wps">
                  <w:drawing>
                    <wp:anchor distT="0" distB="0" distL="114299" distR="114299" simplePos="0" relativeHeight="251638272" behindDoc="0" locked="0" layoutInCell="1" allowOverlap="1" wp14:anchorId="32126C76" wp14:editId="07D7B679">
                      <wp:simplePos x="0" y="0"/>
                      <wp:positionH relativeFrom="column">
                        <wp:posOffset>262254</wp:posOffset>
                      </wp:positionH>
                      <wp:positionV relativeFrom="paragraph">
                        <wp:posOffset>243840</wp:posOffset>
                      </wp:positionV>
                      <wp:extent cx="0" cy="447675"/>
                      <wp:effectExtent l="38100" t="38100" r="57150" b="47625"/>
                      <wp:wrapNone/>
                      <wp:docPr id="121"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47675"/>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638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65pt,19.2pt" to="20.65pt,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">
                      <v:stroke startarrow="block" startarrowwidth="narrow" startarrowlength="long" endarrow="block" endarrowwidth="narrow" endarrowlength="long"/>
                    </v:line>
                  </w:pict>
                </mc:Fallback>
              </mc:AlternateContent>
            </w:r>
          </w:p>
          <w:p w:rsidR="0053510D" w:rsidRPr="00B83E65" w:rsidRDefault="0053510D" w:rsidP="002B65AF">
            <w:pPr>
              <w:spacing w:after="0" w:line="240" w:lineRule="auto"/>
              <w:ind w:left="-817"/>
              <w:rPr>
                <w:rFonts w:ascii="Times New Roman" w:eastAsia="Times New Roman" w:hAnsi="Times New Roman" w:cs="Times New Roman"/>
                <w:sz w:val="24"/>
                <w:szCs w:val="24"/>
                <w:lang w:eastAsia="ru-RU"/>
              </w:rPr>
            </w:pPr>
          </w:p>
        </w:tc>
      </w:tr>
      <w:tr w:rsidR="0053510D" w:rsidRPr="00DF4861" w:rsidTr="00B618DF">
        <w:trPr>
          <w:trHeight w:val="273"/>
        </w:trPr>
        <w:tc>
          <w:tcPr>
            <w:tcW w:w="250" w:type="dxa"/>
          </w:tcPr>
          <w:p w:rsidR="0053510D" w:rsidRPr="00DF4861" w:rsidRDefault="0053510D" w:rsidP="002B65AF">
            <w:pPr>
              <w:spacing w:after="0" w:line="240" w:lineRule="auto"/>
              <w:rPr>
                <w:rFonts w:ascii="Times New Roman" w:eastAsia="Times New Roman" w:hAnsi="Times New Roman" w:cs="Times New Roman"/>
                <w:sz w:val="28"/>
                <w:szCs w:val="28"/>
                <w:lang w:eastAsia="ru-RU"/>
              </w:rPr>
            </w:pPr>
          </w:p>
        </w:tc>
        <w:tc>
          <w:tcPr>
            <w:tcW w:w="9781" w:type="dxa"/>
            <w:gridSpan w:val="2"/>
            <w:hideMark/>
          </w:tcPr>
          <w:tbl>
            <w:tblPr>
              <w:tblW w:w="0" w:type="auto"/>
              <w:tblLayout w:type="fixed"/>
              <w:tblLook w:val="00A0" w:firstRow="1" w:lastRow="0" w:firstColumn="1" w:lastColumn="0" w:noHBand="0" w:noVBand="0"/>
            </w:tblPr>
            <w:tblGrid>
              <w:gridCol w:w="7938"/>
              <w:gridCol w:w="1633"/>
            </w:tblGrid>
            <w:tr w:rsidR="0053510D" w:rsidRPr="00DF4861" w:rsidTr="002B65AF">
              <w:trPr>
                <w:trHeight w:val="273"/>
              </w:trPr>
              <w:tc>
                <w:tcPr>
                  <w:tcW w:w="7938" w:type="dxa"/>
                </w:tcPr>
                <w:p w:rsidR="0053510D" w:rsidRPr="00DF4861" w:rsidRDefault="0053510D" w:rsidP="002B65AF">
                  <w:pPr>
                    <w:spacing w:after="0" w:line="240" w:lineRule="auto"/>
                    <w:rPr>
                      <w:rFonts w:ascii="Times New Roman" w:eastAsia="Times New Roman" w:hAnsi="Times New Roman" w:cs="Times New Roman"/>
                      <w:sz w:val="28"/>
                      <w:szCs w:val="28"/>
                      <w:lang w:eastAsia="ru-RU"/>
                    </w:rPr>
                  </w:pPr>
                </w:p>
              </w:tc>
              <w:tc>
                <w:tcPr>
                  <w:tcW w:w="1633" w:type="dxa"/>
                  <w:hideMark/>
                </w:tcPr>
                <w:p w:rsidR="0053510D" w:rsidRPr="00B83E65" w:rsidRDefault="0053510D" w:rsidP="002B65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Додаток 7</w:t>
                  </w:r>
                </w:p>
              </w:tc>
            </w:tr>
            <w:tr w:rsidR="0053510D" w:rsidRPr="00DF4861" w:rsidTr="002B65AF">
              <w:tc>
                <w:tcPr>
                  <w:tcW w:w="7938" w:type="dxa"/>
                </w:tcPr>
                <w:p w:rsidR="0053510D" w:rsidRPr="00DF4861" w:rsidRDefault="0053510D" w:rsidP="002B65AF">
                  <w:pPr>
                    <w:spacing w:after="0" w:line="240" w:lineRule="auto"/>
                    <w:rPr>
                      <w:rFonts w:ascii="Times New Roman" w:eastAsia="Times New Roman" w:hAnsi="Times New Roman" w:cs="Times New Roman"/>
                      <w:sz w:val="28"/>
                      <w:szCs w:val="28"/>
                      <w:lang w:eastAsia="ru-RU"/>
                    </w:rPr>
                  </w:pPr>
                </w:p>
              </w:tc>
              <w:tc>
                <w:tcPr>
                  <w:tcW w:w="1633" w:type="dxa"/>
                  <w:hideMark/>
                </w:tcPr>
                <w:p w:rsidR="0053510D" w:rsidRPr="00B83E65" w:rsidRDefault="0053510D" w:rsidP="002B65AF">
                  <w:pPr>
                    <w:spacing w:after="0" w:line="240" w:lineRule="auto"/>
                    <w:rPr>
                      <w:rFonts w:ascii="Times New Roman" w:eastAsia="Times New Roman" w:hAnsi="Times New Roman" w:cs="Times New Roman"/>
                      <w:sz w:val="24"/>
                      <w:szCs w:val="24"/>
                      <w:lang w:eastAsia="ru-RU"/>
                    </w:rPr>
                  </w:pPr>
                  <w:r w:rsidRPr="00B83E65">
                    <w:rPr>
                      <w:rFonts w:ascii="Times New Roman" w:eastAsia="Times New Roman" w:hAnsi="Times New Roman" w:cs="Times New Roman"/>
                      <w:sz w:val="24"/>
                      <w:szCs w:val="24"/>
                      <w:lang w:eastAsia="ru-RU"/>
                    </w:rPr>
                    <w:t>до Інструкції</w:t>
                  </w:r>
                </w:p>
              </w:tc>
            </w:tr>
            <w:tr w:rsidR="0053510D" w:rsidRPr="00DF4861" w:rsidTr="002B65AF">
              <w:tc>
                <w:tcPr>
                  <w:tcW w:w="7938" w:type="dxa"/>
                </w:tcPr>
                <w:p w:rsidR="0053510D" w:rsidRPr="00DF4861" w:rsidRDefault="002C3BF6" w:rsidP="002B65A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706880" behindDoc="0" locked="0" layoutInCell="1" allowOverlap="1" wp14:anchorId="797FFDFF" wp14:editId="3E4008C3">
                            <wp:simplePos x="0" y="0"/>
                            <wp:positionH relativeFrom="column">
                              <wp:posOffset>48895</wp:posOffset>
                            </wp:positionH>
                            <wp:positionV relativeFrom="paragraph">
                              <wp:posOffset>213360</wp:posOffset>
                            </wp:positionV>
                            <wp:extent cx="1123950" cy="247650"/>
                            <wp:effectExtent l="0" t="0" r="0" b="0"/>
                            <wp:wrapNone/>
                            <wp:docPr id="120"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0" cy="24765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межа аркуша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8" style="position:absolute;margin-left:3.85pt;margin-top:16.8pt;width:88.5pt;height:19.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межа аркуша</w:t>
                                  </w: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708928" behindDoc="0" locked="0" layoutInCell="1" allowOverlap="1" wp14:anchorId="399CF4AF" wp14:editId="5563C13A">
                            <wp:simplePos x="0" y="0"/>
                            <wp:positionH relativeFrom="column">
                              <wp:posOffset>298450</wp:posOffset>
                            </wp:positionH>
                            <wp:positionV relativeFrom="paragraph">
                              <wp:posOffset>586740</wp:posOffset>
                            </wp:positionV>
                            <wp:extent cx="590550" cy="247650"/>
                            <wp:effectExtent l="0" t="0" r="0" b="0"/>
                            <wp:wrapNone/>
                            <wp:docPr id="119"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5A29EA" w:rsidRDefault="002B4551" w:rsidP="0053510D">
                                        <w:r>
                                          <w:t>20 мм</w:t>
                                        </w:r>
                                      </w:p>
                                      <w:p w:rsidR="002B4551" w:rsidRDefault="002B4551" w:rsidP="0053510D">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9" style="position:absolute;margin-left:23.5pt;margin-top:46.2pt;width:46.5pt;height:19.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" stroked="f">
                            <v:textbox>
                              <w:txbxContent>
                                <w:p w:rsidR="002B4551" w:rsidRPr="005A29EA" w:rsidRDefault="002B4551" w:rsidP="0053510D">
                                  <w:r>
                                    <w:t>20 мм</w:t>
                                  </w:r>
                                </w:p>
                                <w:p w:rsidR="002B4551" w:rsidRDefault="002B4551" w:rsidP="0053510D">
                                  <w:pPr>
                                    <w:rPr>
                                      <w:lang w:val="en-US"/>
                                    </w:rPr>
                                  </w:pP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299" distR="114299" simplePos="0" relativeHeight="251707904" behindDoc="0" locked="0" layoutInCell="1" allowOverlap="1" wp14:anchorId="6EF8BE3C" wp14:editId="57A700C7">
                            <wp:simplePos x="0" y="0"/>
                            <wp:positionH relativeFrom="column">
                              <wp:posOffset>174624</wp:posOffset>
                            </wp:positionH>
                            <wp:positionV relativeFrom="paragraph">
                              <wp:posOffset>529590</wp:posOffset>
                            </wp:positionV>
                            <wp:extent cx="0" cy="409575"/>
                            <wp:effectExtent l="38100" t="38100" r="57150" b="47625"/>
                            <wp:wrapNone/>
                            <wp:docPr id="118"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09575"/>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707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75pt,41.7pt" to="13.75pt,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705856" behindDoc="0" locked="0" layoutInCell="1" allowOverlap="1" wp14:anchorId="3CD5AB3C" wp14:editId="6C16E793">
                            <wp:simplePos x="0" y="0"/>
                            <wp:positionH relativeFrom="column">
                              <wp:posOffset>-368300</wp:posOffset>
                            </wp:positionH>
                            <wp:positionV relativeFrom="paragraph">
                              <wp:posOffset>529589</wp:posOffset>
                            </wp:positionV>
                            <wp:extent cx="6648450" cy="0"/>
                            <wp:effectExtent l="0" t="0" r="0" b="19050"/>
                            <wp:wrapNone/>
                            <wp:docPr id="117"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4845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05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pt,41.7pt" to="494.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">
                            <v:stroke dashstyle="dash"/>
                          </v:line>
                        </w:pict>
                      </mc:Fallback>
                    </mc:AlternateContent>
                  </w:r>
                </w:p>
              </w:tc>
              <w:tc>
                <w:tcPr>
                  <w:tcW w:w="1633" w:type="dxa"/>
                  <w:hideMark/>
                </w:tcPr>
                <w:p w:rsidR="0053510D" w:rsidRDefault="0053510D" w:rsidP="002B65A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(пункт 17</w:t>
                  </w:r>
                  <w:r w:rsidRPr="00B83E65">
                    <w:rPr>
                      <w:rFonts w:ascii="Times New Roman" w:eastAsia="Times New Roman" w:hAnsi="Times New Roman" w:cs="Times New Roman"/>
                      <w:sz w:val="24"/>
                      <w:szCs w:val="24"/>
                      <w:lang w:eastAsia="ru-RU"/>
                    </w:rPr>
                    <w:t>)</w:t>
                  </w:r>
                </w:p>
                <w:p w:rsidR="0053510D" w:rsidRDefault="0053510D" w:rsidP="002B65AF">
                  <w:pPr>
                    <w:spacing w:after="0" w:line="240" w:lineRule="auto"/>
                    <w:rPr>
                      <w:rFonts w:ascii="Times New Roman" w:eastAsia="Times New Roman" w:hAnsi="Times New Roman" w:cs="Times New Roman"/>
                      <w:sz w:val="24"/>
                      <w:szCs w:val="24"/>
                      <w:lang w:eastAsia="ru-RU"/>
                    </w:rPr>
                  </w:pPr>
                </w:p>
                <w:p w:rsidR="0053510D" w:rsidRDefault="0053510D" w:rsidP="002B65AF">
                  <w:pPr>
                    <w:spacing w:after="0" w:line="240" w:lineRule="auto"/>
                    <w:rPr>
                      <w:rFonts w:ascii="Times New Roman" w:eastAsia="Times New Roman" w:hAnsi="Times New Roman" w:cs="Times New Roman"/>
                      <w:sz w:val="24"/>
                      <w:szCs w:val="24"/>
                      <w:lang w:eastAsia="ru-RU"/>
                    </w:rPr>
                  </w:pPr>
                </w:p>
                <w:p w:rsidR="0053510D" w:rsidRDefault="0053510D" w:rsidP="002B65AF">
                  <w:pPr>
                    <w:spacing w:after="0" w:line="240" w:lineRule="auto"/>
                    <w:rPr>
                      <w:rFonts w:ascii="Times New Roman" w:eastAsia="Times New Roman" w:hAnsi="Times New Roman" w:cs="Times New Roman"/>
                      <w:sz w:val="24"/>
                      <w:szCs w:val="24"/>
                      <w:lang w:eastAsia="ru-RU"/>
                    </w:rPr>
                  </w:pPr>
                </w:p>
                <w:p w:rsidR="0053510D" w:rsidRPr="00B83E65" w:rsidRDefault="0053510D" w:rsidP="002B65AF">
                  <w:pPr>
                    <w:spacing w:after="0" w:line="240" w:lineRule="auto"/>
                    <w:rPr>
                      <w:rFonts w:ascii="Times New Roman" w:eastAsia="Times New Roman" w:hAnsi="Times New Roman" w:cs="Times New Roman"/>
                      <w:sz w:val="24"/>
                      <w:szCs w:val="24"/>
                      <w:lang w:eastAsia="ru-RU"/>
                    </w:rPr>
                  </w:pPr>
                </w:p>
              </w:tc>
            </w:tr>
          </w:tbl>
          <w:p w:rsidR="0053510D" w:rsidRPr="00DF4861" w:rsidRDefault="002C3BF6" w:rsidP="002B65AF">
            <w:pPr>
              <w:spacing w:after="0" w:line="240" w:lineRule="auto"/>
              <w:ind w:left="6804"/>
              <w:rPr>
                <w:rFonts w:ascii="Calibri" w:eastAsia="Times New Roman" w:hAnsi="Calibri" w:cs="Times New Roman"/>
                <w:b/>
                <w:bCs/>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71040" behindDoc="0" locked="0" layoutInCell="1" allowOverlap="1" wp14:anchorId="45BED6E2" wp14:editId="454665E8">
                      <wp:simplePos x="0" y="0"/>
                      <wp:positionH relativeFrom="column">
                        <wp:posOffset>6148070</wp:posOffset>
                      </wp:positionH>
                      <wp:positionV relativeFrom="paragraph">
                        <wp:posOffset>-337185</wp:posOffset>
                      </wp:positionV>
                      <wp:extent cx="74930" cy="8801100"/>
                      <wp:effectExtent l="0" t="0" r="20320" b="19050"/>
                      <wp:wrapNone/>
                      <wp:docPr id="116"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4930" cy="88011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x 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4.1pt,-26.55pt" to="490pt,6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">
                      <v:stroke dashstyle="dash"/>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75136" behindDoc="0" locked="0" layoutInCell="1" allowOverlap="1" wp14:anchorId="38C04BE6" wp14:editId="442C8F7F">
                      <wp:simplePos x="0" y="0"/>
                      <wp:positionH relativeFrom="column">
                        <wp:posOffset>-23495</wp:posOffset>
                      </wp:positionH>
                      <wp:positionV relativeFrom="paragraph">
                        <wp:posOffset>-337185</wp:posOffset>
                      </wp:positionV>
                      <wp:extent cx="27305" cy="8801100"/>
                      <wp:effectExtent l="0" t="0" r="29845" b="19050"/>
                      <wp:wrapNone/>
                      <wp:docPr id="115"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305" cy="88011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26.55pt" to=".3pt,6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">
                      <v:stroke dashstyle="dash"/>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58752" behindDoc="0" locked="0" layoutInCell="1" allowOverlap="1" wp14:anchorId="7C89C5E9" wp14:editId="4C7A867C">
                      <wp:simplePos x="0" y="0"/>
                      <wp:positionH relativeFrom="column">
                        <wp:posOffset>-623570</wp:posOffset>
                      </wp:positionH>
                      <wp:positionV relativeFrom="paragraph">
                        <wp:posOffset>432435</wp:posOffset>
                      </wp:positionV>
                      <wp:extent cx="342900" cy="621665"/>
                      <wp:effectExtent l="0" t="0" r="0" b="6985"/>
                      <wp:wrapNone/>
                      <wp:docPr id="112"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621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5A29EA" w:rsidRDefault="002B4551" w:rsidP="0053510D">
                                  <w:r>
                                    <w:t>70 мм</w:t>
                                  </w:r>
                                </w:p>
                                <w:p w:rsidR="002B4551" w:rsidRDefault="002B4551" w:rsidP="0053510D">
                                  <w:pPr>
                                    <w:rPr>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50" style="position:absolute;left:0;text-align:left;margin-left:-49.1pt;margin-top:34.05pt;width:27pt;height:48.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" stroked="f">
                      <v:textbox style="layout-flow:vertical;mso-layout-flow-alt:bottom-to-top">
                        <w:txbxContent>
                          <w:p w:rsidR="002B4551" w:rsidRPr="005A29EA" w:rsidRDefault="002B4551" w:rsidP="0053510D">
                            <w:r>
                              <w:t>70 мм</w:t>
                            </w:r>
                          </w:p>
                          <w:p w:rsidR="002B4551" w:rsidRDefault="002B4551" w:rsidP="0053510D">
                            <w:pPr>
                              <w:rPr>
                                <w:lang w:val="en-US"/>
                              </w:rPr>
                            </w:pP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704832" behindDoc="0" locked="0" layoutInCell="1" allowOverlap="1" wp14:anchorId="13863338" wp14:editId="1E679B9A">
                      <wp:simplePos x="0" y="0"/>
                      <wp:positionH relativeFrom="column">
                        <wp:posOffset>6291580</wp:posOffset>
                      </wp:positionH>
                      <wp:positionV relativeFrom="paragraph">
                        <wp:posOffset>-329565</wp:posOffset>
                      </wp:positionV>
                      <wp:extent cx="9525" cy="2314575"/>
                      <wp:effectExtent l="38100" t="38100" r="66675" b="47625"/>
                      <wp:wrapNone/>
                      <wp:docPr id="111"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314575"/>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2" o:spid="_x0000_s1026" style="position:absolute;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4pt,-25.95pt" to="496.15pt,1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67968" behindDoc="0" locked="0" layoutInCell="1" allowOverlap="1" wp14:anchorId="07C91587" wp14:editId="484B8075">
                      <wp:simplePos x="0" y="0"/>
                      <wp:positionH relativeFrom="column">
                        <wp:posOffset>-290195</wp:posOffset>
                      </wp:positionH>
                      <wp:positionV relativeFrom="paragraph">
                        <wp:posOffset>-329565</wp:posOffset>
                      </wp:positionV>
                      <wp:extent cx="9525" cy="2324100"/>
                      <wp:effectExtent l="38100" t="38100" r="66675" b="57150"/>
                      <wp:wrapNone/>
                      <wp:docPr id="110"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32410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2" o:spid="_x0000_s1026" style="position:absolute;flip:x;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5pt,-25.95pt" to="-22.1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96640" behindDoc="0" locked="0" layoutInCell="1" allowOverlap="1" wp14:anchorId="138BECFC" wp14:editId="7A0F4946">
                      <wp:simplePos x="0" y="0"/>
                      <wp:positionH relativeFrom="column">
                        <wp:posOffset>-280670</wp:posOffset>
                      </wp:positionH>
                      <wp:positionV relativeFrom="paragraph">
                        <wp:posOffset>58419</wp:posOffset>
                      </wp:positionV>
                      <wp:extent cx="6581775" cy="0"/>
                      <wp:effectExtent l="0" t="0" r="9525" b="19050"/>
                      <wp:wrapNone/>
                      <wp:docPr id="109"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8177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96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1pt,4.6pt" to="496.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">
                      <v:stroke dashstyle="dash"/>
                    </v:line>
                  </w:pict>
                </mc:Fallback>
              </mc:AlternateContent>
            </w:r>
          </w:p>
          <w:tbl>
            <w:tblPr>
              <w:tblW w:w="9181" w:type="dxa"/>
              <w:tblLayout w:type="fixed"/>
              <w:tblLook w:val="04A0" w:firstRow="1" w:lastRow="0" w:firstColumn="1" w:lastColumn="0" w:noHBand="0" w:noVBand="1"/>
            </w:tblPr>
            <w:tblGrid>
              <w:gridCol w:w="1985"/>
              <w:gridCol w:w="7196"/>
            </w:tblGrid>
            <w:tr w:rsidR="0053510D" w:rsidRPr="00DF4861" w:rsidTr="002B65AF">
              <w:trPr>
                <w:trHeight w:val="1420"/>
              </w:trPr>
              <w:tc>
                <w:tcPr>
                  <w:tcW w:w="1985" w:type="dxa"/>
                  <w:hideMark/>
                </w:tcPr>
                <w:p w:rsidR="00B618DF" w:rsidRDefault="00B618DF" w:rsidP="002B65AF">
                  <w:pPr>
                    <w:spacing w:after="0" w:line="240" w:lineRule="auto"/>
                    <w:jc w:val="center"/>
                    <w:rPr>
                      <w:rFonts w:ascii="Times New Roman" w:eastAsia="Times New Roman" w:hAnsi="Times New Roman" w:cs="Times New Roman"/>
                      <w:sz w:val="26"/>
                      <w:szCs w:val="26"/>
                      <w:lang w:eastAsia="ru-RU"/>
                    </w:rPr>
                  </w:pPr>
                </w:p>
                <w:p w:rsidR="00B618DF" w:rsidRDefault="00B618DF" w:rsidP="00B618DF">
                  <w:pPr>
                    <w:rPr>
                      <w:rFonts w:ascii="Times New Roman" w:eastAsia="Times New Roman" w:hAnsi="Times New Roman" w:cs="Times New Roman"/>
                      <w:sz w:val="26"/>
                      <w:szCs w:val="26"/>
                      <w:lang w:eastAsia="ru-RU"/>
                    </w:rPr>
                  </w:pPr>
                </w:p>
                <w:p w:rsidR="0053510D" w:rsidRDefault="0053510D" w:rsidP="00B618DF">
                  <w:pPr>
                    <w:ind w:firstLine="708"/>
                    <w:rPr>
                      <w:rFonts w:ascii="Times New Roman" w:eastAsia="Times New Roman" w:hAnsi="Times New Roman" w:cs="Times New Roman"/>
                      <w:sz w:val="26"/>
                      <w:szCs w:val="26"/>
                      <w:lang w:eastAsia="ru-RU"/>
                    </w:rPr>
                  </w:pPr>
                </w:p>
                <w:p w:rsidR="00B618DF" w:rsidRPr="00B618DF" w:rsidRDefault="00B618DF" w:rsidP="0053570B">
                  <w:pPr>
                    <w:spacing w:after="0" w:line="240" w:lineRule="auto"/>
                    <w:jc w:val="center"/>
                    <w:rPr>
                      <w:rFonts w:ascii="Times New Roman" w:eastAsia="Times New Roman" w:hAnsi="Times New Roman" w:cs="Times New Roman"/>
                      <w:sz w:val="26"/>
                      <w:szCs w:val="26"/>
                      <w:lang w:eastAsia="ru-RU"/>
                    </w:rPr>
                  </w:pPr>
                </w:p>
              </w:tc>
              <w:tc>
                <w:tcPr>
                  <w:tcW w:w="7196" w:type="dxa"/>
                </w:tcPr>
                <w:p w:rsidR="0053510D" w:rsidRPr="00DF4861" w:rsidRDefault="0053570B" w:rsidP="002B65AF">
                  <w:pPr>
                    <w:spacing w:after="0" w:line="240" w:lineRule="auto"/>
                    <w:jc w:val="center"/>
                    <w:rPr>
                      <w:rFonts w:ascii="Times New Roman" w:eastAsia="Times New Roman" w:hAnsi="Times New Roman" w:cs="Times New Roman"/>
                      <w:b/>
                      <w:bCs/>
                      <w:lang w:eastAsia="ru-RU"/>
                    </w:rPr>
                  </w:pPr>
                  <w:r>
                    <w:rPr>
                      <w:noProof/>
                      <w:lang w:val="ru-RU" w:eastAsia="ru-RU"/>
                    </w:rPr>
                    <w:drawing>
                      <wp:inline distT="0" distB="0" distL="0" distR="0" wp14:anchorId="377AF871" wp14:editId="0399E431">
                        <wp:extent cx="428625" cy="628650"/>
                        <wp:effectExtent l="19050" t="0" r="9525" b="0"/>
                        <wp:docPr id="8"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0"/>
                                <pic:cNvPicPr>
                                  <a:picLocks noChangeAspect="1" noChangeArrowheads="1"/>
                                </pic:cNvPicPr>
                              </pic:nvPicPr>
                              <pic:blipFill>
                                <a:blip r:embed="rId12"/>
                                <a:srcRect/>
                                <a:stretch>
                                  <a:fillRect/>
                                </a:stretch>
                              </pic:blipFill>
                              <pic:spPr bwMode="auto">
                                <a:xfrm>
                                  <a:off x="0" y="0"/>
                                  <a:ext cx="428625" cy="628650"/>
                                </a:xfrm>
                                <a:prstGeom prst="rect">
                                  <a:avLst/>
                                </a:prstGeom>
                                <a:noFill/>
                                <a:ln w="9525">
                                  <a:noFill/>
                                  <a:miter lim="800000"/>
                                  <a:headEnd/>
                                  <a:tailEnd/>
                                </a:ln>
                              </pic:spPr>
                            </pic:pic>
                          </a:graphicData>
                        </a:graphic>
                      </wp:inline>
                    </w:drawing>
                  </w:r>
                </w:p>
                <w:p w:rsidR="0053510D" w:rsidRPr="0053570B" w:rsidRDefault="0053510D" w:rsidP="002B65AF">
                  <w:pPr>
                    <w:tabs>
                      <w:tab w:val="center" w:pos="1504"/>
                    </w:tabs>
                    <w:spacing w:after="0" w:line="240" w:lineRule="auto"/>
                    <w:jc w:val="center"/>
                    <w:rPr>
                      <w:rFonts w:ascii="Times New Roman" w:eastAsia="Times New Roman" w:hAnsi="Times New Roman" w:cs="Times New Roman"/>
                      <w:b/>
                      <w:bCs/>
                      <w:sz w:val="24"/>
                      <w:szCs w:val="24"/>
                      <w:lang w:eastAsia="ru-RU"/>
                    </w:rPr>
                  </w:pPr>
                  <w:r w:rsidRPr="0053570B">
                    <w:rPr>
                      <w:rFonts w:ascii="Times New Roman" w:eastAsia="Times New Roman" w:hAnsi="Times New Roman" w:cs="Times New Roman"/>
                      <w:b/>
                      <w:bCs/>
                      <w:sz w:val="24"/>
                      <w:szCs w:val="24"/>
                      <w:lang w:eastAsia="ru-RU"/>
                    </w:rPr>
                    <w:t>ШЕПЕТІВСЬКА МІСЬКА РАДА</w:t>
                  </w:r>
                </w:p>
                <w:p w:rsidR="0053510D" w:rsidRPr="0053570B" w:rsidRDefault="0053510D" w:rsidP="002B65AF">
                  <w:pPr>
                    <w:tabs>
                      <w:tab w:val="center" w:pos="1504"/>
                    </w:tabs>
                    <w:spacing w:after="0" w:line="240" w:lineRule="auto"/>
                    <w:jc w:val="center"/>
                    <w:rPr>
                      <w:rFonts w:ascii="Times New Roman" w:eastAsia="Times New Roman" w:hAnsi="Times New Roman" w:cs="Times New Roman"/>
                      <w:sz w:val="24"/>
                      <w:szCs w:val="24"/>
                      <w:lang w:eastAsia="ru-RU"/>
                    </w:rPr>
                  </w:pPr>
                  <w:r w:rsidRPr="0053570B">
                    <w:rPr>
                      <w:rFonts w:ascii="Times New Roman" w:eastAsia="Times New Roman" w:hAnsi="Times New Roman" w:cs="Times New Roman"/>
                      <w:b/>
                      <w:bCs/>
                      <w:sz w:val="24"/>
                      <w:szCs w:val="24"/>
                      <w:lang w:eastAsia="ru-RU"/>
                    </w:rPr>
                    <w:t>ВИКОНАВЧИЙ КОМІТЕТ</w:t>
                  </w:r>
                </w:p>
                <w:p w:rsidR="0053510D" w:rsidRPr="00AF5771" w:rsidRDefault="0053510D" w:rsidP="002B65AF">
                  <w:pPr>
                    <w:tabs>
                      <w:tab w:val="center" w:pos="1504"/>
                    </w:tabs>
                    <w:spacing w:after="0" w:line="240" w:lineRule="auto"/>
                    <w:jc w:val="center"/>
                    <w:rPr>
                      <w:rFonts w:ascii="Times New Roman" w:eastAsia="Times New Roman" w:hAnsi="Times New Roman" w:cs="Times New Roman"/>
                      <w:lang w:eastAsia="ru-RU"/>
                    </w:rPr>
                  </w:pPr>
                  <w:r w:rsidRPr="00572B11">
                    <w:rPr>
                      <w:rFonts w:asciiTheme="majorHAnsi" w:hAnsiTheme="majorHAnsi" w:cstheme="majorHAnsi"/>
                      <w:sz w:val="18"/>
                      <w:szCs w:val="20"/>
                      <w:lang w:eastAsia="uk-UA"/>
                    </w:rPr>
                    <w:t>вул. Островського, 4,  м. Шепетівка,  Хмельницька обл.,  30405,</w:t>
                  </w:r>
                  <w:r>
                    <w:rPr>
                      <w:rFonts w:asciiTheme="majorHAnsi" w:hAnsiTheme="majorHAnsi" w:cstheme="majorHAnsi"/>
                      <w:sz w:val="18"/>
                      <w:szCs w:val="20"/>
                      <w:lang w:eastAsia="uk-UA"/>
                    </w:rPr>
                    <w:t xml:space="preserve">тел. 4-08-89,  факс (03840) </w:t>
                  </w:r>
                  <w:r w:rsidRPr="00572B11">
                    <w:rPr>
                      <w:rFonts w:asciiTheme="majorHAnsi" w:hAnsiTheme="majorHAnsi" w:cstheme="majorHAnsi"/>
                      <w:sz w:val="18"/>
                      <w:szCs w:val="20"/>
                      <w:lang w:eastAsia="uk-UA"/>
                    </w:rPr>
                    <w:t>4-01-71</w:t>
                  </w:r>
                </w:p>
                <w:p w:rsidR="0053510D" w:rsidRPr="00AF5771" w:rsidRDefault="0053510D" w:rsidP="002B65AF">
                  <w:pPr>
                    <w:jc w:val="center"/>
                    <w:rPr>
                      <w:rFonts w:asciiTheme="majorHAnsi" w:hAnsiTheme="majorHAnsi" w:cstheme="majorHAnsi"/>
                      <w:sz w:val="28"/>
                      <w:szCs w:val="24"/>
                      <w:lang w:eastAsia="uk-UA"/>
                    </w:rPr>
                  </w:pPr>
                  <w:r w:rsidRPr="00572B11">
                    <w:rPr>
                      <w:rFonts w:asciiTheme="majorHAnsi" w:hAnsiTheme="majorHAnsi" w:cstheme="majorHAnsi"/>
                      <w:sz w:val="18"/>
                      <w:szCs w:val="20"/>
                      <w:lang w:val="en-US" w:eastAsia="uk-UA"/>
                    </w:rPr>
                    <w:t>E</w:t>
                  </w:r>
                  <w:r w:rsidRPr="00572B11">
                    <w:rPr>
                      <w:rFonts w:asciiTheme="majorHAnsi" w:hAnsiTheme="majorHAnsi" w:cstheme="majorHAnsi"/>
                      <w:sz w:val="18"/>
                      <w:szCs w:val="20"/>
                      <w:lang w:eastAsia="uk-UA"/>
                    </w:rPr>
                    <w:t>-</w:t>
                  </w:r>
                  <w:r w:rsidRPr="00572B11">
                    <w:rPr>
                      <w:rFonts w:asciiTheme="majorHAnsi" w:hAnsiTheme="majorHAnsi" w:cstheme="majorHAnsi"/>
                      <w:sz w:val="18"/>
                      <w:szCs w:val="20"/>
                      <w:lang w:val="en-US" w:eastAsia="uk-UA"/>
                    </w:rPr>
                    <w:t>mail</w:t>
                  </w:r>
                  <w:r w:rsidRPr="00572B11">
                    <w:rPr>
                      <w:rFonts w:asciiTheme="majorHAnsi" w:hAnsiTheme="majorHAnsi" w:cstheme="majorHAnsi"/>
                      <w:sz w:val="18"/>
                      <w:szCs w:val="20"/>
                      <w:lang w:eastAsia="uk-UA"/>
                    </w:rPr>
                    <w:t xml:space="preserve">: </w:t>
                  </w:r>
                  <w:hyperlink r:id="rId17" w:history="1">
                    <w:r w:rsidRPr="00572B11">
                      <w:rPr>
                        <w:rStyle w:val="a3"/>
                        <w:rFonts w:asciiTheme="majorHAnsi" w:hAnsiTheme="majorHAnsi" w:cstheme="majorHAnsi"/>
                        <w:sz w:val="18"/>
                        <w:lang w:eastAsia="uk-UA"/>
                      </w:rPr>
                      <w:t>04060789@</w:t>
                    </w:r>
                    <w:r w:rsidRPr="00572B11">
                      <w:rPr>
                        <w:rStyle w:val="a3"/>
                        <w:rFonts w:asciiTheme="majorHAnsi" w:hAnsiTheme="majorHAnsi" w:cstheme="majorHAnsi"/>
                        <w:sz w:val="18"/>
                        <w:lang w:val="en-US" w:eastAsia="uk-UA"/>
                      </w:rPr>
                      <w:t>mail</w:t>
                    </w:r>
                    <w:r w:rsidRPr="00572B11">
                      <w:rPr>
                        <w:rStyle w:val="a3"/>
                        <w:rFonts w:asciiTheme="majorHAnsi" w:hAnsiTheme="majorHAnsi" w:cstheme="majorHAnsi"/>
                        <w:sz w:val="18"/>
                        <w:lang w:eastAsia="uk-UA"/>
                      </w:rPr>
                      <w:t>.</w:t>
                    </w:r>
                    <w:proofErr w:type="spellStart"/>
                    <w:r w:rsidRPr="00572B11">
                      <w:rPr>
                        <w:rStyle w:val="a3"/>
                        <w:rFonts w:asciiTheme="majorHAnsi" w:hAnsiTheme="majorHAnsi" w:cstheme="majorHAnsi"/>
                        <w:sz w:val="18"/>
                        <w:lang w:val="en-US" w:eastAsia="uk-UA"/>
                      </w:rPr>
                      <w:t>gov</w:t>
                    </w:r>
                    <w:r w:rsidRPr="00572B11">
                      <w:rPr>
                        <w:rStyle w:val="a3"/>
                        <w:rFonts w:asciiTheme="majorHAnsi" w:hAnsiTheme="majorHAnsi" w:cstheme="majorHAnsi"/>
                        <w:sz w:val="18"/>
                        <w:lang w:eastAsia="uk-UA"/>
                      </w:rPr>
                      <w:t>.ua</w:t>
                    </w:r>
                    <w:proofErr w:type="spellEnd"/>
                  </w:hyperlink>
                  <w:r w:rsidRPr="00572B11">
                    <w:rPr>
                      <w:rFonts w:asciiTheme="majorHAnsi" w:hAnsiTheme="majorHAnsi" w:cstheme="majorHAnsi"/>
                      <w:sz w:val="18"/>
                      <w:szCs w:val="20"/>
                      <w:lang w:eastAsia="uk-UA"/>
                    </w:rPr>
                    <w:t xml:space="preserve"> Код ЄДРПОУ 04060789</w:t>
                  </w:r>
                </w:p>
              </w:tc>
            </w:tr>
          </w:tbl>
          <w:p w:rsidR="0053510D" w:rsidRPr="00DF4861" w:rsidRDefault="0053510D" w:rsidP="002B65AF">
            <w:pPr>
              <w:tabs>
                <w:tab w:val="left" w:pos="4920"/>
              </w:tabs>
              <w:spacing w:after="0" w:line="240" w:lineRule="auto"/>
              <w:jc w:val="center"/>
              <w:rPr>
                <w:rFonts w:ascii="Times New Roman" w:eastAsia="Times New Roman" w:hAnsi="Times New Roman" w:cs="Times New Roman"/>
                <w:sz w:val="26"/>
                <w:szCs w:val="26"/>
                <w:lang w:eastAsia="ru-RU"/>
              </w:rPr>
            </w:pPr>
            <w:r w:rsidRPr="00DF4861">
              <w:rPr>
                <w:rFonts w:ascii="Times New Roman" w:eastAsia="Calibri" w:hAnsi="Times New Roman" w:cs="Times New Roman"/>
              </w:rPr>
              <w:t>E</w:t>
            </w:r>
            <w:r w:rsidR="002C3BF6">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701760" behindDoc="0" locked="0" layoutInCell="1" allowOverlap="1" wp14:anchorId="41D3D6CF" wp14:editId="76E4A713">
                      <wp:simplePos x="0" y="0"/>
                      <wp:positionH relativeFrom="column">
                        <wp:posOffset>-295275</wp:posOffset>
                      </wp:positionH>
                      <wp:positionV relativeFrom="paragraph">
                        <wp:posOffset>180974</wp:posOffset>
                      </wp:positionV>
                      <wp:extent cx="284480" cy="0"/>
                      <wp:effectExtent l="0" t="0" r="20320" b="19050"/>
                      <wp:wrapNone/>
                      <wp:docPr id="108"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4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01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25pt,14.25pt" to="-.8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">
                      <v:stroke dashstyle="dash"/>
                    </v:line>
                  </w:pict>
                </mc:Fallback>
              </mc:AlternateContent>
            </w:r>
            <w:r w:rsidR="002C3BF6">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700736" behindDoc="0" locked="0" layoutInCell="1" allowOverlap="1" wp14:anchorId="3CEA88FA" wp14:editId="0C95A914">
                      <wp:simplePos x="0" y="0"/>
                      <wp:positionH relativeFrom="column">
                        <wp:posOffset>6176010</wp:posOffset>
                      </wp:positionH>
                      <wp:positionV relativeFrom="paragraph">
                        <wp:posOffset>178434</wp:posOffset>
                      </wp:positionV>
                      <wp:extent cx="284480" cy="0"/>
                      <wp:effectExtent l="0" t="0" r="20320" b="19050"/>
                      <wp:wrapNone/>
                      <wp:docPr id="107"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4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00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6.3pt,14.05pt" to="508.7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">
                      <v:stroke dashstyle="dash"/>
                    </v:line>
                  </w:pict>
                </mc:Fallback>
              </mc:AlternateContent>
            </w:r>
            <w:r w:rsidR="002C3BF6">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68992" behindDoc="0" locked="0" layoutInCell="1" allowOverlap="1" wp14:anchorId="648417F7" wp14:editId="3A98454F">
                      <wp:simplePos x="0" y="0"/>
                      <wp:positionH relativeFrom="column">
                        <wp:posOffset>-299720</wp:posOffset>
                      </wp:positionH>
                      <wp:positionV relativeFrom="paragraph">
                        <wp:posOffset>159385</wp:posOffset>
                      </wp:positionV>
                      <wp:extent cx="9525" cy="1352550"/>
                      <wp:effectExtent l="38100" t="38100" r="66675" b="57150"/>
                      <wp:wrapNone/>
                      <wp:docPr id="106"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135255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pt,12.55pt" to="-22.85pt,1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">
                      <v:stroke startarrow="block" startarrowwidth="narrow" startarrowlength="long" endarrow="block" endarrowwidth="narrow" endarrowlength="long"/>
                    </v:line>
                  </w:pict>
                </mc:Fallback>
              </mc:AlternateContent>
            </w:r>
            <w:r w:rsidRPr="00DF4861">
              <w:rPr>
                <w:rFonts w:ascii="Times New Roman" w:eastAsia="Times New Roman" w:hAnsi="Times New Roman" w:cs="Times New Roman"/>
                <w:sz w:val="26"/>
                <w:szCs w:val="26"/>
                <w:lang w:eastAsia="ru-RU"/>
              </w:rPr>
              <w:t>_____________________________</w:t>
            </w:r>
            <w:r>
              <w:rPr>
                <w:rFonts w:ascii="Times New Roman" w:eastAsia="Times New Roman" w:hAnsi="Times New Roman" w:cs="Times New Roman"/>
                <w:sz w:val="26"/>
                <w:szCs w:val="26"/>
                <w:lang w:eastAsia="ru-RU"/>
              </w:rPr>
              <w:t>________________</w:t>
            </w:r>
            <w:r w:rsidRPr="00DF4861">
              <w:rPr>
                <w:rFonts w:ascii="Times New Roman" w:eastAsia="Times New Roman" w:hAnsi="Times New Roman" w:cs="Times New Roman"/>
                <w:sz w:val="26"/>
                <w:szCs w:val="26"/>
                <w:lang w:eastAsia="ru-RU"/>
              </w:rPr>
              <w:t>_______________________</w:t>
            </w:r>
          </w:p>
          <w:p w:rsidR="0053510D" w:rsidRPr="00DF4861" w:rsidRDefault="002C3BF6" w:rsidP="002B65AF">
            <w:pPr>
              <w:tabs>
                <w:tab w:val="left" w:pos="4920"/>
              </w:tabs>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84352" behindDoc="0" locked="0" layoutInCell="1" allowOverlap="1" wp14:anchorId="7EA7B4B9" wp14:editId="02CD12EC">
                      <wp:simplePos x="0" y="0"/>
                      <wp:positionH relativeFrom="column">
                        <wp:posOffset>1485900</wp:posOffset>
                      </wp:positionH>
                      <wp:positionV relativeFrom="paragraph">
                        <wp:posOffset>78740</wp:posOffset>
                      </wp:positionV>
                      <wp:extent cx="676275" cy="247650"/>
                      <wp:effectExtent l="0" t="0" r="9525" b="0"/>
                      <wp:wrapNone/>
                      <wp:docPr id="105"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75" cy="24765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Індекс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1" style="position:absolute;left:0;text-align:left;margin-left:117pt;margin-top:6.2pt;width:53.25pt;height:19.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Індекс</w:t>
                            </w:r>
                          </w:p>
                        </w:txbxContent>
                      </v:textbox>
                    </v:rect>
                  </w:pict>
                </mc:Fallback>
              </mc:AlternateContent>
            </w: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83328" behindDoc="0" locked="0" layoutInCell="1" allowOverlap="1" wp14:anchorId="105BA900" wp14:editId="276F207F">
                      <wp:simplePos x="0" y="0"/>
                      <wp:positionH relativeFrom="column">
                        <wp:posOffset>243205</wp:posOffset>
                      </wp:positionH>
                      <wp:positionV relativeFrom="paragraph">
                        <wp:posOffset>102870</wp:posOffset>
                      </wp:positionV>
                      <wp:extent cx="676275" cy="247650"/>
                      <wp:effectExtent l="0" t="0" r="9525" b="0"/>
                      <wp:wrapNone/>
                      <wp:docPr id="104"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75" cy="24765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Дата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2" style="position:absolute;left:0;text-align:left;margin-left:19.15pt;margin-top:8.1pt;width:53.25pt;height:1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Дата</w:t>
                            </w:r>
                          </w:p>
                        </w:txbxContent>
                      </v:textbox>
                    </v:rect>
                  </w:pict>
                </mc:Fallback>
              </mc:AlternateContent>
            </w:r>
          </w:p>
          <w:p w:rsidR="0053510D" w:rsidRPr="00DF4861" w:rsidRDefault="002C3BF6" w:rsidP="002B65AF">
            <w:pPr>
              <w:tabs>
                <w:tab w:val="left" w:pos="4920"/>
              </w:tabs>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61824" behindDoc="0" locked="0" layoutInCell="1" allowOverlap="1" wp14:anchorId="6D3E7B28" wp14:editId="11079144">
                      <wp:simplePos x="0" y="0"/>
                      <wp:positionH relativeFrom="column">
                        <wp:posOffset>2814955</wp:posOffset>
                      </wp:positionH>
                      <wp:positionV relativeFrom="paragraph">
                        <wp:posOffset>966470</wp:posOffset>
                      </wp:positionV>
                      <wp:extent cx="371475" cy="1171575"/>
                      <wp:effectExtent l="0" t="0" r="9525" b="9525"/>
                      <wp:wrapNone/>
                      <wp:docPr id="103"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1171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spacing w:after="0" w:line="240" w:lineRule="auto"/>
                                    <w:rPr>
                                      <w:rFonts w:ascii="Times New Roman" w:hAnsi="Times New Roman" w:cs="Times New Roman"/>
                                    </w:rPr>
                                  </w:pPr>
                                  <w:r>
                                    <w:rPr>
                                      <w:rFonts w:ascii="Times New Roman" w:hAnsi="Times New Roman" w:cs="Times New Roman"/>
                                    </w:rPr>
                                    <w:t>1,5-3 інтервали</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53" style="position:absolute;left:0;text-align:left;margin-left:221.65pt;margin-top:76.1pt;width:29.25pt;height:9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" stroked="f">
                      <v:textbox style="layout-flow:vertical;mso-layout-flow-alt:bottom-to-top">
                        <w:txbxContent>
                          <w:p w:rsidR="002B4551" w:rsidRPr="00896277" w:rsidRDefault="002B4551" w:rsidP="0053510D">
                            <w:pPr>
                              <w:spacing w:after="0" w:line="240" w:lineRule="auto"/>
                              <w:rPr>
                                <w:rFonts w:ascii="Times New Roman" w:hAnsi="Times New Roman" w:cs="Times New Roman"/>
                              </w:rPr>
                            </w:pPr>
                            <w:r>
                              <w:rPr>
                                <w:rFonts w:ascii="Times New Roman" w:hAnsi="Times New Roman" w:cs="Times New Roman"/>
                              </w:rPr>
                              <w:t>1,5-3 інтервали</w:t>
                            </w: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299" distR="114299" simplePos="0" relativeHeight="251699712" behindDoc="0" locked="0" layoutInCell="1" allowOverlap="1" wp14:anchorId="6A5C882F" wp14:editId="7AE172E6">
                      <wp:simplePos x="0" y="0"/>
                      <wp:positionH relativeFrom="column">
                        <wp:posOffset>2862579</wp:posOffset>
                      </wp:positionH>
                      <wp:positionV relativeFrom="paragraph">
                        <wp:posOffset>1185545</wp:posOffset>
                      </wp:positionV>
                      <wp:extent cx="0" cy="800100"/>
                      <wp:effectExtent l="38100" t="38100" r="57150" b="57150"/>
                      <wp:wrapNone/>
                      <wp:docPr id="102"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80010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6997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5.4pt,93.35pt" to="225.4pt,1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702784" behindDoc="0" locked="0" layoutInCell="1" allowOverlap="1" wp14:anchorId="3601DD1D" wp14:editId="008C693F">
                      <wp:simplePos x="0" y="0"/>
                      <wp:positionH relativeFrom="column">
                        <wp:posOffset>-303530</wp:posOffset>
                      </wp:positionH>
                      <wp:positionV relativeFrom="paragraph">
                        <wp:posOffset>1192529</wp:posOffset>
                      </wp:positionV>
                      <wp:extent cx="284480" cy="0"/>
                      <wp:effectExtent l="0" t="0" r="20320" b="19050"/>
                      <wp:wrapNone/>
                      <wp:docPr id="101"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4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02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9pt,93.9pt" to="-1.5pt,9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">
                      <v:stroke dashstyle="dash"/>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70016" behindDoc="0" locked="0" layoutInCell="1" allowOverlap="1" wp14:anchorId="25AE42D8" wp14:editId="294731B6">
                      <wp:simplePos x="0" y="0"/>
                      <wp:positionH relativeFrom="column">
                        <wp:posOffset>-769620</wp:posOffset>
                      </wp:positionH>
                      <wp:positionV relativeFrom="paragraph">
                        <wp:posOffset>206375</wp:posOffset>
                      </wp:positionV>
                      <wp:extent cx="615950" cy="247015"/>
                      <wp:effectExtent l="0" t="6033" r="6668" b="6667"/>
                      <wp:wrapNone/>
                      <wp:docPr id="100"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15950"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20 мм</w:t>
                                  </w:r>
                                </w:p>
                                <w:p w:rsidR="002B4551" w:rsidRDefault="002B4551" w:rsidP="0053510D">
                                  <w:pPr>
                                    <w:rPr>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54" style="position:absolute;left:0;text-align:left;margin-left:-60.6pt;margin-top:16.25pt;width:48.5pt;height:19.45pt;rotation:90;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" stroked="f">
                      <v:textbox style="layout-flow:vertical;mso-layout-flow-alt:bottom-to-top">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20 мм</w:t>
                            </w:r>
                          </w:p>
                          <w:p w:rsidR="002B4551" w:rsidRDefault="002B4551" w:rsidP="0053510D">
                            <w:pPr>
                              <w:rPr>
                                <w:lang w:val="en-US"/>
                              </w:rPr>
                            </w:pPr>
                          </w:p>
                        </w:txbxContent>
                      </v:textbox>
                    </v:rect>
                  </w:pict>
                </mc:Fallback>
              </mc:AlternateContent>
            </w:r>
            <w:r>
              <w:rPr>
                <w:rFonts w:ascii="Calibri" w:eastAsia="Calibri" w:hAnsi="Calibri" w:cs="Times New Roman"/>
                <w:noProof/>
                <w:lang w:val="ru-RU" w:eastAsia="ru-RU"/>
              </w:rPr>
              <mc:AlternateContent>
                <mc:Choice Requires="wpg">
                  <w:drawing>
                    <wp:anchor distT="0" distB="0" distL="114300" distR="114300" simplePos="0" relativeHeight="251666944" behindDoc="0" locked="0" layoutInCell="1" allowOverlap="1" wp14:anchorId="2B4ADEE9" wp14:editId="72564CEC">
                      <wp:simplePos x="0" y="0"/>
                      <wp:positionH relativeFrom="column">
                        <wp:posOffset>3355975</wp:posOffset>
                      </wp:positionH>
                      <wp:positionV relativeFrom="paragraph">
                        <wp:posOffset>158115</wp:posOffset>
                      </wp:positionV>
                      <wp:extent cx="144145" cy="144145"/>
                      <wp:effectExtent l="0" t="0" r="27305" b="27305"/>
                      <wp:wrapNone/>
                      <wp:docPr id="97"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145" cy="144145"/>
                                <a:chOff x="6353" y="4607"/>
                                <a:chExt cx="227" cy="227"/>
                              </a:xfrm>
                            </wpg:grpSpPr>
                            <wps:wsp>
                              <wps:cNvPr id="98" name="Line 45"/>
                              <wps:cNvCnPr>
                                <a:cxnSpLocks noChangeShapeType="1"/>
                              </wps:cNvCnPr>
                              <wps:spPr bwMode="auto">
                                <a:xfrm flipH="1">
                                  <a:off x="6354" y="4607"/>
                                  <a:ext cx="0" cy="227"/>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9" name="Line 46"/>
                              <wps:cNvCnPr>
                                <a:cxnSpLocks noChangeShapeType="1"/>
                              </wps:cNvCnPr>
                              <wps:spPr bwMode="auto">
                                <a:xfrm>
                                  <a:off x="6353" y="4607"/>
                                  <a:ext cx="227"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margin-left:264.25pt;margin-top:12.45pt;width:11.35pt;height:11.35pt;z-index:251666944" coordorigin="6353,4607" coordsize="22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">
                      <v:line id="Line 45" o:spid="_x0000_s1027" style="position:absolute;flip:x;visibility:visible;mso-wrap-style:square" from="6354,4607" to="6354,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cgXcMAAADbAAAADwAAAGRycy9kb3ducmV2LnhtbESPwU7DMAyG70h7h8iTuCCWUiFUumXT&#10;QOoE3NjY3WpMWtY4VRK28vb4gMTR+v1//rzaTH5QZ4qpD2zgblGAIm6D7dkZ+Dg0txWolJEtDoHJ&#10;wA8l2KxnVyusbbjwO5332SmBcKrRQJfzWGud2o48pkUYiSX7DNFjljE6bSNeBO4HXRbFg/bYs1zo&#10;cKTnjtrT/tuLxuuhqu7tW3RPN675Ko9ls6t2xlzPp+0SVKYp/y//tV+sgUeRlV8EAH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XIF3DAAAA2wAAAA8AAAAAAAAAAAAA&#10;AAAAoQIAAGRycy9kb3ducmV2LnhtbFBLBQYAAAAABAAEAPkAAACRAwAAAAA=&#10;" strokeweight=".25pt"/>
                      <v:line id="Line 46" o:spid="_x0000_s1028" style="position:absolute;visibility:visible;mso-wrap-style:square" from="6353,4607" to="6580,4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lBAsQAAADbAAAADwAAAGRycy9kb3ducmV2LnhtbESPQWsCMRSE7wX/Q3hCbzVrlVJXo0ip&#10;UDwUVj3o7bF5bhY3L2uSruu/N4VCj8PMfMMsVr1tREc+1I4VjEcZCOLS6ZorBYf95uUdRIjIGhvH&#10;pOBOAVbLwdMCc+1uXFC3i5VIEA45KjAxtrmUoTRkMYxcS5y8s/MWY5K+ktrjLcFtI1+z7E1arDkt&#10;GGzpw1B52f1YBf4Uw7G4TrbdtPq8fl+82dO5UOp52K/nICL18T/81/7SCmYz+P2SfoB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aUECxAAAANsAAAAPAAAAAAAAAAAA&#10;AAAAAKECAABkcnMvZG93bnJldi54bWxQSwUGAAAAAAQABAD5AAAAkgMAAAAA&#10;" strokeweight=".25pt"/>
                    </v:group>
                  </w:pict>
                </mc:Fallback>
              </mc:AlternateContent>
            </w:r>
          </w:p>
          <w:tbl>
            <w:tblPr>
              <w:tblW w:w="14325" w:type="dxa"/>
              <w:tblLayout w:type="fixed"/>
              <w:tblLook w:val="04A0" w:firstRow="1" w:lastRow="0" w:firstColumn="1" w:lastColumn="0" w:noHBand="0" w:noVBand="1"/>
            </w:tblPr>
            <w:tblGrid>
              <w:gridCol w:w="5327"/>
              <w:gridCol w:w="4499"/>
              <w:gridCol w:w="4499"/>
            </w:tblGrid>
            <w:tr w:rsidR="0053510D" w:rsidRPr="00DF4861" w:rsidTr="002B65AF">
              <w:tc>
                <w:tcPr>
                  <w:tcW w:w="5328" w:type="dxa"/>
                </w:tcPr>
                <w:p w:rsidR="0053510D" w:rsidRPr="00DF4861" w:rsidRDefault="002C3BF6" w:rsidP="002B65AF">
                  <w:pPr>
                    <w:spacing w:after="0" w:line="240" w:lineRule="auto"/>
                    <w:rPr>
                      <w:rFonts w:ascii="Times New Roman" w:eastAsia="Calibri" w:hAnsi="Times New Roman" w:cs="Times New Roman"/>
                      <w:sz w:val="20"/>
                      <w:szCs w:val="20"/>
                    </w:rPr>
                  </w:pPr>
                  <w:r>
                    <w:rPr>
                      <w:rFonts w:ascii="Times New Roman" w:eastAsia="Times New Roman" w:hAnsi="Times New Roman" w:cs="Times New Roman"/>
                      <w:noProof/>
                      <w:sz w:val="24"/>
                      <w:szCs w:val="24"/>
                      <w:lang w:val="ru-RU" w:eastAsia="ru-RU"/>
                    </w:rPr>
                    <mc:AlternateContent>
                      <mc:Choice Requires="wps">
                        <w:drawing>
                          <wp:anchor distT="0" distB="0" distL="114299" distR="114299" simplePos="0" relativeHeight="251682304" behindDoc="0" locked="0" layoutInCell="1" allowOverlap="1" wp14:anchorId="73D1EBBC" wp14:editId="574D8667">
                            <wp:simplePos x="0" y="0"/>
                            <wp:positionH relativeFrom="column">
                              <wp:posOffset>2489199</wp:posOffset>
                            </wp:positionH>
                            <wp:positionV relativeFrom="paragraph">
                              <wp:posOffset>-250825</wp:posOffset>
                            </wp:positionV>
                            <wp:extent cx="0" cy="2105025"/>
                            <wp:effectExtent l="0" t="0" r="19050" b="9525"/>
                            <wp:wrapNone/>
                            <wp:docPr id="96"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050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823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6pt,-19.75pt" to="196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">
                            <v:stroke dashstyle="dash"/>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81280" behindDoc="0" locked="0" layoutInCell="1" allowOverlap="1" wp14:anchorId="542A080A" wp14:editId="6B8353AD">
                            <wp:simplePos x="0" y="0"/>
                            <wp:positionH relativeFrom="column">
                              <wp:posOffset>3213100</wp:posOffset>
                            </wp:positionH>
                            <wp:positionV relativeFrom="paragraph">
                              <wp:posOffset>-250825</wp:posOffset>
                            </wp:positionV>
                            <wp:extent cx="9525" cy="2105025"/>
                            <wp:effectExtent l="0" t="0" r="28575" b="28575"/>
                            <wp:wrapNone/>
                            <wp:docPr id="95"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 cy="21050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x y;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pt,-19.75pt" to="253.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">
                            <v:stroke dashstyle="dash"/>
                          </v:line>
                        </w:pict>
                      </mc:Fallback>
                    </mc:AlternateContent>
                  </w:r>
                  <w:r w:rsidR="0053510D" w:rsidRPr="00DF4861">
                    <w:rPr>
                      <w:rFonts w:ascii="Times New Roman" w:eastAsia="Calibri" w:hAnsi="Times New Roman" w:cs="Times New Roman"/>
                      <w:sz w:val="20"/>
                      <w:szCs w:val="20"/>
                    </w:rPr>
                    <w:t>__________________ №__________________</w:t>
                  </w:r>
                </w:p>
                <w:p w:rsidR="0053510D" w:rsidRPr="00DF4861" w:rsidRDefault="0053510D" w:rsidP="002B65AF">
                  <w:pPr>
                    <w:spacing w:after="0" w:line="240" w:lineRule="auto"/>
                    <w:rPr>
                      <w:rFonts w:ascii="Times New Roman" w:eastAsia="Calibri" w:hAnsi="Times New Roman" w:cs="Times New Roman"/>
                      <w:sz w:val="10"/>
                      <w:szCs w:val="10"/>
                    </w:rPr>
                  </w:pPr>
                </w:p>
                <w:p w:rsidR="0053510D" w:rsidRDefault="002C3BF6" w:rsidP="002B65AF">
                  <w:pPr>
                    <w:spacing w:after="0" w:line="240" w:lineRule="auto"/>
                    <w:rPr>
                      <w:rFonts w:ascii="Times New Roman" w:eastAsia="Calibri" w:hAnsi="Times New Roman" w:cs="Times New Roman"/>
                      <w:sz w:val="20"/>
                      <w:szCs w:val="20"/>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64896" behindDoc="0" locked="0" layoutInCell="1" allowOverlap="1" wp14:anchorId="282E1134" wp14:editId="0A56CD63">
                            <wp:simplePos x="0" y="0"/>
                            <wp:positionH relativeFrom="column">
                              <wp:posOffset>-358775</wp:posOffset>
                            </wp:positionH>
                            <wp:positionV relativeFrom="paragraph">
                              <wp:posOffset>125730</wp:posOffset>
                            </wp:positionV>
                            <wp:extent cx="3019425" cy="447675"/>
                            <wp:effectExtent l="0" t="0" r="9525" b="9525"/>
                            <wp:wrapNone/>
                            <wp:docPr id="94"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19425" cy="44767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Посилання на дату та індекс вхідного документа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5" style="position:absolute;margin-left:-28.25pt;margin-top:9.9pt;width:237.75pt;height:35.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Посилання на дату та індекс вхідного документа</w:t>
                                  </w:r>
                                </w:p>
                              </w:txbxContent>
                            </v:textbox>
                          </v:rect>
                        </w:pict>
                      </mc:Fallback>
                    </mc:AlternateContent>
                  </w:r>
                </w:p>
                <w:p w:rsidR="0053510D" w:rsidRDefault="0053510D" w:rsidP="002B65AF">
                  <w:pPr>
                    <w:spacing w:after="0" w:line="240" w:lineRule="auto"/>
                    <w:rPr>
                      <w:rFonts w:ascii="Times New Roman" w:eastAsia="Calibri" w:hAnsi="Times New Roman" w:cs="Times New Roman"/>
                      <w:sz w:val="20"/>
                      <w:szCs w:val="20"/>
                    </w:rPr>
                  </w:pPr>
                </w:p>
                <w:p w:rsidR="0053510D" w:rsidRDefault="0053510D" w:rsidP="002B65AF">
                  <w:pPr>
                    <w:spacing w:after="0" w:line="240" w:lineRule="auto"/>
                    <w:rPr>
                      <w:rFonts w:ascii="Times New Roman" w:eastAsia="Calibri" w:hAnsi="Times New Roman" w:cs="Times New Roman"/>
                      <w:sz w:val="20"/>
                      <w:szCs w:val="20"/>
                    </w:rPr>
                  </w:pPr>
                </w:p>
                <w:p w:rsidR="0053510D" w:rsidRDefault="0053510D" w:rsidP="002B65AF">
                  <w:pPr>
                    <w:spacing w:after="0" w:line="240" w:lineRule="auto"/>
                    <w:rPr>
                      <w:rFonts w:ascii="Times New Roman" w:eastAsia="Calibri" w:hAnsi="Times New Roman" w:cs="Times New Roman"/>
                      <w:sz w:val="20"/>
                      <w:szCs w:val="20"/>
                    </w:rPr>
                  </w:pPr>
                </w:p>
                <w:p w:rsidR="0053510D" w:rsidRPr="005F6728" w:rsidRDefault="0053510D" w:rsidP="002B65AF">
                  <w:pPr>
                    <w:spacing w:after="0" w:line="240" w:lineRule="auto"/>
                    <w:rPr>
                      <w:rFonts w:ascii="Times New Roman" w:eastAsia="Calibri" w:hAnsi="Times New Roman" w:cs="Times New Roman"/>
                      <w:sz w:val="24"/>
                      <w:szCs w:val="24"/>
                    </w:rPr>
                  </w:pPr>
                  <w:r w:rsidRPr="005F6728">
                    <w:rPr>
                      <w:rFonts w:ascii="Times New Roman" w:eastAsia="Calibri" w:hAnsi="Times New Roman" w:cs="Times New Roman"/>
                      <w:sz w:val="24"/>
                      <w:szCs w:val="24"/>
                    </w:rPr>
                    <w:t>На №__________________________________</w:t>
                  </w:r>
                </w:p>
                <w:p w:rsidR="0053510D" w:rsidRPr="00DF4861" w:rsidRDefault="002C3BF6" w:rsidP="002B65AF">
                  <w:pPr>
                    <w:spacing w:after="0" w:line="240" w:lineRule="auto"/>
                    <w:rPr>
                      <w:rFonts w:ascii="Times New Roman" w:eastAsia="Calibri" w:hAnsi="Times New Roman" w:cs="Times New Roman"/>
                      <w:sz w:val="20"/>
                      <w:szCs w:val="20"/>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76160" behindDoc="0" locked="0" layoutInCell="1" allowOverlap="1" wp14:anchorId="3F120C1B" wp14:editId="32674A0A">
                            <wp:simplePos x="0" y="0"/>
                            <wp:positionH relativeFrom="column">
                              <wp:posOffset>-15240</wp:posOffset>
                            </wp:positionH>
                            <wp:positionV relativeFrom="paragraph">
                              <wp:posOffset>109854</wp:posOffset>
                            </wp:positionV>
                            <wp:extent cx="6104255" cy="0"/>
                            <wp:effectExtent l="0" t="0" r="0" b="19050"/>
                            <wp:wrapNone/>
                            <wp:docPr id="93"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0425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76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8.65pt" to="479.4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">
                            <v:stroke dashstyle="dash"/>
                          </v:line>
                        </w:pict>
                      </mc:Fallback>
                    </mc:AlternateContent>
                  </w:r>
                </w:p>
              </w:tc>
              <w:tc>
                <w:tcPr>
                  <w:tcW w:w="4500" w:type="dxa"/>
                </w:tcPr>
                <w:p w:rsidR="0053510D" w:rsidRPr="00DF4861" w:rsidRDefault="002C3BF6" w:rsidP="002B65AF">
                  <w:pPr>
                    <w:spacing w:after="0" w:line="240" w:lineRule="auto"/>
                    <w:rPr>
                      <w:rFonts w:ascii="Times New Roman" w:eastAsia="Calibri" w:hAnsi="Times New Roman" w:cs="Times New Roman"/>
                      <w:sz w:val="28"/>
                      <w:szCs w:val="28"/>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77184" behindDoc="0" locked="0" layoutInCell="1" allowOverlap="1" wp14:anchorId="3F90407E" wp14:editId="1C06F9F7">
                            <wp:simplePos x="0" y="0"/>
                            <wp:positionH relativeFrom="column">
                              <wp:posOffset>801370</wp:posOffset>
                            </wp:positionH>
                            <wp:positionV relativeFrom="paragraph">
                              <wp:posOffset>174625</wp:posOffset>
                            </wp:positionV>
                            <wp:extent cx="885825" cy="295275"/>
                            <wp:effectExtent l="0" t="0" r="9525" b="9525"/>
                            <wp:wrapNone/>
                            <wp:docPr id="9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29527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sidRPr="00F570C8">
                                          <w:rPr>
                                            <w:rFonts w:ascii="Times New Roman" w:hAnsi="Times New Roman" w:cs="Times New Roman"/>
                                            <w:i/>
                                          </w:rPr>
                                          <w:t>Адресат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6" style="position:absolute;margin-left:63.1pt;margin-top:13.75pt;width:69.75pt;height:23.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" fillcolor="white [3201]" stroked="f" strokeweight="1pt">
                            <v:path arrowok="t"/>
                            <v:textbox>
                              <w:txbxContent>
                                <w:p w:rsidR="002B4551" w:rsidRPr="00F570C8" w:rsidRDefault="002B4551" w:rsidP="0053510D">
                                  <w:pPr>
                                    <w:jc w:val="center"/>
                                    <w:rPr>
                                      <w:rFonts w:ascii="Times New Roman" w:hAnsi="Times New Roman" w:cs="Times New Roman"/>
                                      <w:i/>
                                    </w:rPr>
                                  </w:pPr>
                                  <w:r w:rsidRPr="00F570C8">
                                    <w:rPr>
                                      <w:rFonts w:ascii="Times New Roman" w:hAnsi="Times New Roman" w:cs="Times New Roman"/>
                                      <w:i/>
                                    </w:rPr>
                                    <w:t>Адресат</w:t>
                                  </w:r>
                                </w:p>
                              </w:txbxContent>
                            </v:textbox>
                          </v:rect>
                        </w:pict>
                      </mc:Fallback>
                    </mc:AlternateContent>
                  </w:r>
                  <w:r>
                    <w:rPr>
                      <w:rFonts w:ascii="Calibri" w:eastAsia="Calibri" w:hAnsi="Calibri" w:cs="Times New Roman"/>
                      <w:noProof/>
                      <w:lang w:val="ru-RU" w:eastAsia="ru-RU"/>
                    </w:rPr>
                    <mc:AlternateContent>
                      <mc:Choice Requires="wpg">
                        <w:drawing>
                          <wp:anchor distT="0" distB="0" distL="114300" distR="114300" simplePos="0" relativeHeight="251665920" behindDoc="0" locked="0" layoutInCell="1" allowOverlap="1" wp14:anchorId="52B04A8D" wp14:editId="5028EA8C">
                            <wp:simplePos x="0" y="0"/>
                            <wp:positionH relativeFrom="column">
                              <wp:posOffset>2485390</wp:posOffset>
                            </wp:positionH>
                            <wp:positionV relativeFrom="paragraph">
                              <wp:posOffset>24765</wp:posOffset>
                            </wp:positionV>
                            <wp:extent cx="148590" cy="144145"/>
                            <wp:effectExtent l="0" t="0" r="22860" b="27305"/>
                            <wp:wrapNone/>
                            <wp:docPr id="89"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 cy="144145"/>
                                      <a:chOff x="11112" y="4607"/>
                                      <a:chExt cx="234" cy="227"/>
                                    </a:xfrm>
                                  </wpg:grpSpPr>
                                  <wps:wsp>
                                    <wps:cNvPr id="90" name="Line 42"/>
                                    <wps:cNvCnPr>
                                      <a:cxnSpLocks noChangeShapeType="1"/>
                                    </wps:cNvCnPr>
                                    <wps:spPr bwMode="auto">
                                      <a:xfrm>
                                        <a:off x="11346" y="4607"/>
                                        <a:ext cx="0" cy="227"/>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1" name="Line 43"/>
                                    <wps:cNvCnPr>
                                      <a:cxnSpLocks noChangeShapeType="1"/>
                                    </wps:cNvCnPr>
                                    <wps:spPr bwMode="auto">
                                      <a:xfrm>
                                        <a:off x="11112" y="4607"/>
                                        <a:ext cx="227"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 o:spid="_x0000_s1026" style="position:absolute;margin-left:195.7pt;margin-top:1.95pt;width:11.7pt;height:11.35pt;z-index:251665920" coordorigin="11112,4607" coordsize="234,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">
                            <v:line id="Line 42" o:spid="_x0000_s1027" style="position:absolute;visibility:visible;mso-wrap-style:square" from="11346,4607" to="11346,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Pon8EAAADbAAAADwAAAGRycy9kb3ducmV2LnhtbERPz2vCMBS+D/wfwhO8zdQpw3VGkaEg&#10;HgZVD9vt0TybYvNSk1jrf28Ogx0/vt+LVW8b0ZEPtWMFk3EGgrh0uuZKwem4fZ2DCBFZY+OYFDwo&#10;wGo5eFlgrt2dC+oOsRIphEOOCkyMbS5lKA1ZDGPXEifu7LzFmKCvpPZ4T+G2kW9Z9i4t1pwaDLb0&#10;Zai8HG5Wgf+N4ae4TvfdrNpcvy/eHOlcKDUa9utPEJH6+C/+c++0go+0Pn1JP0A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U+ifwQAAANsAAAAPAAAAAAAAAAAAAAAA&#10;AKECAABkcnMvZG93bnJldi54bWxQSwUGAAAAAAQABAD5AAAAjwMAAAAA&#10;" strokeweight=".25pt"/>
                            <v:line id="Line 43" o:spid="_x0000_s1028" style="position:absolute;visibility:visible;mso-wrap-style:square" from="11112,4607" to="11339,4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9NBMQAAADbAAAADwAAAGRycy9kb3ducmV2LnhtbESPQWsCMRSE7wX/Q3iF3mpWLUW3RhGp&#10;UHoQ1u2h3h6b52Zx87Im6br9941Q8DjMzDfMcj3YVvTkQ+NYwWScgSCunG64VvBV7p7nIEJE1tg6&#10;JgW/FGC9Gj0sMdfuygX1h1iLBOGQowITY5dLGSpDFsPYdcTJOzlvMSbpa6k9XhPctnKaZa/SYsNp&#10;wWBHW0PV+fBjFfhjDN/FZfbZv9Tvl/3Zm5JOhVJPj8PmDUSkId7D/+0PrWAxgduX9A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H00ExAAAANsAAAAPAAAAAAAAAAAA&#10;AAAAAKECAABkcnMvZG93bnJldi54bWxQSwUGAAAAAAQABAD5AAAAkgMAAAAA&#10;" strokeweight=".25pt"/>
                          </v:group>
                        </w:pict>
                      </mc:Fallback>
                    </mc:AlternateContent>
                  </w:r>
                </w:p>
              </w:tc>
              <w:tc>
                <w:tcPr>
                  <w:tcW w:w="4500" w:type="dxa"/>
                </w:tcPr>
                <w:p w:rsidR="0053510D" w:rsidRPr="00DF4861" w:rsidRDefault="002C3BF6" w:rsidP="002B65AF">
                  <w:pPr>
                    <w:spacing w:after="0" w:line="240" w:lineRule="auto"/>
                    <w:rPr>
                      <w:rFonts w:ascii="Calibri" w:eastAsia="Calibri" w:hAnsi="Calibri" w:cs="Times New Roman"/>
                      <w:noProof/>
                      <w:sz w:val="20"/>
                      <w:lang w:eastAsia="uk-UA"/>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703808" behindDoc="0" locked="0" layoutInCell="1" allowOverlap="1" wp14:anchorId="4CBAE935" wp14:editId="399162C2">
                            <wp:simplePos x="0" y="0"/>
                            <wp:positionH relativeFrom="column">
                              <wp:posOffset>-159385</wp:posOffset>
                            </wp:positionH>
                            <wp:positionV relativeFrom="paragraph">
                              <wp:posOffset>1063624</wp:posOffset>
                            </wp:positionV>
                            <wp:extent cx="200025" cy="0"/>
                            <wp:effectExtent l="0" t="0" r="9525" b="19050"/>
                            <wp:wrapNone/>
                            <wp:docPr id="84"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03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55pt,83.75pt" to="3.2pt,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">
                            <v:stroke dashstyle="dash"/>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60800" behindDoc="0" locked="0" layoutInCell="1" allowOverlap="1" wp14:anchorId="1986716A" wp14:editId="55B9A72E">
                            <wp:simplePos x="0" y="0"/>
                            <wp:positionH relativeFrom="column">
                              <wp:posOffset>-212725</wp:posOffset>
                            </wp:positionH>
                            <wp:positionV relativeFrom="paragraph">
                              <wp:posOffset>294005</wp:posOffset>
                            </wp:positionV>
                            <wp:extent cx="652780" cy="239395"/>
                            <wp:effectExtent l="0" t="2858" r="0" b="0"/>
                            <wp:wrapNone/>
                            <wp:docPr id="75"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2780" cy="239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38 мм</w:t>
                                        </w:r>
                                      </w:p>
                                      <w:p w:rsidR="002B4551" w:rsidRDefault="002B4551" w:rsidP="0053510D">
                                        <w:pPr>
                                          <w:rPr>
                                            <w:lang w:val="en-US"/>
                                          </w:rPr>
                                        </w:pPr>
                                      </w:p>
                                    </w:txbxContent>
                                  </wps:txbx>
                                  <wps:bodyPr rot="0" vert="vert"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id="_x0000_s1057" style="position:absolute;margin-left:-16.75pt;margin-top:23.15pt;width:51.4pt;height:18.85pt;rotation:9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" stroked="f">
                            <v:textbox style="layout-flow:vertical">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38 мм</w:t>
                                  </w:r>
                                </w:p>
                                <w:p w:rsidR="002B4551" w:rsidRDefault="002B4551" w:rsidP="0053510D">
                                  <w:pPr>
                                    <w:rPr>
                                      <w:lang w:val="en-US"/>
                                    </w:rPr>
                                  </w:pP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299" distR="114299" simplePos="0" relativeHeight="251674112" behindDoc="0" locked="0" layoutInCell="1" allowOverlap="1" wp14:anchorId="4E4F67FA" wp14:editId="5754BA9C">
                            <wp:simplePos x="0" y="0"/>
                            <wp:positionH relativeFrom="column">
                              <wp:posOffset>-6986</wp:posOffset>
                            </wp:positionH>
                            <wp:positionV relativeFrom="paragraph">
                              <wp:posOffset>-274320</wp:posOffset>
                            </wp:positionV>
                            <wp:extent cx="0" cy="1319530"/>
                            <wp:effectExtent l="38100" t="38100" r="57150" b="52070"/>
                            <wp:wrapNone/>
                            <wp:docPr id="74"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953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z-index:251674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5pt,-21.6pt" to="-.55pt,8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">
                            <v:stroke startarrow="block" startarrowwidth="narrow" startarrowlength="long" endarrow="block" endarrowwidth="narrow" endarrowlength="long"/>
                          </v:line>
                        </w:pict>
                      </mc:Fallback>
                    </mc:AlternateContent>
                  </w:r>
                </w:p>
              </w:tc>
            </w:tr>
          </w:tbl>
          <w:p w:rsidR="0053510D" w:rsidRPr="00DF4861" w:rsidRDefault="002C3BF6" w:rsidP="002B65A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80256" behindDoc="0" locked="0" layoutInCell="1" allowOverlap="1" wp14:anchorId="6887D5E0" wp14:editId="3E24DF19">
                      <wp:simplePos x="0" y="0"/>
                      <wp:positionH relativeFrom="column">
                        <wp:posOffset>918845</wp:posOffset>
                      </wp:positionH>
                      <wp:positionV relativeFrom="paragraph">
                        <wp:posOffset>40005</wp:posOffset>
                      </wp:positionV>
                      <wp:extent cx="561975" cy="247650"/>
                      <wp:effectExtent l="0" t="0" r="9525" b="0"/>
                      <wp:wrapNone/>
                      <wp:docPr id="72"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73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58" style="position:absolute;left:0;text-align:left;margin-left:72.35pt;margin-top:3.15pt;width:44.25pt;height:1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0gMhwIAABAF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" stroked="f">
                      <v:textbo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73 мм</w:t>
                            </w: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57728" behindDoc="0" locked="0" layoutInCell="1" allowOverlap="1" wp14:anchorId="278F8B10" wp14:editId="48D6BB81">
                      <wp:simplePos x="0" y="0"/>
                      <wp:positionH relativeFrom="column">
                        <wp:posOffset>4386580</wp:posOffset>
                      </wp:positionH>
                      <wp:positionV relativeFrom="paragraph">
                        <wp:posOffset>40005</wp:posOffset>
                      </wp:positionV>
                      <wp:extent cx="762000" cy="266700"/>
                      <wp:effectExtent l="0" t="0" r="0" b="0"/>
                      <wp:wrapNone/>
                      <wp:docPr id="68"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78-90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59" style="position:absolute;left:0;text-align:left;margin-left:345.4pt;margin-top:3.15pt;width:60pt;height:2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" stroked="f">
                      <v:textbo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78-90 мм</w:t>
                            </w:r>
                          </w:p>
                        </w:txbxContent>
                      </v:textbox>
                    </v:rect>
                  </w:pict>
                </mc:Fallback>
              </mc:AlternateContent>
            </w:r>
          </w:p>
          <w:p w:rsidR="0053510D" w:rsidRPr="00DF4861" w:rsidRDefault="002C3BF6" w:rsidP="002B65A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79232" behindDoc="0" locked="0" layoutInCell="1" allowOverlap="1" wp14:anchorId="70E423C5" wp14:editId="7B3D2995">
                      <wp:simplePos x="0" y="0"/>
                      <wp:positionH relativeFrom="column">
                        <wp:posOffset>3357880</wp:posOffset>
                      </wp:positionH>
                      <wp:positionV relativeFrom="paragraph">
                        <wp:posOffset>87629</wp:posOffset>
                      </wp:positionV>
                      <wp:extent cx="2780030" cy="0"/>
                      <wp:effectExtent l="0" t="57150" r="39370" b="76200"/>
                      <wp:wrapNone/>
                      <wp:docPr id="63"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80030" cy="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flip:x y;z-index:251679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4pt,6.9pt" to="483.3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78208" behindDoc="0" locked="0" layoutInCell="1" allowOverlap="1" wp14:anchorId="7471446B" wp14:editId="385AB07C">
                      <wp:simplePos x="0" y="0"/>
                      <wp:positionH relativeFrom="column">
                        <wp:posOffset>-23495</wp:posOffset>
                      </wp:positionH>
                      <wp:positionV relativeFrom="paragraph">
                        <wp:posOffset>87630</wp:posOffset>
                      </wp:positionV>
                      <wp:extent cx="2533650" cy="9525"/>
                      <wp:effectExtent l="0" t="57150" r="0" b="85725"/>
                      <wp:wrapNone/>
                      <wp:docPr id="62"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33650" cy="9525"/>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flip:x y;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6.9pt" to="197.6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">
                      <v:stroke startarrow="block" startarrowwidth="narrow" startarrowlength="long" endarrow="block" endarrowwidth="narrow" endarrowlength="long"/>
                    </v:line>
                  </w:pict>
                </mc:Fallback>
              </mc:AlternateContent>
            </w:r>
          </w:p>
          <w:p w:rsidR="0053510D" w:rsidRPr="00DF4861" w:rsidRDefault="0053510D" w:rsidP="002B65AF">
            <w:pPr>
              <w:spacing w:after="0" w:line="240" w:lineRule="auto"/>
              <w:jc w:val="center"/>
              <w:rPr>
                <w:rFonts w:ascii="Times New Roman" w:eastAsia="Times New Roman" w:hAnsi="Times New Roman" w:cs="Times New Roman"/>
                <w:b/>
                <w:bCs/>
                <w:sz w:val="28"/>
                <w:szCs w:val="28"/>
                <w:lang w:eastAsia="ru-RU"/>
              </w:rPr>
            </w:pP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62848" behindDoc="0" locked="0" layoutInCell="1" allowOverlap="1" wp14:anchorId="0A316961" wp14:editId="24A46A08">
                      <wp:simplePos x="0" y="0"/>
                      <wp:positionH relativeFrom="column">
                        <wp:posOffset>119380</wp:posOffset>
                      </wp:positionH>
                      <wp:positionV relativeFrom="paragraph">
                        <wp:posOffset>202565</wp:posOffset>
                      </wp:positionV>
                      <wp:extent cx="1609725" cy="419100"/>
                      <wp:effectExtent l="0" t="0" r="9525" b="0"/>
                      <wp:wrapNone/>
                      <wp:docPr id="54"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9725" cy="4191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Текст документа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0" style="position:absolute;left:0;text-align:left;margin-left:9.4pt;margin-top:15.95pt;width:126.75pt;height:3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Текст документа</w:t>
                            </w: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59776" behindDoc="0" locked="0" layoutInCell="1" allowOverlap="1" wp14:anchorId="52848CCC" wp14:editId="421A4A6C">
                      <wp:simplePos x="0" y="0"/>
                      <wp:positionH relativeFrom="column">
                        <wp:posOffset>6145530</wp:posOffset>
                      </wp:positionH>
                      <wp:positionV relativeFrom="paragraph">
                        <wp:posOffset>198120</wp:posOffset>
                      </wp:positionV>
                      <wp:extent cx="428625" cy="428625"/>
                      <wp:effectExtent l="0" t="0" r="9525" b="9525"/>
                      <wp:wrapNone/>
                      <wp:docPr id="53"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Pr>
                                      <w:rFonts w:ascii="Times New Roman" w:hAnsi="Times New Roman" w:cs="Times New Roman"/>
                                    </w:rPr>
                                    <w:t>10</w:t>
                                  </w:r>
                                  <w:r w:rsidRPr="00896277">
                                    <w:rPr>
                                      <w:rFonts w:ascii="Times New Roman" w:hAnsi="Times New Roman" w:cs="Times New Roman"/>
                                    </w:rPr>
                                    <w:t xml:space="preserve">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61" style="position:absolute;left:0;text-align:left;margin-left:483.9pt;margin-top:15.6pt;width:33.75pt;height:3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" stroked="f">
                      <v:textbox>
                        <w:txbxContent>
                          <w:p w:rsidR="002B4551" w:rsidRPr="00896277" w:rsidRDefault="002B4551" w:rsidP="0053510D">
                            <w:pPr>
                              <w:rPr>
                                <w:rFonts w:ascii="Times New Roman" w:hAnsi="Times New Roman" w:cs="Times New Roman"/>
                              </w:rPr>
                            </w:pPr>
                            <w:r>
                              <w:rPr>
                                <w:rFonts w:ascii="Times New Roman" w:hAnsi="Times New Roman" w:cs="Times New Roman"/>
                              </w:rPr>
                              <w:t>10</w:t>
                            </w:r>
                            <w:r w:rsidRPr="00896277">
                              <w:rPr>
                                <w:rFonts w:ascii="Times New Roman" w:hAnsi="Times New Roman" w:cs="Times New Roman"/>
                              </w:rPr>
                              <w:t xml:space="preserve"> мм</w:t>
                            </w: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97664" behindDoc="0" locked="0" layoutInCell="1" allowOverlap="1" wp14:anchorId="05A5E2AF" wp14:editId="47F6180F">
                      <wp:simplePos x="0" y="0"/>
                      <wp:positionH relativeFrom="column">
                        <wp:posOffset>-661670</wp:posOffset>
                      </wp:positionH>
                      <wp:positionV relativeFrom="paragraph">
                        <wp:posOffset>278130</wp:posOffset>
                      </wp:positionV>
                      <wp:extent cx="581025" cy="247650"/>
                      <wp:effectExtent l="0" t="0" r="9525" b="0"/>
                      <wp:wrapNone/>
                      <wp:docPr id="52"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30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62" style="position:absolute;left:0;text-align:left;margin-left:-52.1pt;margin-top:21.9pt;width:45.75pt;height:19.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" stroked="f">
                      <v:textbo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30 мм</w:t>
                            </w:r>
                          </w:p>
                        </w:txbxContent>
                      </v:textbox>
                    </v:rect>
                  </w:pict>
                </mc:Fallback>
              </mc:AlternateContent>
            </w: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98688" behindDoc="0" locked="0" layoutInCell="1" allowOverlap="1" wp14:anchorId="4705D20A" wp14:editId="45579443">
                      <wp:simplePos x="0" y="0"/>
                      <wp:positionH relativeFrom="column">
                        <wp:posOffset>1270</wp:posOffset>
                      </wp:positionH>
                      <wp:positionV relativeFrom="paragraph">
                        <wp:posOffset>37464</wp:posOffset>
                      </wp:positionV>
                      <wp:extent cx="6104255" cy="0"/>
                      <wp:effectExtent l="0" t="0" r="0" b="19050"/>
                      <wp:wrapNone/>
                      <wp:docPr id="48"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0425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98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2.95pt" to="480.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">
                      <v:stroke dashstyle="dash"/>
                    </v:line>
                  </w:pict>
                </mc:Fallback>
              </mc:AlternateContent>
            </w: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73088" behindDoc="0" locked="0" layoutInCell="1" allowOverlap="1" wp14:anchorId="4BDFA4E2" wp14:editId="5DC54412">
                      <wp:simplePos x="0" y="0"/>
                      <wp:positionH relativeFrom="column">
                        <wp:posOffset>6166485</wp:posOffset>
                      </wp:positionH>
                      <wp:positionV relativeFrom="paragraph">
                        <wp:posOffset>218439</wp:posOffset>
                      </wp:positionV>
                      <wp:extent cx="388620" cy="0"/>
                      <wp:effectExtent l="0" t="57150" r="30480" b="76200"/>
                      <wp:wrapNone/>
                      <wp:docPr id="47"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88620" cy="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flip:x y;z-index:251673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5.55pt,17.2pt" to="516.1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72064" behindDoc="0" locked="0" layoutInCell="1" allowOverlap="1" wp14:anchorId="73D15BCD" wp14:editId="41BBAB94">
                      <wp:simplePos x="0" y="0"/>
                      <wp:positionH relativeFrom="column">
                        <wp:posOffset>-710565</wp:posOffset>
                      </wp:positionH>
                      <wp:positionV relativeFrom="paragraph">
                        <wp:posOffset>156209</wp:posOffset>
                      </wp:positionV>
                      <wp:extent cx="695325" cy="0"/>
                      <wp:effectExtent l="0" t="57150" r="28575" b="76200"/>
                      <wp:wrapNone/>
                      <wp:docPr id="41"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95325" cy="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flip:x y;z-index:2516720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95pt,12.3pt" to="-1.2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">
                      <v:stroke startarrow="block" startarrowwidth="narrow" startarrowlength="long" endarrow="block" endarrowwidth="narrow" endarrowlength="long"/>
                    </v:line>
                  </w:pict>
                </mc:Fallback>
              </mc:AlternateContent>
            </w:r>
          </w:p>
          <w:p w:rsidR="0053510D" w:rsidRPr="00016980" w:rsidRDefault="0053510D" w:rsidP="002B65AF">
            <w:pPr>
              <w:spacing w:after="0" w:line="240" w:lineRule="auto"/>
              <w:ind w:firstLine="708"/>
              <w:jc w:val="center"/>
              <w:rPr>
                <w:rFonts w:ascii="Times New Roman" w:eastAsia="Times New Roman" w:hAnsi="Times New Roman" w:cs="Times New Roman"/>
                <w:b/>
                <w:bCs/>
                <w:i/>
                <w:sz w:val="28"/>
                <w:szCs w:val="28"/>
                <w:lang w:eastAsia="ru-RU"/>
              </w:rPr>
            </w:pPr>
            <w:r w:rsidRPr="00016980">
              <w:rPr>
                <w:rFonts w:ascii="Times New Roman" w:hAnsi="Times New Roman" w:cs="Times New Roman"/>
                <w:i/>
                <w:sz w:val="28"/>
                <w:szCs w:val="28"/>
              </w:rPr>
              <w:t xml:space="preserve">Текст документа друкується </w:t>
            </w:r>
            <w:r>
              <w:rPr>
                <w:rFonts w:ascii="Times New Roman" w:hAnsi="Times New Roman" w:cs="Times New Roman"/>
                <w:i/>
                <w:sz w:val="28"/>
                <w:szCs w:val="28"/>
              </w:rPr>
              <w:t>з</w:t>
            </w:r>
            <w:r>
              <w:rPr>
                <w:rFonts w:ascii="Times New Roman" w:hAnsi="Times New Roman" w:cs="Times New Roman"/>
                <w:i/>
                <w:sz w:val="28"/>
                <w:szCs w:val="28"/>
              </w:rPr>
              <w:lastRenderedPageBreak/>
              <w:t xml:space="preserve"> </w:t>
            </w:r>
            <w:r>
              <w:rPr>
                <w:rFonts w:ascii="Times New Roman" w:hAnsi="Times New Roman" w:cs="Times New Roman"/>
                <w:i/>
                <w:sz w:val="28"/>
                <w:szCs w:val="28"/>
              </w:rPr>
              <w:lastRenderedPageBreak/>
              <w:t>а</w:t>
            </w:r>
            <w:r>
              <w:rPr>
                <w:rFonts w:ascii="Times New Roman" w:hAnsi="Times New Roman" w:cs="Times New Roman"/>
                <w:i/>
                <w:sz w:val="28"/>
                <w:szCs w:val="28"/>
              </w:rPr>
              <w:lastRenderedPageBreak/>
              <w:t xml:space="preserve">бзацу (відступ 10 мм) </w:t>
            </w:r>
            <w:r w:rsidRPr="00016980">
              <w:rPr>
                <w:rFonts w:ascii="Times New Roman" w:hAnsi="Times New Roman" w:cs="Times New Roman"/>
                <w:i/>
                <w:sz w:val="28"/>
                <w:szCs w:val="28"/>
              </w:rPr>
              <w:t xml:space="preserve">через один міжрядковий інтервал з використанням  </w:t>
            </w:r>
            <w:r w:rsidRPr="00016980">
              <w:rPr>
                <w:rFonts w:ascii="Times New Roman" w:eastAsia="Times New Roman" w:hAnsi="Times New Roman" w:cs="Times New Roman"/>
                <w:i/>
                <w:color w:val="000000"/>
                <w:sz w:val="28"/>
                <w:szCs w:val="28"/>
                <w:lang w:eastAsia="uk-UA"/>
              </w:rPr>
              <w:t xml:space="preserve">гарнітури </w:t>
            </w:r>
            <w:proofErr w:type="spellStart"/>
            <w:r w:rsidRPr="00016980">
              <w:rPr>
                <w:rFonts w:ascii="Times New Roman" w:eastAsia="Times New Roman" w:hAnsi="Times New Roman" w:cs="Times New Roman"/>
                <w:i/>
                <w:color w:val="000000"/>
                <w:sz w:val="28"/>
                <w:szCs w:val="28"/>
                <w:lang w:eastAsia="uk-UA"/>
              </w:rPr>
              <w:t>TimesNewRoman</w:t>
            </w:r>
            <w:proofErr w:type="spellEnd"/>
            <w:r w:rsidRPr="00016980">
              <w:rPr>
                <w:rFonts w:ascii="Times New Roman" w:eastAsia="Times New Roman" w:hAnsi="Times New Roman" w:cs="Times New Roman"/>
                <w:i/>
                <w:color w:val="000000"/>
                <w:sz w:val="28"/>
                <w:szCs w:val="28"/>
                <w:lang w:eastAsia="uk-UA"/>
              </w:rPr>
              <w:t xml:space="preserve"> 12-14 розміру шрифту</w:t>
            </w: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63872" behindDoc="0" locked="0" layoutInCell="1" allowOverlap="1" wp14:anchorId="57B21A04" wp14:editId="669CEFB5">
                      <wp:simplePos x="0" y="0"/>
                      <wp:positionH relativeFrom="column">
                        <wp:posOffset>243205</wp:posOffset>
                      </wp:positionH>
                      <wp:positionV relativeFrom="paragraph">
                        <wp:posOffset>10160</wp:posOffset>
                      </wp:positionV>
                      <wp:extent cx="2238375" cy="600075"/>
                      <wp:effectExtent l="0" t="0" r="9525" b="9525"/>
                      <wp:wrapNone/>
                      <wp:docPr id="40"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38375" cy="60007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Відмітка про наявність додатків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3" style="position:absolute;left:0;text-align:left;margin-left:19.15pt;margin-top:.8pt;width:176.25pt;height:47.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Відмітка про наявність додатків</w:t>
                            </w:r>
                          </w:p>
                        </w:txbxContent>
                      </v:textbox>
                    </v:rect>
                  </w:pict>
                </mc:Fallback>
              </mc:AlternateContent>
            </w:r>
          </w:p>
          <w:p w:rsidR="0053510D" w:rsidRPr="00DF4861" w:rsidRDefault="0053510D" w:rsidP="002B65AF">
            <w:pPr>
              <w:spacing w:after="0" w:line="240" w:lineRule="auto"/>
              <w:jc w:val="center"/>
              <w:rPr>
                <w:rFonts w:ascii="Times New Roman" w:eastAsia="Times New Roman" w:hAnsi="Times New Roman" w:cs="Times New Roman"/>
                <w:b/>
                <w:bCs/>
                <w:sz w:val="28"/>
                <w:szCs w:val="28"/>
                <w:lang w:eastAsia="ru-RU"/>
              </w:rPr>
            </w:pP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91520" behindDoc="0" locked="0" layoutInCell="1" allowOverlap="1" wp14:anchorId="2DA4CDF1" wp14:editId="267D7291">
                      <wp:simplePos x="0" y="0"/>
                      <wp:positionH relativeFrom="column">
                        <wp:posOffset>3081655</wp:posOffset>
                      </wp:positionH>
                      <wp:positionV relativeFrom="paragraph">
                        <wp:posOffset>175260</wp:posOffset>
                      </wp:positionV>
                      <wp:extent cx="1209675" cy="247650"/>
                      <wp:effectExtent l="0" t="0" r="9525" b="0"/>
                      <wp:wrapNone/>
                      <wp:docPr id="38"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967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Pr>
                                      <w:rFonts w:ascii="Times New Roman" w:hAnsi="Times New Roman" w:cs="Times New Roman"/>
                                    </w:rPr>
                                    <w:t>2-</w:t>
                                  </w:r>
                                  <w:r w:rsidRPr="00896277">
                                    <w:rPr>
                                      <w:rFonts w:ascii="Times New Roman" w:hAnsi="Times New Roman" w:cs="Times New Roman"/>
                                    </w:rPr>
                                    <w:t>3 інтервали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64" style="position:absolute;left:0;text-align:left;margin-left:242.65pt;margin-top:13.8pt;width:95.25pt;height:19.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" stroked="f">
                      <v:textbox>
                        <w:txbxContent>
                          <w:p w:rsidR="002B4551" w:rsidRPr="00896277" w:rsidRDefault="002B4551" w:rsidP="0053510D">
                            <w:pPr>
                              <w:rPr>
                                <w:rFonts w:ascii="Times New Roman" w:hAnsi="Times New Roman" w:cs="Times New Roman"/>
                              </w:rPr>
                            </w:pPr>
                            <w:r>
                              <w:rPr>
                                <w:rFonts w:ascii="Times New Roman" w:hAnsi="Times New Roman" w:cs="Times New Roman"/>
                              </w:rPr>
                              <w:t>2-</w:t>
                            </w:r>
                            <w:r w:rsidRPr="00896277">
                              <w:rPr>
                                <w:rFonts w:ascii="Times New Roman" w:hAnsi="Times New Roman" w:cs="Times New Roman"/>
                              </w:rPr>
                              <w:t>3 інтервали</w:t>
                            </w:r>
                          </w:p>
                        </w:txbxContent>
                      </v:textbox>
                    </v:rect>
                  </w:pict>
                </mc:Fallback>
              </mc:AlternateContent>
            </w:r>
            <w:r>
              <w:rPr>
                <w:rFonts w:ascii="Times New Roman" w:eastAsia="Times New Roman" w:hAnsi="Times New Roman" w:cs="Times New Roman"/>
                <w:noProof/>
                <w:sz w:val="24"/>
                <w:szCs w:val="24"/>
                <w:lang w:val="ru-RU" w:eastAsia="ru-RU"/>
              </w:rPr>
              <mc:AlternateContent>
                <mc:Choice Requires="wps">
                  <w:drawing>
                    <wp:anchor distT="0" distB="0" distL="114299" distR="114299" simplePos="0" relativeHeight="251690496" behindDoc="0" locked="0" layoutInCell="1" allowOverlap="1" wp14:anchorId="35A0DA40" wp14:editId="76E19E37">
                      <wp:simplePos x="0" y="0"/>
                      <wp:positionH relativeFrom="column">
                        <wp:posOffset>3005454</wp:posOffset>
                      </wp:positionH>
                      <wp:positionV relativeFrom="paragraph">
                        <wp:posOffset>3810</wp:posOffset>
                      </wp:positionV>
                      <wp:extent cx="0" cy="419100"/>
                      <wp:effectExtent l="38100" t="38100" r="57150" b="57150"/>
                      <wp:wrapNone/>
                      <wp:docPr id="36"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1910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690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6.65pt,.3pt" to="236.6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85376" behindDoc="0" locked="0" layoutInCell="1" allowOverlap="1" wp14:anchorId="487FA36F" wp14:editId="63ADB21D">
                      <wp:simplePos x="0" y="0"/>
                      <wp:positionH relativeFrom="column">
                        <wp:posOffset>-23495</wp:posOffset>
                      </wp:positionH>
                      <wp:positionV relativeFrom="paragraph">
                        <wp:posOffset>3809</wp:posOffset>
                      </wp:positionV>
                      <wp:extent cx="6228080" cy="0"/>
                      <wp:effectExtent l="0" t="0" r="1270" b="19050"/>
                      <wp:wrapNone/>
                      <wp:docPr id="22"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280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85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5pt,.3pt" to="488.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">
                      <v:stroke dashstyle="dash"/>
                    </v:line>
                  </w:pict>
                </mc:Fallback>
              </mc:AlternateContent>
            </w:r>
          </w:p>
          <w:p w:rsidR="0053510D" w:rsidRPr="00DF4861" w:rsidRDefault="0053510D" w:rsidP="002B65AF">
            <w:pPr>
              <w:spacing w:after="0" w:line="240" w:lineRule="auto"/>
              <w:rPr>
                <w:rFonts w:ascii="Times New Roman" w:eastAsia="Times New Roman" w:hAnsi="Times New Roman" w:cs="Times New Roman"/>
                <w:b/>
                <w:bCs/>
                <w:sz w:val="28"/>
                <w:szCs w:val="28"/>
                <w:lang w:eastAsia="ru-RU"/>
              </w:rPr>
            </w:pP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86400" behindDoc="0" locked="0" layoutInCell="1" allowOverlap="1" wp14:anchorId="1996E5BE" wp14:editId="4CF87061">
                      <wp:simplePos x="0" y="0"/>
                      <wp:positionH relativeFrom="column">
                        <wp:posOffset>-80645</wp:posOffset>
                      </wp:positionH>
                      <wp:positionV relativeFrom="paragraph">
                        <wp:posOffset>61594</wp:posOffset>
                      </wp:positionV>
                      <wp:extent cx="6218555" cy="0"/>
                      <wp:effectExtent l="0" t="0" r="10795" b="19050"/>
                      <wp:wrapNone/>
                      <wp:docPr id="21"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1855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86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5pt,4.85pt" to="483.3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">
                      <v:stroke dashstyle="dash"/>
                    </v:line>
                  </w:pict>
                </mc:Fallback>
              </mc:AlternateContent>
            </w: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89472" behindDoc="0" locked="0" layoutInCell="1" allowOverlap="1" wp14:anchorId="71FC2894" wp14:editId="71ADB2D1">
                      <wp:simplePos x="0" y="0"/>
                      <wp:positionH relativeFrom="column">
                        <wp:posOffset>4010025</wp:posOffset>
                      </wp:positionH>
                      <wp:positionV relativeFrom="paragraph">
                        <wp:posOffset>113030</wp:posOffset>
                      </wp:positionV>
                      <wp:extent cx="1847850" cy="360680"/>
                      <wp:effectExtent l="0" t="0" r="0" b="1270"/>
                      <wp:wrapNone/>
                      <wp:docPr id="20"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36068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E7C7B" w:rsidRDefault="002B4551" w:rsidP="00FE7C7B">
                                  <w:pPr>
                                    <w:rPr>
                                      <w:rFonts w:ascii="Times New Roman" w:hAnsi="Times New Roman" w:cs="Times New Roman"/>
                                    </w:rPr>
                                  </w:pPr>
                                  <w:r w:rsidRPr="00FE7C7B">
                                    <w:rPr>
                                      <w:rFonts w:ascii="Times New Roman" w:hAnsi="Times New Roman" w:cs="Times New Roman"/>
                                    </w:rPr>
                                    <w:t>Власне ім’я</w:t>
                                  </w:r>
                                  <w:r>
                                    <w:rPr>
                                      <w:rFonts w:ascii="Times New Roman" w:hAnsi="Times New Roman" w:cs="Times New Roman"/>
                                      <w:i/>
                                    </w:rPr>
                                    <w:t xml:space="preserve">  </w:t>
                                  </w:r>
                                  <w:r>
                                    <w:rPr>
                                      <w:rFonts w:ascii="Times New Roman" w:hAnsi="Times New Roman" w:cs="Times New Roman"/>
                                    </w:rPr>
                                    <w:t>ПРІЗВИЩЕ</w:t>
                                  </w:r>
                                </w:p>
                                <w:p w:rsidR="002B4551" w:rsidRPr="00F570C8" w:rsidRDefault="002B4551" w:rsidP="0053510D">
                                  <w:pPr>
                                    <w:jc w:val="center"/>
                                    <w:rPr>
                                      <w:rFonts w:ascii="Times New Roman" w:hAnsi="Times New Roman" w:cs="Times New Roman"/>
                                      <w:i/>
                                    </w:rPr>
                                  </w:pPr>
                                  <w:r>
                                    <w:rPr>
                                      <w:rFonts w:ascii="Times New Roman" w:hAnsi="Times New Roman" w:cs="Times New Roman"/>
                                      <w: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5" style="position:absolute;left:0;text-align:left;margin-left:315.75pt;margin-top:8.9pt;width:145.5pt;height:28.4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" fillcolor="white [3201]" stroked="f" strokeweight="1pt">
                      <v:path arrowok="t"/>
                      <v:textbox>
                        <w:txbxContent>
                          <w:p w:rsidR="002B4551" w:rsidRPr="00FE7C7B" w:rsidRDefault="002B4551" w:rsidP="00FE7C7B">
                            <w:pPr>
                              <w:rPr>
                                <w:rFonts w:ascii="Times New Roman" w:hAnsi="Times New Roman" w:cs="Times New Roman"/>
                              </w:rPr>
                            </w:pPr>
                            <w:r w:rsidRPr="00FE7C7B">
                              <w:rPr>
                                <w:rFonts w:ascii="Times New Roman" w:hAnsi="Times New Roman" w:cs="Times New Roman"/>
                              </w:rPr>
                              <w:t>Власне ім’я</w:t>
                            </w:r>
                            <w:r>
                              <w:rPr>
                                <w:rFonts w:ascii="Times New Roman" w:hAnsi="Times New Roman" w:cs="Times New Roman"/>
                                <w:i/>
                              </w:rPr>
                              <w:t xml:space="preserve">  </w:t>
                            </w:r>
                            <w:r>
                              <w:rPr>
                                <w:rFonts w:ascii="Times New Roman" w:hAnsi="Times New Roman" w:cs="Times New Roman"/>
                              </w:rPr>
                              <w:t>ПРІЗВИЩЕ</w:t>
                            </w:r>
                          </w:p>
                          <w:p w:rsidR="002B4551" w:rsidRPr="00F570C8" w:rsidRDefault="002B4551" w:rsidP="0053510D">
                            <w:pPr>
                              <w:jc w:val="center"/>
                              <w:rPr>
                                <w:rFonts w:ascii="Times New Roman" w:hAnsi="Times New Roman" w:cs="Times New Roman"/>
                                <w:i/>
                              </w:rPr>
                            </w:pPr>
                            <w:r>
                              <w:rPr>
                                <w:rFonts w:ascii="Times New Roman" w:hAnsi="Times New Roman" w:cs="Times New Roman"/>
                                <w:i/>
                              </w:rPr>
                              <w:t xml:space="preserve"> </w:t>
                            </w:r>
                          </w:p>
                        </w:txbxContent>
                      </v:textbox>
                    </v:rect>
                  </w:pict>
                </mc:Fallback>
              </mc:AlternateContent>
            </w: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88448" behindDoc="0" locked="0" layoutInCell="1" allowOverlap="1" wp14:anchorId="2FB20246" wp14:editId="5B0E0521">
                      <wp:simplePos x="0" y="0"/>
                      <wp:positionH relativeFrom="column">
                        <wp:posOffset>195580</wp:posOffset>
                      </wp:positionH>
                      <wp:positionV relativeFrom="paragraph">
                        <wp:posOffset>74930</wp:posOffset>
                      </wp:positionV>
                      <wp:extent cx="971550" cy="438150"/>
                      <wp:effectExtent l="0" t="0" r="0" b="0"/>
                      <wp:wrapNone/>
                      <wp:docPr id="19"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1550" cy="43815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Посада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6" style="position:absolute;left:0;text-align:left;margin-left:15.4pt;margin-top:5.9pt;width:76.5pt;height:34.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Посада</w:t>
                            </w:r>
                          </w:p>
                        </w:txbxContent>
                      </v:textbox>
                    </v:rect>
                  </w:pict>
                </mc:Fallback>
              </mc:AlternateContent>
            </w: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87424" behindDoc="0" locked="0" layoutInCell="1" allowOverlap="1" wp14:anchorId="43E7AAB0" wp14:editId="298C0AC4">
                      <wp:simplePos x="0" y="0"/>
                      <wp:positionH relativeFrom="column">
                        <wp:posOffset>2529205</wp:posOffset>
                      </wp:positionH>
                      <wp:positionV relativeFrom="paragraph">
                        <wp:posOffset>113030</wp:posOffset>
                      </wp:positionV>
                      <wp:extent cx="1047750" cy="381000"/>
                      <wp:effectExtent l="0" t="0" r="0" b="0"/>
                      <wp:wrapNone/>
                      <wp:docPr id="17"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0" cy="381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Підпис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7" style="position:absolute;left:0;text-align:left;margin-left:199.15pt;margin-top:8.9pt;width:82.5pt;height:30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Підпис</w:t>
                            </w:r>
                          </w:p>
                        </w:txbxContent>
                      </v:textbox>
                    </v:rect>
                  </w:pict>
                </mc:Fallback>
              </mc:AlternateContent>
            </w:r>
          </w:p>
          <w:p w:rsidR="0053510D" w:rsidRPr="00DF4861" w:rsidRDefault="0053510D" w:rsidP="002B65AF">
            <w:pPr>
              <w:spacing w:after="0" w:line="240" w:lineRule="auto"/>
              <w:jc w:val="center"/>
              <w:rPr>
                <w:rFonts w:ascii="Times New Roman" w:eastAsia="Times New Roman" w:hAnsi="Times New Roman" w:cs="Times New Roman"/>
                <w:b/>
                <w:bCs/>
                <w:sz w:val="28"/>
                <w:szCs w:val="28"/>
                <w:lang w:eastAsia="ru-RU"/>
              </w:rPr>
            </w:pP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noProof/>
                <w:sz w:val="24"/>
                <w:szCs w:val="24"/>
                <w:lang w:val="ru-RU" w:eastAsia="ru-RU"/>
              </w:rPr>
              <mc:AlternateContent>
                <mc:Choice Requires="wps">
                  <w:drawing>
                    <wp:anchor distT="4294967295" distB="4294967295" distL="114300" distR="114300" simplePos="0" relativeHeight="251695616" behindDoc="0" locked="0" layoutInCell="1" allowOverlap="1" wp14:anchorId="7C85B919" wp14:editId="311AE141">
                      <wp:simplePos x="0" y="0"/>
                      <wp:positionH relativeFrom="column">
                        <wp:posOffset>10795</wp:posOffset>
                      </wp:positionH>
                      <wp:positionV relativeFrom="paragraph">
                        <wp:posOffset>18414</wp:posOffset>
                      </wp:positionV>
                      <wp:extent cx="6151880" cy="0"/>
                      <wp:effectExtent l="0" t="0" r="20320" b="19050"/>
                      <wp:wrapNone/>
                      <wp:docPr id="16"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518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95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pt,1.45pt" to="485.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">
                      <v:stroke dashstyle="dash"/>
                    </v:line>
                  </w:pict>
                </mc:Fallback>
              </mc:AlternateContent>
            </w:r>
            <w:r>
              <w:rPr>
                <w:rFonts w:ascii="Times New Roman" w:eastAsia="Times New Roman" w:hAnsi="Times New Roman" w:cs="Times New Roman"/>
                <w:b/>
                <w:bCs/>
                <w:noProof/>
                <w:sz w:val="28"/>
                <w:szCs w:val="28"/>
                <w:lang w:val="ru-RU" w:eastAsia="ru-RU"/>
              </w:rPr>
              <mc:AlternateContent>
                <mc:Choice Requires="wps">
                  <w:drawing>
                    <wp:anchor distT="0" distB="0" distL="114300" distR="114300" simplePos="0" relativeHeight="251656704" behindDoc="0" locked="0" layoutInCell="1" allowOverlap="1" wp14:anchorId="6F40471D" wp14:editId="0FF50ED6">
                      <wp:simplePos x="0" y="0"/>
                      <wp:positionH relativeFrom="column">
                        <wp:posOffset>109855</wp:posOffset>
                      </wp:positionH>
                      <wp:positionV relativeFrom="paragraph">
                        <wp:posOffset>64770</wp:posOffset>
                      </wp:positionV>
                      <wp:extent cx="2171700" cy="752475"/>
                      <wp:effectExtent l="0" t="0" r="0" b="9525"/>
                      <wp:wrapNone/>
                      <wp:docPr id="14"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1700" cy="75247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0B3DF0" w:rsidRDefault="002B4551" w:rsidP="0053510D">
                                  <w:pPr>
                                    <w:spacing w:after="0" w:line="240" w:lineRule="auto"/>
                                    <w:rPr>
                                      <w:sz w:val="20"/>
                                      <w:szCs w:val="20"/>
                                    </w:rPr>
                                  </w:pPr>
                                  <w:r>
                                    <w:rPr>
                                      <w:rFonts w:ascii="Times New Roman" w:hAnsi="Times New Roman" w:cs="Times New Roman"/>
                                      <w:i/>
                                    </w:rPr>
                                    <w:t>Прізвище виконавця (виконавців), номер його телефону (</w:t>
                                  </w:r>
                                  <w:proofErr w:type="spellStart"/>
                                  <w:r w:rsidRPr="000B3DF0">
                                    <w:rPr>
                                      <w:rFonts w:ascii="Times New Roman" w:eastAsia="Times New Roman" w:hAnsi="Times New Roman" w:cs="Times New Roman"/>
                                      <w:i/>
                                      <w:color w:val="000000"/>
                                      <w:sz w:val="20"/>
                                      <w:szCs w:val="20"/>
                                      <w:lang w:eastAsia="uk-UA"/>
                                    </w:rPr>
                                    <w:t>TimesNewRoman</w:t>
                                  </w:r>
                                  <w:proofErr w:type="spellEnd"/>
                                  <w:r>
                                    <w:rPr>
                                      <w:rFonts w:ascii="Times New Roman" w:eastAsia="Times New Roman" w:hAnsi="Times New Roman" w:cs="Times New Roman"/>
                                      <w:i/>
                                      <w:color w:val="000000"/>
                                      <w:sz w:val="20"/>
                                      <w:szCs w:val="20"/>
                                      <w:lang w:eastAsia="uk-UA"/>
                                    </w:rPr>
                                    <w:t xml:space="preserve"> 10 шрифт) та його візи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68" style="position:absolute;left:0;text-align:left;margin-left:8.65pt;margin-top:5.1pt;width:171pt;height:59.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" fillcolor="white [3201]" stroked="f" strokeweight="1pt">
                      <v:path arrowok="t"/>
                      <v:textbox>
                        <w:txbxContent>
                          <w:p w:rsidR="002B4551" w:rsidRPr="000B3DF0" w:rsidRDefault="002B4551" w:rsidP="0053510D">
                            <w:pPr>
                              <w:spacing w:after="0" w:line="240" w:lineRule="auto"/>
                              <w:rPr>
                                <w:sz w:val="20"/>
                                <w:szCs w:val="20"/>
                              </w:rPr>
                            </w:pPr>
                            <w:r>
                              <w:rPr>
                                <w:rFonts w:ascii="Times New Roman" w:hAnsi="Times New Roman" w:cs="Times New Roman"/>
                                <w:i/>
                              </w:rPr>
                              <w:t>Прізвище виконавця (виконавців), номер його телефону (</w:t>
                            </w:r>
                            <w:r w:rsidRPr="000B3DF0">
                              <w:rPr>
                                <w:rFonts w:ascii="Times New Roman" w:eastAsia="Times New Roman" w:hAnsi="Times New Roman" w:cs="Times New Roman"/>
                                <w:i/>
                                <w:color w:val="000000"/>
                                <w:sz w:val="20"/>
                                <w:szCs w:val="20"/>
                                <w:lang w:eastAsia="uk-UA"/>
                              </w:rPr>
                              <w:t>TimesNewRoman</w:t>
                            </w:r>
                            <w:r>
                              <w:rPr>
                                <w:rFonts w:ascii="Times New Roman" w:eastAsia="Times New Roman" w:hAnsi="Times New Roman" w:cs="Times New Roman"/>
                                <w:i/>
                                <w:color w:val="000000"/>
                                <w:sz w:val="20"/>
                                <w:szCs w:val="20"/>
                                <w:lang w:eastAsia="uk-UA"/>
                              </w:rPr>
                              <w:t xml:space="preserve"> 10 шрифт) та його візи</w:t>
                            </w:r>
                          </w:p>
                        </w:txbxContent>
                      </v:textbox>
                    </v:rect>
                  </w:pict>
                </mc:Fallback>
              </mc:AlternateContent>
            </w:r>
          </w:p>
          <w:p w:rsidR="0053510D" w:rsidRPr="00DF4861" w:rsidRDefault="0053510D" w:rsidP="002B65AF">
            <w:pPr>
              <w:spacing w:after="0" w:line="240" w:lineRule="auto"/>
              <w:jc w:val="center"/>
              <w:rPr>
                <w:rFonts w:ascii="Times New Roman" w:eastAsia="Times New Roman" w:hAnsi="Times New Roman" w:cs="Times New Roman"/>
                <w:b/>
                <w:bCs/>
                <w:sz w:val="28"/>
                <w:szCs w:val="28"/>
                <w:lang w:eastAsia="ru-RU"/>
              </w:rPr>
            </w:pPr>
          </w:p>
          <w:p w:rsidR="0053510D" w:rsidRPr="00DF4861" w:rsidRDefault="002C3BF6" w:rsidP="002B65AF">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i/>
                <w:noProof/>
                <w:sz w:val="28"/>
                <w:szCs w:val="28"/>
                <w:lang w:val="ru-RU" w:eastAsia="ru-RU"/>
              </w:rPr>
              <mc:AlternateContent>
                <mc:Choice Requires="wps">
                  <w:drawing>
                    <wp:anchor distT="4294967295" distB="4294967295" distL="114300" distR="114300" simplePos="0" relativeHeight="251692544" behindDoc="0" locked="0" layoutInCell="1" allowOverlap="1" wp14:anchorId="4746DF6A" wp14:editId="04F5BDC7">
                      <wp:simplePos x="0" y="0"/>
                      <wp:positionH relativeFrom="column">
                        <wp:posOffset>-139700</wp:posOffset>
                      </wp:positionH>
                      <wp:positionV relativeFrom="paragraph">
                        <wp:posOffset>492124</wp:posOffset>
                      </wp:positionV>
                      <wp:extent cx="6151880" cy="0"/>
                      <wp:effectExtent l="0" t="0" r="20320" b="19050"/>
                      <wp:wrapNone/>
                      <wp:docPr id="12"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518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692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pt,38.75pt" to="473.4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">
                      <v:stroke dashstyle="dash"/>
                    </v:line>
                  </w:pict>
                </mc:Fallback>
              </mc:AlternateContent>
            </w:r>
          </w:p>
          <w:p w:rsidR="0053510D" w:rsidRPr="0094124A" w:rsidRDefault="002C3BF6" w:rsidP="0094124A">
            <w:pPr>
              <w:spacing w:after="0" w:line="240" w:lineRule="auto"/>
              <w:ind w:left="209" w:hanging="209"/>
              <w:rPr>
                <w:rFonts w:ascii="Times New Roman" w:eastAsia="Times New Roman" w:hAnsi="Times New Roman" w:cs="Times New Roman"/>
                <w:bCs/>
                <w:i/>
                <w:sz w:val="28"/>
                <w:szCs w:val="28"/>
                <w:lang w:eastAsia="ru-RU"/>
              </w:rPr>
            </w:pPr>
            <w:r>
              <w:rPr>
                <w:rFonts w:ascii="Times New Roman" w:eastAsia="Times New Roman" w:hAnsi="Times New Roman" w:cs="Times New Roman"/>
                <w:i/>
                <w:noProof/>
                <w:sz w:val="28"/>
                <w:szCs w:val="28"/>
                <w:lang w:val="ru-RU" w:eastAsia="ru-RU"/>
              </w:rPr>
              <mc:AlternateContent>
                <mc:Choice Requires="wps">
                  <w:drawing>
                    <wp:anchor distT="0" distB="0" distL="114300" distR="114300" simplePos="0" relativeHeight="251694592" behindDoc="0" locked="0" layoutInCell="1" allowOverlap="1" wp14:anchorId="627E2DB8" wp14:editId="1DACCF0D">
                      <wp:simplePos x="0" y="0"/>
                      <wp:positionH relativeFrom="column">
                        <wp:posOffset>367030</wp:posOffset>
                      </wp:positionH>
                      <wp:positionV relativeFrom="paragraph">
                        <wp:posOffset>320040</wp:posOffset>
                      </wp:positionV>
                      <wp:extent cx="552450" cy="247650"/>
                      <wp:effectExtent l="0" t="0" r="0" b="0"/>
                      <wp:wrapNone/>
                      <wp:docPr id="10"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Pr>
                                      <w:rFonts w:ascii="Times New Roman" w:hAnsi="Times New Roman" w:cs="Times New Roman"/>
                                    </w:rPr>
                                    <w:t>20</w:t>
                                  </w:r>
                                  <w:r w:rsidRPr="00896277">
                                    <w:rPr>
                                      <w:rFonts w:ascii="Times New Roman" w:hAnsi="Times New Roman" w:cs="Times New Roman"/>
                                    </w:rPr>
                                    <w:t xml:space="preserve">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69" style="position:absolute;left:0;text-align:left;margin-left:28.9pt;margin-top:25.2pt;width:43.5pt;height:19.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" stroked="f">
                      <v:textbox>
                        <w:txbxContent>
                          <w:p w:rsidR="002B4551" w:rsidRPr="00896277" w:rsidRDefault="002B4551" w:rsidP="0053510D">
                            <w:pPr>
                              <w:rPr>
                                <w:rFonts w:ascii="Times New Roman" w:hAnsi="Times New Roman" w:cs="Times New Roman"/>
                              </w:rPr>
                            </w:pPr>
                            <w:r>
                              <w:rPr>
                                <w:rFonts w:ascii="Times New Roman" w:hAnsi="Times New Roman" w:cs="Times New Roman"/>
                              </w:rPr>
                              <w:t>20</w:t>
                            </w:r>
                            <w:r w:rsidRPr="00896277">
                              <w:rPr>
                                <w:rFonts w:ascii="Times New Roman" w:hAnsi="Times New Roman" w:cs="Times New Roman"/>
                              </w:rPr>
                              <w:t xml:space="preserve"> мм</w:t>
                            </w:r>
                          </w:p>
                        </w:txbxContent>
                      </v:textbox>
                    </v:rect>
                  </w:pict>
                </mc:Fallback>
              </mc:AlternateContent>
            </w:r>
            <w:r>
              <w:rPr>
                <w:rFonts w:ascii="Times New Roman" w:eastAsia="Times New Roman" w:hAnsi="Times New Roman" w:cs="Times New Roman"/>
                <w:i/>
                <w:noProof/>
                <w:sz w:val="28"/>
                <w:szCs w:val="28"/>
                <w:lang w:val="ru-RU" w:eastAsia="ru-RU"/>
              </w:rPr>
              <mc:AlternateContent>
                <mc:Choice Requires="wps">
                  <w:drawing>
                    <wp:anchor distT="0" distB="0" distL="114299" distR="114299" simplePos="0" relativeHeight="251693568" behindDoc="0" locked="0" layoutInCell="1" allowOverlap="1" wp14:anchorId="098FEC15" wp14:editId="7160AA9B">
                      <wp:simplePos x="0" y="0"/>
                      <wp:positionH relativeFrom="column">
                        <wp:posOffset>262254</wp:posOffset>
                      </wp:positionH>
                      <wp:positionV relativeFrom="paragraph">
                        <wp:posOffset>243840</wp:posOffset>
                      </wp:positionV>
                      <wp:extent cx="0" cy="447675"/>
                      <wp:effectExtent l="38100" t="38100" r="57150" b="47625"/>
                      <wp:wrapNone/>
                      <wp:docPr id="4"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47675"/>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6935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65pt,19.2pt" to="20.65pt,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">
                      <v:stroke startarrow="block" startarrowwidth="narrow" startarrowlength="long" endarrow="block" endarrowwidth="narrow" endarrowlength="long"/>
                    </v:line>
                  </w:pict>
                </mc:Fallback>
              </mc:AlternateContent>
            </w:r>
          </w:p>
        </w:tc>
      </w:tr>
      <w:tr w:rsidR="0053510D" w:rsidRPr="00B83E65" w:rsidTr="00B618DF">
        <w:trPr>
          <w:gridAfter w:val="1"/>
          <w:wAfter w:w="250" w:type="dxa"/>
          <w:trHeight w:val="273"/>
        </w:trPr>
        <w:tc>
          <w:tcPr>
            <w:tcW w:w="9781" w:type="dxa"/>
            <w:gridSpan w:val="2"/>
            <w:hideMark/>
          </w:tcPr>
          <w:tbl>
            <w:tblPr>
              <w:tblW w:w="0" w:type="auto"/>
              <w:tblLayout w:type="fixed"/>
              <w:tblLook w:val="00A0" w:firstRow="1" w:lastRow="0" w:firstColumn="1" w:lastColumn="0" w:noHBand="0" w:noVBand="0"/>
            </w:tblPr>
            <w:tblGrid>
              <w:gridCol w:w="7938"/>
              <w:gridCol w:w="1633"/>
            </w:tblGrid>
            <w:tr w:rsidR="0053510D" w:rsidRPr="00B618DF" w:rsidTr="002B65AF">
              <w:trPr>
                <w:trHeight w:val="273"/>
              </w:trPr>
              <w:tc>
                <w:tcPr>
                  <w:tcW w:w="7938" w:type="dxa"/>
                </w:tcPr>
                <w:p w:rsidR="0053510D" w:rsidRPr="00B618DF" w:rsidRDefault="0053510D" w:rsidP="002B65AF">
                  <w:pPr>
                    <w:spacing w:after="0" w:line="240" w:lineRule="auto"/>
                    <w:rPr>
                      <w:rFonts w:ascii="Times New Roman" w:eastAsia="Times New Roman" w:hAnsi="Times New Roman" w:cs="Times New Roman"/>
                      <w:i/>
                      <w:sz w:val="28"/>
                      <w:szCs w:val="28"/>
                      <w:lang w:eastAsia="ru-RU"/>
                    </w:rPr>
                  </w:pPr>
                </w:p>
              </w:tc>
              <w:tc>
                <w:tcPr>
                  <w:tcW w:w="1633" w:type="dxa"/>
                  <w:hideMark/>
                </w:tcPr>
                <w:p w:rsidR="0053510D" w:rsidRPr="00FE7C7B" w:rsidRDefault="0053510D" w:rsidP="002B65AF">
                  <w:pPr>
                    <w:spacing w:after="0" w:line="240" w:lineRule="auto"/>
                    <w:rPr>
                      <w:rFonts w:ascii="Times New Roman" w:eastAsia="Times New Roman" w:hAnsi="Times New Roman" w:cs="Times New Roman"/>
                      <w:sz w:val="24"/>
                      <w:szCs w:val="24"/>
                      <w:lang w:eastAsia="ru-RU"/>
                    </w:rPr>
                  </w:pPr>
                  <w:r w:rsidRPr="00FE7C7B">
                    <w:rPr>
                      <w:rFonts w:ascii="Times New Roman" w:eastAsia="Times New Roman" w:hAnsi="Times New Roman" w:cs="Times New Roman"/>
                      <w:sz w:val="24"/>
                      <w:szCs w:val="24"/>
                      <w:lang w:eastAsia="ru-RU"/>
                    </w:rPr>
                    <w:t>Додаток 8</w:t>
                  </w:r>
                </w:p>
              </w:tc>
            </w:tr>
            <w:tr w:rsidR="0053510D" w:rsidRPr="00B618DF" w:rsidTr="002B65AF">
              <w:tc>
                <w:tcPr>
                  <w:tcW w:w="7938" w:type="dxa"/>
                </w:tcPr>
                <w:p w:rsidR="0053510D" w:rsidRPr="00B618DF" w:rsidRDefault="0053510D" w:rsidP="002B65AF">
                  <w:pPr>
                    <w:spacing w:after="0" w:line="240" w:lineRule="auto"/>
                    <w:rPr>
                      <w:rFonts w:ascii="Times New Roman" w:eastAsia="Times New Roman" w:hAnsi="Times New Roman" w:cs="Times New Roman"/>
                      <w:i/>
                      <w:sz w:val="28"/>
                      <w:szCs w:val="28"/>
                      <w:lang w:eastAsia="ru-RU"/>
                    </w:rPr>
                  </w:pPr>
                </w:p>
              </w:tc>
              <w:tc>
                <w:tcPr>
                  <w:tcW w:w="1633" w:type="dxa"/>
                  <w:hideMark/>
                </w:tcPr>
                <w:p w:rsidR="0053510D" w:rsidRPr="00FE7C7B" w:rsidRDefault="0053510D" w:rsidP="002B65AF">
                  <w:pPr>
                    <w:spacing w:after="0" w:line="240" w:lineRule="auto"/>
                    <w:rPr>
                      <w:rFonts w:ascii="Times New Roman" w:eastAsia="Times New Roman" w:hAnsi="Times New Roman" w:cs="Times New Roman"/>
                      <w:sz w:val="24"/>
                      <w:szCs w:val="24"/>
                      <w:lang w:eastAsia="ru-RU"/>
                    </w:rPr>
                  </w:pPr>
                  <w:r w:rsidRPr="00FE7C7B">
                    <w:rPr>
                      <w:rFonts w:ascii="Times New Roman" w:eastAsia="Times New Roman" w:hAnsi="Times New Roman" w:cs="Times New Roman"/>
                      <w:sz w:val="24"/>
                      <w:szCs w:val="24"/>
                      <w:lang w:eastAsia="ru-RU"/>
                    </w:rPr>
                    <w:t>до Інструкції</w:t>
                  </w:r>
                </w:p>
              </w:tc>
            </w:tr>
            <w:tr w:rsidR="0053510D" w:rsidRPr="00B618DF" w:rsidTr="002B65AF">
              <w:tc>
                <w:tcPr>
                  <w:tcW w:w="7938" w:type="dxa"/>
                </w:tcPr>
                <w:p w:rsidR="0053510D" w:rsidRPr="00B618DF" w:rsidRDefault="002C3BF6" w:rsidP="002B65AF">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b/>
                      <w:bCs/>
                      <w:i/>
                      <w:noProof/>
                      <w:sz w:val="28"/>
                      <w:szCs w:val="28"/>
                      <w:lang w:val="ru-RU" w:eastAsia="ru-RU"/>
                    </w:rPr>
                    <mc:AlternateContent>
                      <mc:Choice Requires="wps">
                        <w:drawing>
                          <wp:anchor distT="0" distB="0" distL="114300" distR="114300" simplePos="0" relativeHeight="251761152" behindDoc="0" locked="0" layoutInCell="1" allowOverlap="1" wp14:anchorId="247DF95E" wp14:editId="0FD444C6">
                            <wp:simplePos x="0" y="0"/>
                            <wp:positionH relativeFrom="column">
                              <wp:posOffset>48895</wp:posOffset>
                            </wp:positionH>
                            <wp:positionV relativeFrom="paragraph">
                              <wp:posOffset>213360</wp:posOffset>
                            </wp:positionV>
                            <wp:extent cx="1123950" cy="247650"/>
                            <wp:effectExtent l="0" t="0" r="0" b="0"/>
                            <wp:wrapNone/>
                            <wp:docPr id="86"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0" cy="24765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межа аркуша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0" style="position:absolute;margin-left:3.85pt;margin-top:16.8pt;width:88.5pt;height:19.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межа аркуша</w:t>
                                  </w:r>
                                </w:p>
                              </w:txbxContent>
                            </v:textbox>
                          </v:rect>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63200" behindDoc="0" locked="0" layoutInCell="1" allowOverlap="1" wp14:anchorId="5D5F0731" wp14:editId="21A3C389">
                            <wp:simplePos x="0" y="0"/>
                            <wp:positionH relativeFrom="column">
                              <wp:posOffset>298450</wp:posOffset>
                            </wp:positionH>
                            <wp:positionV relativeFrom="paragraph">
                              <wp:posOffset>586740</wp:posOffset>
                            </wp:positionV>
                            <wp:extent cx="590550" cy="247650"/>
                            <wp:effectExtent l="0" t="0" r="0" b="0"/>
                            <wp:wrapNone/>
                            <wp:docPr id="88"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5A29EA" w:rsidRDefault="002B4551" w:rsidP="0053510D">
                                        <w:r>
                                          <w:t>20 мм</w:t>
                                        </w:r>
                                      </w:p>
                                      <w:p w:rsidR="002B4551" w:rsidRDefault="002B4551" w:rsidP="0053510D">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71" style="position:absolute;margin-left:23.5pt;margin-top:46.2pt;width:46.5pt;height:19.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" stroked="f">
                            <v:textbox>
                              <w:txbxContent>
                                <w:p w:rsidR="002B4551" w:rsidRPr="005A29EA" w:rsidRDefault="002B4551" w:rsidP="0053510D">
                                  <w:r>
                                    <w:t>20 мм</w:t>
                                  </w:r>
                                </w:p>
                                <w:p w:rsidR="002B4551" w:rsidRDefault="002B4551" w:rsidP="0053510D">
                                  <w:pPr>
                                    <w:rPr>
                                      <w:lang w:val="en-US"/>
                                    </w:rPr>
                                  </w:pPr>
                                </w:p>
                              </w:txbxContent>
                            </v:textbox>
                          </v:rect>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299" distR="114299" simplePos="0" relativeHeight="251762176" behindDoc="0" locked="0" layoutInCell="1" allowOverlap="1" wp14:anchorId="2291255B" wp14:editId="3552CB95">
                            <wp:simplePos x="0" y="0"/>
                            <wp:positionH relativeFrom="column">
                              <wp:posOffset>174624</wp:posOffset>
                            </wp:positionH>
                            <wp:positionV relativeFrom="paragraph">
                              <wp:posOffset>529590</wp:posOffset>
                            </wp:positionV>
                            <wp:extent cx="0" cy="409575"/>
                            <wp:effectExtent l="38100" t="38100" r="57150" b="47625"/>
                            <wp:wrapNone/>
                            <wp:docPr id="87"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09575"/>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762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75pt,41.7pt" to="13.75pt,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60128" behindDoc="0" locked="0" layoutInCell="1" allowOverlap="1" wp14:anchorId="4458DD75" wp14:editId="2034B28A">
                            <wp:simplePos x="0" y="0"/>
                            <wp:positionH relativeFrom="column">
                              <wp:posOffset>-368300</wp:posOffset>
                            </wp:positionH>
                            <wp:positionV relativeFrom="paragraph">
                              <wp:posOffset>529589</wp:posOffset>
                            </wp:positionV>
                            <wp:extent cx="6648450" cy="0"/>
                            <wp:effectExtent l="0" t="0" r="0" b="19050"/>
                            <wp:wrapNone/>
                            <wp:docPr id="85"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4845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60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pt,41.7pt" to="494.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">
                            <v:stroke dashstyle="dash"/>
                          </v:line>
                        </w:pict>
                      </mc:Fallback>
                    </mc:AlternateContent>
                  </w:r>
                </w:p>
              </w:tc>
              <w:tc>
                <w:tcPr>
                  <w:tcW w:w="1633" w:type="dxa"/>
                  <w:hideMark/>
                </w:tcPr>
                <w:p w:rsidR="0053510D" w:rsidRPr="00FE7C7B" w:rsidRDefault="0053510D" w:rsidP="002B65AF">
                  <w:pPr>
                    <w:spacing w:after="0" w:line="240" w:lineRule="auto"/>
                    <w:rPr>
                      <w:rFonts w:ascii="Times New Roman" w:eastAsia="Times New Roman" w:hAnsi="Times New Roman" w:cs="Times New Roman"/>
                      <w:sz w:val="24"/>
                      <w:szCs w:val="24"/>
                      <w:lang w:eastAsia="ru-RU"/>
                    </w:rPr>
                  </w:pPr>
                  <w:r w:rsidRPr="00FE7C7B">
                    <w:rPr>
                      <w:rFonts w:ascii="Times New Roman" w:eastAsia="Times New Roman" w:hAnsi="Times New Roman" w:cs="Times New Roman"/>
                      <w:sz w:val="24"/>
                      <w:szCs w:val="24"/>
                      <w:lang w:eastAsia="ru-RU"/>
                    </w:rPr>
                    <w:t>(пункт 17)</w:t>
                  </w:r>
                </w:p>
                <w:p w:rsidR="0053510D" w:rsidRPr="00B618DF" w:rsidRDefault="0053510D" w:rsidP="002B65AF">
                  <w:pPr>
                    <w:spacing w:after="0" w:line="240" w:lineRule="auto"/>
                    <w:rPr>
                      <w:rFonts w:ascii="Times New Roman" w:eastAsia="Times New Roman" w:hAnsi="Times New Roman" w:cs="Times New Roman"/>
                      <w:i/>
                      <w:sz w:val="24"/>
                      <w:szCs w:val="24"/>
                      <w:lang w:eastAsia="ru-RU"/>
                    </w:rPr>
                  </w:pPr>
                </w:p>
                <w:p w:rsidR="0053510D" w:rsidRPr="00B618DF" w:rsidRDefault="0053510D" w:rsidP="002B65AF">
                  <w:pPr>
                    <w:spacing w:after="0" w:line="240" w:lineRule="auto"/>
                    <w:rPr>
                      <w:rFonts w:ascii="Times New Roman" w:eastAsia="Times New Roman" w:hAnsi="Times New Roman" w:cs="Times New Roman"/>
                      <w:i/>
                      <w:sz w:val="24"/>
                      <w:szCs w:val="24"/>
                      <w:lang w:eastAsia="ru-RU"/>
                    </w:rPr>
                  </w:pPr>
                </w:p>
                <w:p w:rsidR="0053510D" w:rsidRPr="00B618DF" w:rsidRDefault="0053510D" w:rsidP="002B65AF">
                  <w:pPr>
                    <w:spacing w:after="0" w:line="240" w:lineRule="auto"/>
                    <w:rPr>
                      <w:rFonts w:ascii="Times New Roman" w:eastAsia="Times New Roman" w:hAnsi="Times New Roman" w:cs="Times New Roman"/>
                      <w:i/>
                      <w:sz w:val="24"/>
                      <w:szCs w:val="24"/>
                      <w:lang w:eastAsia="ru-RU"/>
                    </w:rPr>
                  </w:pPr>
                </w:p>
                <w:p w:rsidR="0053510D" w:rsidRPr="00B618DF" w:rsidRDefault="0053510D" w:rsidP="002B65AF">
                  <w:pPr>
                    <w:spacing w:after="0" w:line="240" w:lineRule="auto"/>
                    <w:rPr>
                      <w:rFonts w:ascii="Times New Roman" w:eastAsia="Times New Roman" w:hAnsi="Times New Roman" w:cs="Times New Roman"/>
                      <w:i/>
                      <w:sz w:val="24"/>
                      <w:szCs w:val="24"/>
                      <w:lang w:eastAsia="ru-RU"/>
                    </w:rPr>
                  </w:pPr>
                </w:p>
              </w:tc>
            </w:tr>
          </w:tbl>
          <w:p w:rsidR="0053510D" w:rsidRPr="00B618DF" w:rsidRDefault="002C3BF6" w:rsidP="002B65AF">
            <w:pPr>
              <w:spacing w:after="0" w:line="240" w:lineRule="auto"/>
              <w:ind w:left="6804"/>
              <w:rPr>
                <w:rFonts w:ascii="Calibri" w:eastAsia="Times New Roman" w:hAnsi="Calibri" w:cs="Times New Roman"/>
                <w:b/>
                <w:bCs/>
                <w:i/>
                <w:sz w:val="28"/>
                <w:szCs w:val="28"/>
                <w:lang w:eastAsia="ru-RU"/>
              </w:rPr>
            </w:pP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25312" behindDoc="0" locked="0" layoutInCell="1" allowOverlap="1" wp14:anchorId="20B2143A" wp14:editId="6ABEC278">
                      <wp:simplePos x="0" y="0"/>
                      <wp:positionH relativeFrom="column">
                        <wp:posOffset>6148070</wp:posOffset>
                      </wp:positionH>
                      <wp:positionV relativeFrom="paragraph">
                        <wp:posOffset>-337185</wp:posOffset>
                      </wp:positionV>
                      <wp:extent cx="74930" cy="8801100"/>
                      <wp:effectExtent l="0" t="0" r="20320" b="19050"/>
                      <wp:wrapNone/>
                      <wp:docPr id="28"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4930" cy="88011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x y;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4.1pt,-26.55pt" to="490pt,6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">
                      <v:stroke dashstyle="dash"/>
                    </v:line>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29408" behindDoc="0" locked="0" layoutInCell="1" allowOverlap="1" wp14:anchorId="333767C9" wp14:editId="6F955CF6">
                      <wp:simplePos x="0" y="0"/>
                      <wp:positionH relativeFrom="column">
                        <wp:posOffset>-23495</wp:posOffset>
                      </wp:positionH>
                      <wp:positionV relativeFrom="paragraph">
                        <wp:posOffset>-337185</wp:posOffset>
                      </wp:positionV>
                      <wp:extent cx="27305" cy="8801100"/>
                      <wp:effectExtent l="0" t="0" r="29845" b="19050"/>
                      <wp:wrapNone/>
                      <wp:docPr id="35"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305" cy="88011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26.55pt" to=".3pt,6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">
                      <v:stroke dashstyle="dash"/>
                    </v:line>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13024" behindDoc="0" locked="0" layoutInCell="1" allowOverlap="1" wp14:anchorId="501C4C7E" wp14:editId="68AF52AA">
                      <wp:simplePos x="0" y="0"/>
                      <wp:positionH relativeFrom="column">
                        <wp:posOffset>-623570</wp:posOffset>
                      </wp:positionH>
                      <wp:positionV relativeFrom="paragraph">
                        <wp:posOffset>432435</wp:posOffset>
                      </wp:positionV>
                      <wp:extent cx="342900" cy="621665"/>
                      <wp:effectExtent l="0" t="0" r="0" b="6985"/>
                      <wp:wrapNone/>
                      <wp:docPr id="134"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621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5A29EA" w:rsidRDefault="002B4551" w:rsidP="0053510D">
                                  <w:r>
                                    <w:t>70 мм</w:t>
                                  </w:r>
                                </w:p>
                                <w:p w:rsidR="002B4551" w:rsidRDefault="002B4551" w:rsidP="0053510D">
                                  <w:pPr>
                                    <w:rPr>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72" style="position:absolute;left:0;text-align:left;margin-left:-49.1pt;margin-top:34.05pt;width:27pt;height:48.9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" stroked="f">
                      <v:textbox style="layout-flow:vertical;mso-layout-flow-alt:bottom-to-top">
                        <w:txbxContent>
                          <w:p w:rsidR="002B4551" w:rsidRPr="005A29EA" w:rsidRDefault="002B4551" w:rsidP="0053510D">
                            <w:r>
                              <w:t>70 мм</w:t>
                            </w:r>
                          </w:p>
                          <w:p w:rsidR="002B4551" w:rsidRDefault="002B4551" w:rsidP="0053510D">
                            <w:pPr>
                              <w:rPr>
                                <w:lang w:val="en-US"/>
                              </w:rPr>
                            </w:pPr>
                          </w:p>
                        </w:txbxContent>
                      </v:textbox>
                    </v:rect>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59104" behindDoc="0" locked="0" layoutInCell="1" allowOverlap="1" wp14:anchorId="29033C3F" wp14:editId="7C2AF35B">
                      <wp:simplePos x="0" y="0"/>
                      <wp:positionH relativeFrom="column">
                        <wp:posOffset>6291580</wp:posOffset>
                      </wp:positionH>
                      <wp:positionV relativeFrom="paragraph">
                        <wp:posOffset>-329565</wp:posOffset>
                      </wp:positionV>
                      <wp:extent cx="9525" cy="2314575"/>
                      <wp:effectExtent l="38100" t="38100" r="66675" b="47625"/>
                      <wp:wrapNone/>
                      <wp:docPr id="83"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314575"/>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2" o:spid="_x0000_s1026" style="position:absolute;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4pt,-25.95pt" to="496.15pt,1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">
                      <v:stroke startarrow="block" startarrowwidth="narrow" startarrowlength="long" endarrow="block" endarrowwidth="narrow" endarrowlength="long"/>
                    </v:line>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22240" behindDoc="0" locked="0" layoutInCell="1" allowOverlap="1" wp14:anchorId="16C6EC49" wp14:editId="68637A85">
                      <wp:simplePos x="0" y="0"/>
                      <wp:positionH relativeFrom="column">
                        <wp:posOffset>-290195</wp:posOffset>
                      </wp:positionH>
                      <wp:positionV relativeFrom="paragraph">
                        <wp:posOffset>-329565</wp:posOffset>
                      </wp:positionV>
                      <wp:extent cx="9525" cy="2324100"/>
                      <wp:effectExtent l="38100" t="38100" r="66675" b="57150"/>
                      <wp:wrapNone/>
                      <wp:docPr id="135"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32410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2" o:spid="_x0000_s1026" style="position:absolute;flip:x;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5pt,-25.95pt" to="-22.1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50912" behindDoc="0" locked="0" layoutInCell="1" allowOverlap="1" wp14:anchorId="4B601D87" wp14:editId="41599C62">
                      <wp:simplePos x="0" y="0"/>
                      <wp:positionH relativeFrom="column">
                        <wp:posOffset>-280670</wp:posOffset>
                      </wp:positionH>
                      <wp:positionV relativeFrom="paragraph">
                        <wp:posOffset>58419</wp:posOffset>
                      </wp:positionV>
                      <wp:extent cx="6581775" cy="0"/>
                      <wp:effectExtent l="0" t="0" r="9525" b="19050"/>
                      <wp:wrapNone/>
                      <wp:docPr id="73"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8177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50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1pt,4.6pt" to="496.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">
                      <v:stroke dashstyle="dash"/>
                    </v:line>
                  </w:pict>
                </mc:Fallback>
              </mc:AlternateContent>
            </w:r>
          </w:p>
          <w:tbl>
            <w:tblPr>
              <w:tblW w:w="9181" w:type="dxa"/>
              <w:tblLayout w:type="fixed"/>
              <w:tblLook w:val="04A0" w:firstRow="1" w:lastRow="0" w:firstColumn="1" w:lastColumn="0" w:noHBand="0" w:noVBand="1"/>
            </w:tblPr>
            <w:tblGrid>
              <w:gridCol w:w="1985"/>
              <w:gridCol w:w="7196"/>
            </w:tblGrid>
            <w:tr w:rsidR="0053510D" w:rsidRPr="00B618DF" w:rsidTr="002B65AF">
              <w:trPr>
                <w:trHeight w:val="1420"/>
              </w:trPr>
              <w:tc>
                <w:tcPr>
                  <w:tcW w:w="1985" w:type="dxa"/>
                  <w:hideMark/>
                </w:tcPr>
                <w:p w:rsidR="0053510D" w:rsidRPr="00B618DF" w:rsidRDefault="0053510D" w:rsidP="002B65AF">
                  <w:pPr>
                    <w:spacing w:after="0" w:line="240" w:lineRule="auto"/>
                    <w:jc w:val="center"/>
                    <w:rPr>
                      <w:rFonts w:ascii="Times New Roman" w:eastAsia="Times New Roman" w:hAnsi="Times New Roman" w:cs="Times New Roman"/>
                      <w:i/>
                      <w:sz w:val="26"/>
                      <w:szCs w:val="26"/>
                      <w:lang w:eastAsia="ru-RU"/>
                    </w:rPr>
                  </w:pPr>
                </w:p>
              </w:tc>
              <w:tc>
                <w:tcPr>
                  <w:tcW w:w="7196" w:type="dxa"/>
                </w:tcPr>
                <w:p w:rsidR="0053510D" w:rsidRPr="00B618DF" w:rsidRDefault="0053570B" w:rsidP="002B65AF">
                  <w:pPr>
                    <w:spacing w:after="0" w:line="240" w:lineRule="auto"/>
                    <w:jc w:val="center"/>
                    <w:rPr>
                      <w:rFonts w:ascii="Times New Roman" w:eastAsia="Times New Roman" w:hAnsi="Times New Roman" w:cs="Times New Roman"/>
                      <w:b/>
                      <w:bCs/>
                      <w:i/>
                      <w:lang w:eastAsia="ru-RU"/>
                    </w:rPr>
                  </w:pPr>
                  <w:r>
                    <w:rPr>
                      <w:noProof/>
                      <w:lang w:val="ru-RU" w:eastAsia="ru-RU"/>
                    </w:rPr>
                    <w:drawing>
                      <wp:inline distT="0" distB="0" distL="0" distR="0" wp14:anchorId="25D13B5D" wp14:editId="66DF1781">
                        <wp:extent cx="428625" cy="628650"/>
                        <wp:effectExtent l="19050" t="0" r="9525" b="0"/>
                        <wp:docPr id="15"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0"/>
                                <pic:cNvPicPr>
                                  <a:picLocks noChangeAspect="1" noChangeArrowheads="1"/>
                                </pic:cNvPicPr>
                              </pic:nvPicPr>
                              <pic:blipFill>
                                <a:blip r:embed="rId12"/>
                                <a:srcRect/>
                                <a:stretch>
                                  <a:fillRect/>
                                </a:stretch>
                              </pic:blipFill>
                              <pic:spPr bwMode="auto">
                                <a:xfrm>
                                  <a:off x="0" y="0"/>
                                  <a:ext cx="428625" cy="628650"/>
                                </a:xfrm>
                                <a:prstGeom prst="rect">
                                  <a:avLst/>
                                </a:prstGeom>
                                <a:noFill/>
                                <a:ln w="9525">
                                  <a:noFill/>
                                  <a:miter lim="800000"/>
                                  <a:headEnd/>
                                  <a:tailEnd/>
                                </a:ln>
                              </pic:spPr>
                            </pic:pic>
                          </a:graphicData>
                        </a:graphic>
                      </wp:inline>
                    </w:drawing>
                  </w:r>
                </w:p>
                <w:p w:rsidR="0053510D" w:rsidRPr="0053570B" w:rsidRDefault="0053510D" w:rsidP="002B65AF">
                  <w:pPr>
                    <w:tabs>
                      <w:tab w:val="center" w:pos="1504"/>
                    </w:tabs>
                    <w:spacing w:after="0" w:line="240" w:lineRule="auto"/>
                    <w:jc w:val="center"/>
                    <w:rPr>
                      <w:rFonts w:ascii="Times New Roman" w:eastAsia="Times New Roman" w:hAnsi="Times New Roman" w:cs="Times New Roman"/>
                      <w:b/>
                      <w:bCs/>
                      <w:sz w:val="24"/>
                      <w:szCs w:val="24"/>
                      <w:lang w:eastAsia="ru-RU"/>
                    </w:rPr>
                  </w:pPr>
                  <w:r w:rsidRPr="0053570B">
                    <w:rPr>
                      <w:rFonts w:ascii="Times New Roman" w:eastAsia="Times New Roman" w:hAnsi="Times New Roman" w:cs="Times New Roman"/>
                      <w:b/>
                      <w:bCs/>
                      <w:sz w:val="24"/>
                      <w:szCs w:val="24"/>
                      <w:lang w:eastAsia="ru-RU"/>
                    </w:rPr>
                    <w:t>ШЕПЕТІВСЬКА МІСЬКА РАДА</w:t>
                  </w:r>
                </w:p>
                <w:p w:rsidR="002B65AF" w:rsidRPr="0053570B" w:rsidRDefault="002B65AF" w:rsidP="002B65AF">
                  <w:pPr>
                    <w:tabs>
                      <w:tab w:val="center" w:pos="1504"/>
                    </w:tabs>
                    <w:spacing w:after="0" w:line="240" w:lineRule="atLeast"/>
                    <w:jc w:val="center"/>
                    <w:rPr>
                      <w:rFonts w:ascii="Times New Roman" w:eastAsia="Times New Roman" w:hAnsi="Times New Roman" w:cs="Times New Roman"/>
                      <w:b/>
                      <w:bCs/>
                      <w:sz w:val="24"/>
                      <w:szCs w:val="24"/>
                      <w:lang w:eastAsia="ru-RU"/>
                    </w:rPr>
                  </w:pPr>
                  <w:r w:rsidRPr="0053570B">
                    <w:rPr>
                      <w:rFonts w:ascii="Times New Roman" w:eastAsia="Times New Roman" w:hAnsi="Times New Roman" w:cs="Times New Roman"/>
                      <w:b/>
                      <w:bCs/>
                      <w:sz w:val="24"/>
                      <w:szCs w:val="24"/>
                      <w:lang w:eastAsia="ru-RU"/>
                    </w:rPr>
                    <w:t>ВИКОНАВЧИЙ ОРГАН</w:t>
                  </w:r>
                </w:p>
                <w:p w:rsidR="002B65AF" w:rsidRPr="00B618DF" w:rsidRDefault="002B65AF" w:rsidP="002B65AF">
                  <w:pPr>
                    <w:tabs>
                      <w:tab w:val="center" w:pos="1504"/>
                    </w:tabs>
                    <w:spacing w:after="0" w:line="240" w:lineRule="atLeast"/>
                    <w:jc w:val="center"/>
                    <w:rPr>
                      <w:rFonts w:ascii="Times New Roman" w:eastAsia="Times New Roman" w:hAnsi="Times New Roman" w:cs="Times New Roman"/>
                      <w:i/>
                      <w:lang w:eastAsia="ru-RU"/>
                    </w:rPr>
                  </w:pPr>
                  <w:r w:rsidRPr="00B618DF">
                    <w:rPr>
                      <w:rFonts w:ascii="Times New Roman" w:eastAsia="Times New Roman" w:hAnsi="Times New Roman" w:cs="Times New Roman"/>
                      <w:b/>
                      <w:bCs/>
                      <w:i/>
                      <w:lang w:eastAsia="ru-RU"/>
                    </w:rPr>
                    <w:t>(назва виконавчого органу)</w:t>
                  </w:r>
                </w:p>
                <w:p w:rsidR="0053510D" w:rsidRPr="00B618DF" w:rsidRDefault="0053510D" w:rsidP="002B65AF">
                  <w:pPr>
                    <w:tabs>
                      <w:tab w:val="center" w:pos="1504"/>
                    </w:tabs>
                    <w:spacing w:after="0" w:line="240" w:lineRule="auto"/>
                    <w:jc w:val="center"/>
                    <w:rPr>
                      <w:rFonts w:ascii="Times New Roman" w:eastAsia="Times New Roman" w:hAnsi="Times New Roman" w:cs="Times New Roman"/>
                      <w:i/>
                      <w:lang w:eastAsia="ru-RU"/>
                    </w:rPr>
                  </w:pPr>
                  <w:r w:rsidRPr="00B618DF">
                    <w:rPr>
                      <w:rFonts w:asciiTheme="majorHAnsi" w:hAnsiTheme="majorHAnsi" w:cstheme="majorHAnsi"/>
                      <w:i/>
                      <w:sz w:val="18"/>
                      <w:szCs w:val="20"/>
                      <w:lang w:eastAsia="uk-UA"/>
                    </w:rPr>
                    <w:t>вул. Островського, 4,  м. Шепетівка,  Хмельницька обл.,  30405,тел. 4-08-89,  факс (03840) 4-01-71</w:t>
                  </w:r>
                </w:p>
                <w:p w:rsidR="0053510D" w:rsidRPr="00B618DF" w:rsidRDefault="0053510D" w:rsidP="002B65AF">
                  <w:pPr>
                    <w:jc w:val="center"/>
                    <w:rPr>
                      <w:rFonts w:asciiTheme="majorHAnsi" w:hAnsiTheme="majorHAnsi" w:cstheme="majorHAnsi"/>
                      <w:i/>
                      <w:sz w:val="28"/>
                      <w:szCs w:val="24"/>
                      <w:lang w:eastAsia="uk-UA"/>
                    </w:rPr>
                  </w:pPr>
                  <w:r w:rsidRPr="00B618DF">
                    <w:rPr>
                      <w:rFonts w:asciiTheme="majorHAnsi" w:hAnsiTheme="majorHAnsi" w:cstheme="majorHAnsi"/>
                      <w:i/>
                      <w:sz w:val="18"/>
                      <w:szCs w:val="20"/>
                      <w:lang w:val="en-US" w:eastAsia="uk-UA"/>
                    </w:rPr>
                    <w:t>E</w:t>
                  </w:r>
                  <w:r w:rsidRPr="00B618DF">
                    <w:rPr>
                      <w:rFonts w:asciiTheme="majorHAnsi" w:hAnsiTheme="majorHAnsi" w:cstheme="majorHAnsi"/>
                      <w:i/>
                      <w:sz w:val="18"/>
                      <w:szCs w:val="20"/>
                      <w:lang w:eastAsia="uk-UA"/>
                    </w:rPr>
                    <w:t>-</w:t>
                  </w:r>
                  <w:r w:rsidRPr="00B618DF">
                    <w:rPr>
                      <w:rFonts w:asciiTheme="majorHAnsi" w:hAnsiTheme="majorHAnsi" w:cstheme="majorHAnsi"/>
                      <w:i/>
                      <w:sz w:val="18"/>
                      <w:szCs w:val="20"/>
                      <w:lang w:val="en-US" w:eastAsia="uk-UA"/>
                    </w:rPr>
                    <w:t>mail</w:t>
                  </w:r>
                  <w:r w:rsidRPr="00B618DF">
                    <w:rPr>
                      <w:rFonts w:asciiTheme="majorHAnsi" w:hAnsiTheme="majorHAnsi" w:cstheme="majorHAnsi"/>
                      <w:i/>
                      <w:sz w:val="18"/>
                      <w:szCs w:val="20"/>
                      <w:lang w:eastAsia="uk-UA"/>
                    </w:rPr>
                    <w:t xml:space="preserve">: </w:t>
                  </w:r>
                  <w:hyperlink r:id="rId18" w:history="1">
                    <w:r w:rsidRPr="00B618DF">
                      <w:rPr>
                        <w:rStyle w:val="a3"/>
                        <w:rFonts w:asciiTheme="majorHAnsi" w:hAnsiTheme="majorHAnsi" w:cstheme="majorHAnsi"/>
                        <w:i/>
                        <w:sz w:val="18"/>
                        <w:lang w:eastAsia="uk-UA"/>
                      </w:rPr>
                      <w:t>04060789@</w:t>
                    </w:r>
                    <w:r w:rsidRPr="00B618DF">
                      <w:rPr>
                        <w:rStyle w:val="a3"/>
                        <w:rFonts w:asciiTheme="majorHAnsi" w:hAnsiTheme="majorHAnsi" w:cstheme="majorHAnsi"/>
                        <w:i/>
                        <w:sz w:val="18"/>
                        <w:lang w:val="en-US" w:eastAsia="uk-UA"/>
                      </w:rPr>
                      <w:t>mail</w:t>
                    </w:r>
                    <w:r w:rsidRPr="00B618DF">
                      <w:rPr>
                        <w:rStyle w:val="a3"/>
                        <w:rFonts w:asciiTheme="majorHAnsi" w:hAnsiTheme="majorHAnsi" w:cstheme="majorHAnsi"/>
                        <w:i/>
                        <w:sz w:val="18"/>
                        <w:lang w:eastAsia="uk-UA"/>
                      </w:rPr>
                      <w:t>.</w:t>
                    </w:r>
                    <w:proofErr w:type="spellStart"/>
                    <w:r w:rsidRPr="00B618DF">
                      <w:rPr>
                        <w:rStyle w:val="a3"/>
                        <w:rFonts w:asciiTheme="majorHAnsi" w:hAnsiTheme="majorHAnsi" w:cstheme="majorHAnsi"/>
                        <w:i/>
                        <w:sz w:val="18"/>
                        <w:lang w:val="en-US" w:eastAsia="uk-UA"/>
                      </w:rPr>
                      <w:t>gov</w:t>
                    </w:r>
                    <w:r w:rsidRPr="00B618DF">
                      <w:rPr>
                        <w:rStyle w:val="a3"/>
                        <w:rFonts w:asciiTheme="majorHAnsi" w:hAnsiTheme="majorHAnsi" w:cstheme="majorHAnsi"/>
                        <w:i/>
                        <w:sz w:val="18"/>
                        <w:lang w:eastAsia="uk-UA"/>
                      </w:rPr>
                      <w:t>.ua</w:t>
                    </w:r>
                    <w:proofErr w:type="spellEnd"/>
                  </w:hyperlink>
                  <w:r w:rsidRPr="00B618DF">
                    <w:rPr>
                      <w:rFonts w:asciiTheme="majorHAnsi" w:hAnsiTheme="majorHAnsi" w:cstheme="majorHAnsi"/>
                      <w:i/>
                      <w:sz w:val="18"/>
                      <w:szCs w:val="20"/>
                      <w:lang w:eastAsia="uk-UA"/>
                    </w:rPr>
                    <w:t xml:space="preserve"> Код ЄДРПОУ 04060789</w:t>
                  </w:r>
                </w:p>
              </w:tc>
            </w:tr>
          </w:tbl>
          <w:p w:rsidR="0053510D" w:rsidRPr="00B618DF" w:rsidRDefault="0053510D" w:rsidP="002B65AF">
            <w:pPr>
              <w:tabs>
                <w:tab w:val="left" w:pos="4920"/>
              </w:tabs>
              <w:spacing w:after="0" w:line="240" w:lineRule="auto"/>
              <w:jc w:val="center"/>
              <w:rPr>
                <w:rFonts w:ascii="Times New Roman" w:eastAsia="Times New Roman" w:hAnsi="Times New Roman" w:cs="Times New Roman"/>
                <w:i/>
                <w:sz w:val="26"/>
                <w:szCs w:val="26"/>
                <w:lang w:eastAsia="ru-RU"/>
              </w:rPr>
            </w:pPr>
            <w:r w:rsidRPr="00B618DF">
              <w:rPr>
                <w:rFonts w:ascii="Times New Roman" w:eastAsia="Calibri" w:hAnsi="Times New Roman" w:cs="Times New Roman"/>
                <w:i/>
              </w:rPr>
              <w:t>E</w:t>
            </w:r>
            <w:r w:rsidR="002C3BF6">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56032" behindDoc="0" locked="0" layoutInCell="1" allowOverlap="1" wp14:anchorId="17959CF6" wp14:editId="61B34ED3">
                      <wp:simplePos x="0" y="0"/>
                      <wp:positionH relativeFrom="column">
                        <wp:posOffset>-295275</wp:posOffset>
                      </wp:positionH>
                      <wp:positionV relativeFrom="paragraph">
                        <wp:posOffset>180974</wp:posOffset>
                      </wp:positionV>
                      <wp:extent cx="284480" cy="0"/>
                      <wp:effectExtent l="0" t="0" r="20320" b="19050"/>
                      <wp:wrapNone/>
                      <wp:docPr id="80"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4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56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25pt,14.25pt" to="-.8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">
                      <v:stroke dashstyle="dash"/>
                    </v:line>
                  </w:pict>
                </mc:Fallback>
              </mc:AlternateContent>
            </w:r>
            <w:r w:rsidR="002C3BF6">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55008" behindDoc="0" locked="0" layoutInCell="1" allowOverlap="1" wp14:anchorId="36E3DD1A" wp14:editId="5EA6103A">
                      <wp:simplePos x="0" y="0"/>
                      <wp:positionH relativeFrom="column">
                        <wp:posOffset>6176010</wp:posOffset>
                      </wp:positionH>
                      <wp:positionV relativeFrom="paragraph">
                        <wp:posOffset>178434</wp:posOffset>
                      </wp:positionV>
                      <wp:extent cx="284480" cy="0"/>
                      <wp:effectExtent l="0" t="0" r="20320" b="19050"/>
                      <wp:wrapNone/>
                      <wp:docPr id="79"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4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55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6.3pt,14.05pt" to="508.7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">
                      <v:stroke dashstyle="dash"/>
                    </v:line>
                  </w:pict>
                </mc:Fallback>
              </mc:AlternateContent>
            </w:r>
            <w:r w:rsidR="002C3BF6">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23264" behindDoc="0" locked="0" layoutInCell="1" allowOverlap="1" wp14:anchorId="23C95C7C" wp14:editId="7EEDCB99">
                      <wp:simplePos x="0" y="0"/>
                      <wp:positionH relativeFrom="column">
                        <wp:posOffset>-299720</wp:posOffset>
                      </wp:positionH>
                      <wp:positionV relativeFrom="paragraph">
                        <wp:posOffset>159385</wp:posOffset>
                      </wp:positionV>
                      <wp:extent cx="9525" cy="1352550"/>
                      <wp:effectExtent l="38100" t="38100" r="66675" b="57150"/>
                      <wp:wrapNone/>
                      <wp:docPr id="23"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135255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pt,12.55pt" to="-22.85pt,1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">
                      <v:stroke startarrow="block" startarrowwidth="narrow" startarrowlength="long" endarrow="block" endarrowwidth="narrow" endarrowlength="long"/>
                    </v:line>
                  </w:pict>
                </mc:Fallback>
              </mc:AlternateContent>
            </w:r>
            <w:r w:rsidRPr="00B618DF">
              <w:rPr>
                <w:rFonts w:ascii="Times New Roman" w:eastAsia="Times New Roman" w:hAnsi="Times New Roman" w:cs="Times New Roman"/>
                <w:i/>
                <w:sz w:val="26"/>
                <w:szCs w:val="26"/>
                <w:lang w:eastAsia="ru-RU"/>
              </w:rPr>
              <w:t>____________________________________________________________________</w:t>
            </w:r>
          </w:p>
          <w:p w:rsidR="0053510D" w:rsidRPr="00B618DF" w:rsidRDefault="002C3BF6" w:rsidP="002B65AF">
            <w:pPr>
              <w:tabs>
                <w:tab w:val="left" w:pos="4920"/>
              </w:tabs>
              <w:spacing w:after="0" w:line="240" w:lineRule="auto"/>
              <w:jc w:val="center"/>
              <w:rPr>
                <w:rFonts w:ascii="Times New Roman" w:eastAsia="Times New Roman" w:hAnsi="Times New Roman" w:cs="Times New Roman"/>
                <w:i/>
                <w:sz w:val="18"/>
                <w:szCs w:val="18"/>
                <w:lang w:eastAsia="ru-RU"/>
              </w:rPr>
            </w:pPr>
            <w:r>
              <w:rPr>
                <w:rFonts w:ascii="Times New Roman" w:eastAsia="Times New Roman" w:hAnsi="Times New Roman" w:cs="Times New Roman"/>
                <w:b/>
                <w:bCs/>
                <w:i/>
                <w:noProof/>
                <w:sz w:val="28"/>
                <w:szCs w:val="28"/>
                <w:lang w:val="ru-RU" w:eastAsia="ru-RU"/>
              </w:rPr>
              <mc:AlternateContent>
                <mc:Choice Requires="wps">
                  <w:drawing>
                    <wp:anchor distT="0" distB="0" distL="114300" distR="114300" simplePos="0" relativeHeight="251738624" behindDoc="0" locked="0" layoutInCell="1" allowOverlap="1" wp14:anchorId="03A8A286" wp14:editId="776F9E68">
                      <wp:simplePos x="0" y="0"/>
                      <wp:positionH relativeFrom="column">
                        <wp:posOffset>1485900</wp:posOffset>
                      </wp:positionH>
                      <wp:positionV relativeFrom="paragraph">
                        <wp:posOffset>78740</wp:posOffset>
                      </wp:positionV>
                      <wp:extent cx="676275" cy="247650"/>
                      <wp:effectExtent l="0" t="0" r="9525" b="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75" cy="24765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Індекс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3" style="position:absolute;left:0;text-align:left;margin-left:117pt;margin-top:6.2pt;width:53.25pt;height:19.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Індекс</w:t>
                            </w:r>
                          </w:p>
                        </w:txbxContent>
                      </v:textbox>
                    </v:rect>
                  </w:pict>
                </mc:Fallback>
              </mc:AlternateContent>
            </w:r>
            <w:r>
              <w:rPr>
                <w:rFonts w:ascii="Times New Roman" w:eastAsia="Times New Roman" w:hAnsi="Times New Roman" w:cs="Times New Roman"/>
                <w:b/>
                <w:bCs/>
                <w:i/>
                <w:noProof/>
                <w:sz w:val="28"/>
                <w:szCs w:val="28"/>
                <w:lang w:val="ru-RU" w:eastAsia="ru-RU"/>
              </w:rPr>
              <mc:AlternateContent>
                <mc:Choice Requires="wps">
                  <w:drawing>
                    <wp:anchor distT="0" distB="0" distL="114300" distR="114300" simplePos="0" relativeHeight="251737600" behindDoc="0" locked="0" layoutInCell="1" allowOverlap="1" wp14:anchorId="101CF0AC" wp14:editId="4149B7BF">
                      <wp:simplePos x="0" y="0"/>
                      <wp:positionH relativeFrom="column">
                        <wp:posOffset>243205</wp:posOffset>
                      </wp:positionH>
                      <wp:positionV relativeFrom="paragraph">
                        <wp:posOffset>102870</wp:posOffset>
                      </wp:positionV>
                      <wp:extent cx="676275" cy="247650"/>
                      <wp:effectExtent l="0" t="0" r="9525" b="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75" cy="24765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Дата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4" style="position:absolute;left:0;text-align:left;margin-left:19.15pt;margin-top:8.1pt;width:53.25pt;height:19.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Дата</w:t>
                            </w:r>
                          </w:p>
                        </w:txbxContent>
                      </v:textbox>
                    </v:rect>
                  </w:pict>
                </mc:Fallback>
              </mc:AlternateContent>
            </w:r>
          </w:p>
          <w:p w:rsidR="0053510D" w:rsidRPr="00B618DF" w:rsidRDefault="002C3BF6" w:rsidP="002B65AF">
            <w:pPr>
              <w:tabs>
                <w:tab w:val="left" w:pos="4920"/>
              </w:tabs>
              <w:spacing w:after="0" w:line="240" w:lineRule="auto"/>
              <w:jc w:val="center"/>
              <w:rPr>
                <w:rFonts w:ascii="Times New Roman" w:eastAsia="Times New Roman" w:hAnsi="Times New Roman" w:cs="Times New Roman"/>
                <w:i/>
                <w:sz w:val="18"/>
                <w:szCs w:val="18"/>
                <w:lang w:eastAsia="ru-RU"/>
              </w:rPr>
            </w:pP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16096" behindDoc="0" locked="0" layoutInCell="1" allowOverlap="1" wp14:anchorId="441AFC3E" wp14:editId="5A4BB8E7">
                      <wp:simplePos x="0" y="0"/>
                      <wp:positionH relativeFrom="column">
                        <wp:posOffset>2814955</wp:posOffset>
                      </wp:positionH>
                      <wp:positionV relativeFrom="paragraph">
                        <wp:posOffset>966470</wp:posOffset>
                      </wp:positionV>
                      <wp:extent cx="371475" cy="1171575"/>
                      <wp:effectExtent l="0" t="0" r="9525" b="9525"/>
                      <wp:wrapNone/>
                      <wp:docPr id="78"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1171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spacing w:after="0" w:line="240" w:lineRule="auto"/>
                                    <w:rPr>
                                      <w:rFonts w:ascii="Times New Roman" w:hAnsi="Times New Roman" w:cs="Times New Roman"/>
                                    </w:rPr>
                                  </w:pPr>
                                  <w:r>
                                    <w:rPr>
                                      <w:rFonts w:ascii="Times New Roman" w:hAnsi="Times New Roman" w:cs="Times New Roman"/>
                                    </w:rPr>
                                    <w:t>1,5-3 інтервали</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75" style="position:absolute;left:0;text-align:left;margin-left:221.65pt;margin-top:76.1pt;width:29.25pt;height:92.2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" stroked="f">
                      <v:textbox style="layout-flow:vertical;mso-layout-flow-alt:bottom-to-top">
                        <w:txbxContent>
                          <w:p w:rsidR="002B4551" w:rsidRPr="00896277" w:rsidRDefault="002B4551" w:rsidP="0053510D">
                            <w:pPr>
                              <w:spacing w:after="0" w:line="240" w:lineRule="auto"/>
                              <w:rPr>
                                <w:rFonts w:ascii="Times New Roman" w:hAnsi="Times New Roman" w:cs="Times New Roman"/>
                              </w:rPr>
                            </w:pPr>
                            <w:r>
                              <w:rPr>
                                <w:rFonts w:ascii="Times New Roman" w:hAnsi="Times New Roman" w:cs="Times New Roman"/>
                              </w:rPr>
                              <w:t>1,5-3 інтервали</w:t>
                            </w:r>
                          </w:p>
                        </w:txbxContent>
                      </v:textbox>
                    </v:rect>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299" distR="114299" simplePos="0" relativeHeight="251753984" behindDoc="0" locked="0" layoutInCell="1" allowOverlap="1" wp14:anchorId="260162B7" wp14:editId="1E34D66E">
                      <wp:simplePos x="0" y="0"/>
                      <wp:positionH relativeFrom="column">
                        <wp:posOffset>2862579</wp:posOffset>
                      </wp:positionH>
                      <wp:positionV relativeFrom="paragraph">
                        <wp:posOffset>1185545</wp:posOffset>
                      </wp:positionV>
                      <wp:extent cx="0" cy="800100"/>
                      <wp:effectExtent l="38100" t="38100" r="57150" b="57150"/>
                      <wp:wrapNone/>
                      <wp:docPr id="77"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80010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7539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5.4pt,93.35pt" to="225.4pt,1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">
                      <v:stroke startarrow="block" startarrowwidth="narrow" startarrowlength="long" endarrow="block" endarrowwidth="narrow" endarrowlength="long"/>
                    </v:line>
                  </w:pict>
                </mc:Fallback>
              </mc:AlternateContent>
            </w:r>
            <w:r>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57056" behindDoc="0" locked="0" layoutInCell="1" allowOverlap="1" wp14:anchorId="6C130C88" wp14:editId="31D49DB1">
                      <wp:simplePos x="0" y="0"/>
                      <wp:positionH relativeFrom="column">
                        <wp:posOffset>-303530</wp:posOffset>
                      </wp:positionH>
                      <wp:positionV relativeFrom="paragraph">
                        <wp:posOffset>1192529</wp:posOffset>
                      </wp:positionV>
                      <wp:extent cx="284480" cy="0"/>
                      <wp:effectExtent l="0" t="0" r="20320" b="19050"/>
                      <wp:wrapNone/>
                      <wp:docPr id="81"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4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57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9pt,93.9pt" to="-1.5pt,9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">
                      <v:stroke dashstyle="dash"/>
                    </v:line>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24288" behindDoc="0" locked="0" layoutInCell="1" allowOverlap="1" wp14:anchorId="44B25283" wp14:editId="081442CF">
                      <wp:simplePos x="0" y="0"/>
                      <wp:positionH relativeFrom="column">
                        <wp:posOffset>-769620</wp:posOffset>
                      </wp:positionH>
                      <wp:positionV relativeFrom="paragraph">
                        <wp:posOffset>206375</wp:posOffset>
                      </wp:positionV>
                      <wp:extent cx="615950" cy="247015"/>
                      <wp:effectExtent l="0" t="6033" r="6668" b="6667"/>
                      <wp:wrapNone/>
                      <wp:docPr id="26"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15950"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20 мм</w:t>
                                  </w:r>
                                </w:p>
                                <w:p w:rsidR="002B4551" w:rsidRDefault="002B4551" w:rsidP="0053510D">
                                  <w:pPr>
                                    <w:rPr>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76" style="position:absolute;left:0;text-align:left;margin-left:-60.6pt;margin-top:16.25pt;width:48.5pt;height:19.45pt;rotation:90;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" stroked="f">
                      <v:textbox style="layout-flow:vertical;mso-layout-flow-alt:bottom-to-top">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20 мм</w:t>
                            </w:r>
                          </w:p>
                          <w:p w:rsidR="002B4551" w:rsidRDefault="002B4551" w:rsidP="0053510D">
                            <w:pPr>
                              <w:rPr>
                                <w:lang w:val="en-US"/>
                              </w:rPr>
                            </w:pPr>
                          </w:p>
                        </w:txbxContent>
                      </v:textbox>
                    </v:rect>
                  </w:pict>
                </mc:Fallback>
              </mc:AlternateContent>
            </w:r>
            <w:r>
              <w:rPr>
                <w:rFonts w:ascii="Calibri" w:eastAsia="Calibri" w:hAnsi="Calibri" w:cs="Times New Roman"/>
                <w:i/>
                <w:noProof/>
                <w:lang w:val="ru-RU" w:eastAsia="ru-RU"/>
              </w:rPr>
              <mc:AlternateContent>
                <mc:Choice Requires="wpg">
                  <w:drawing>
                    <wp:anchor distT="0" distB="0" distL="114300" distR="114300" simplePos="0" relativeHeight="251721216" behindDoc="0" locked="0" layoutInCell="1" allowOverlap="1" wp14:anchorId="0C53C32A" wp14:editId="0472CC12">
                      <wp:simplePos x="0" y="0"/>
                      <wp:positionH relativeFrom="column">
                        <wp:posOffset>3355975</wp:posOffset>
                      </wp:positionH>
                      <wp:positionV relativeFrom="paragraph">
                        <wp:posOffset>158115</wp:posOffset>
                      </wp:positionV>
                      <wp:extent cx="144145" cy="144145"/>
                      <wp:effectExtent l="0" t="0" r="27305" b="27305"/>
                      <wp:wrapNone/>
                      <wp:docPr id="2"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145" cy="144145"/>
                                <a:chOff x="6353" y="4607"/>
                                <a:chExt cx="227" cy="227"/>
                              </a:xfrm>
                            </wpg:grpSpPr>
                            <wps:wsp>
                              <wps:cNvPr id="3" name="Line 45"/>
                              <wps:cNvCnPr>
                                <a:cxnSpLocks noChangeShapeType="1"/>
                              </wps:cNvCnPr>
                              <wps:spPr bwMode="auto">
                                <a:xfrm flipH="1">
                                  <a:off x="6354" y="4607"/>
                                  <a:ext cx="0" cy="227"/>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4" name="Line 46"/>
                              <wps:cNvCnPr>
                                <a:cxnSpLocks noChangeShapeType="1"/>
                              </wps:cNvCnPr>
                              <wps:spPr bwMode="auto">
                                <a:xfrm>
                                  <a:off x="6353" y="4607"/>
                                  <a:ext cx="227"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margin-left:264.25pt;margin-top:12.45pt;width:11.35pt;height:11.35pt;z-index:251721216" coordorigin="6353,4607" coordsize="22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">
                      <v:line id="Line 45" o:spid="_x0000_s1027" style="position:absolute;flip:x;visibility:visible;mso-wrap-style:square" from="6354,4607" to="6354,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yUK8AAAADaAAAADwAAAGRycy9kb3ducmV2LnhtbERPW2vCMBR+H+w/hDPwRWa6TqR0RtFB&#10;RffmZe+H5izt1pyUJGr994sw2OPHd58vB9uJC/nQOlbwMslAENdOt2wUnI7VcwEiRGSNnWNScKMA&#10;y8XjwxxL7a68p8shGpFCOJSooImxL6UMdUMWw8T1xIn7ct5iTNAbqT1eU7jtZJ5lM2mx5dTQYE/v&#10;DdU/h7NNM3bHopjqD2/WY1N95595tSk2So2ehtUbiEhD/Bf/ubdawSvcryQ/yM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hMlCvAAAAA2gAAAA8AAAAAAAAAAAAAAAAA&#10;oQIAAGRycy9kb3ducmV2LnhtbFBLBQYAAAAABAAEAPkAAACOAwAAAAA=&#10;" strokeweight=".25pt"/>
                      <v:line id="Line 46" o:spid="_x0000_s1028" style="position:absolute;visibility:visible;mso-wrap-style:square" from="6353,4607" to="6580,4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cne8MAAADbAAAADwAAAGRycy9kb3ducmV2LnhtbESPQWsCMRSE7wX/Q3hCbzWrFSmrUUQU&#10;Sg+F1R709tg8N4ublzVJ1+2/bwTB4zAz3zCLVW8b0ZEPtWMF41EGgrh0uuZKwc9h9/YBIkRkjY1j&#10;UvBHAVbLwcsCc+1uXFC3j5VIEA45KjAxtrmUoTRkMYxcS5y8s/MWY5K+ktrjLcFtIydZNpMWa04L&#10;BlvaGCov+1+rwJ9iOBbX969uWm2v3xdvDnQulHod9us5iEh9fIYf7U+tYDKF+5f0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XJ3vDAAAA2wAAAA8AAAAAAAAAAAAA&#10;AAAAoQIAAGRycy9kb3ducmV2LnhtbFBLBQYAAAAABAAEAPkAAACRAwAAAAA=&#10;" strokeweight=".25pt"/>
                    </v:group>
                  </w:pict>
                </mc:Fallback>
              </mc:AlternateContent>
            </w:r>
          </w:p>
          <w:tbl>
            <w:tblPr>
              <w:tblW w:w="14325" w:type="dxa"/>
              <w:tblLayout w:type="fixed"/>
              <w:tblLook w:val="04A0" w:firstRow="1" w:lastRow="0" w:firstColumn="1" w:lastColumn="0" w:noHBand="0" w:noVBand="1"/>
            </w:tblPr>
            <w:tblGrid>
              <w:gridCol w:w="5327"/>
              <w:gridCol w:w="4499"/>
              <w:gridCol w:w="4499"/>
            </w:tblGrid>
            <w:tr w:rsidR="0053510D" w:rsidRPr="00B618DF" w:rsidTr="002B65AF">
              <w:tc>
                <w:tcPr>
                  <w:tcW w:w="5328" w:type="dxa"/>
                </w:tcPr>
                <w:p w:rsidR="0053510D" w:rsidRPr="00B618DF" w:rsidRDefault="002C3BF6" w:rsidP="002B65AF">
                  <w:pPr>
                    <w:spacing w:after="0" w:line="240" w:lineRule="auto"/>
                    <w:rPr>
                      <w:rFonts w:ascii="Times New Roman" w:eastAsia="Calibri" w:hAnsi="Times New Roman" w:cs="Times New Roman"/>
                      <w:i/>
                      <w:sz w:val="20"/>
                      <w:szCs w:val="20"/>
                    </w:rPr>
                  </w:pPr>
                  <w:r>
                    <w:rPr>
                      <w:rFonts w:ascii="Times New Roman" w:eastAsia="Times New Roman" w:hAnsi="Times New Roman" w:cs="Times New Roman"/>
                      <w:i/>
                      <w:noProof/>
                      <w:sz w:val="24"/>
                      <w:szCs w:val="24"/>
                      <w:lang w:val="ru-RU" w:eastAsia="ru-RU"/>
                    </w:rPr>
                    <mc:AlternateContent>
                      <mc:Choice Requires="wps">
                        <w:drawing>
                          <wp:anchor distT="0" distB="0" distL="114299" distR="114299" simplePos="0" relativeHeight="251736576" behindDoc="0" locked="0" layoutInCell="1" allowOverlap="1" wp14:anchorId="430B8FA7" wp14:editId="2D92CD97">
                            <wp:simplePos x="0" y="0"/>
                            <wp:positionH relativeFrom="column">
                              <wp:posOffset>2489199</wp:posOffset>
                            </wp:positionH>
                            <wp:positionV relativeFrom="paragraph">
                              <wp:posOffset>-250825</wp:posOffset>
                            </wp:positionV>
                            <wp:extent cx="0" cy="2105025"/>
                            <wp:effectExtent l="0" t="0" r="19050" b="9525"/>
                            <wp:wrapNone/>
                            <wp:docPr id="27"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050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36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6pt,-19.75pt" to="196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">
                            <v:stroke dashstyle="dash"/>
                          </v:line>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35552" behindDoc="0" locked="0" layoutInCell="1" allowOverlap="1" wp14:anchorId="73E5DE1D" wp14:editId="5486EA95">
                            <wp:simplePos x="0" y="0"/>
                            <wp:positionH relativeFrom="column">
                              <wp:posOffset>3213100</wp:posOffset>
                            </wp:positionH>
                            <wp:positionV relativeFrom="paragraph">
                              <wp:posOffset>-250825</wp:posOffset>
                            </wp:positionV>
                            <wp:extent cx="9525" cy="2105025"/>
                            <wp:effectExtent l="0" t="0" r="28575" b="28575"/>
                            <wp:wrapNone/>
                            <wp:docPr id="37"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525" cy="210502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x y;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pt,-19.75pt" to="253.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">
                            <v:stroke dashstyle="dash"/>
                          </v:line>
                        </w:pict>
                      </mc:Fallback>
                    </mc:AlternateContent>
                  </w:r>
                  <w:r w:rsidR="0053510D" w:rsidRPr="00B618DF">
                    <w:rPr>
                      <w:rFonts w:ascii="Times New Roman" w:eastAsia="Calibri" w:hAnsi="Times New Roman" w:cs="Times New Roman"/>
                      <w:i/>
                      <w:sz w:val="20"/>
                      <w:szCs w:val="20"/>
                    </w:rPr>
                    <w:t>__________________ №__________________</w:t>
                  </w:r>
                </w:p>
                <w:p w:rsidR="0053510D" w:rsidRPr="00B618DF" w:rsidRDefault="0053510D" w:rsidP="002B65AF">
                  <w:pPr>
                    <w:spacing w:after="0" w:line="240" w:lineRule="auto"/>
                    <w:rPr>
                      <w:rFonts w:ascii="Times New Roman" w:eastAsia="Calibri" w:hAnsi="Times New Roman" w:cs="Times New Roman"/>
                      <w:i/>
                      <w:sz w:val="10"/>
                      <w:szCs w:val="10"/>
                    </w:rPr>
                  </w:pPr>
                </w:p>
                <w:p w:rsidR="0053510D" w:rsidRPr="00B618DF" w:rsidRDefault="002C3BF6" w:rsidP="002B65AF">
                  <w:pPr>
                    <w:spacing w:after="0" w:line="240" w:lineRule="auto"/>
                    <w:rPr>
                      <w:rFonts w:ascii="Times New Roman" w:eastAsia="Calibri" w:hAnsi="Times New Roman" w:cs="Times New Roman"/>
                      <w:i/>
                      <w:sz w:val="20"/>
                      <w:szCs w:val="20"/>
                    </w:rPr>
                  </w:pPr>
                  <w:r>
                    <w:rPr>
                      <w:rFonts w:ascii="Times New Roman" w:eastAsia="Times New Roman" w:hAnsi="Times New Roman" w:cs="Times New Roman"/>
                      <w:b/>
                      <w:bCs/>
                      <w:i/>
                      <w:noProof/>
                      <w:sz w:val="28"/>
                      <w:szCs w:val="28"/>
                      <w:lang w:val="ru-RU" w:eastAsia="ru-RU"/>
                    </w:rPr>
                    <mc:AlternateContent>
                      <mc:Choice Requires="wps">
                        <w:drawing>
                          <wp:anchor distT="0" distB="0" distL="114300" distR="114300" simplePos="0" relativeHeight="251719168" behindDoc="0" locked="0" layoutInCell="1" allowOverlap="1" wp14:anchorId="56E22D1F" wp14:editId="3DE9D3AE">
                            <wp:simplePos x="0" y="0"/>
                            <wp:positionH relativeFrom="column">
                              <wp:posOffset>-358775</wp:posOffset>
                            </wp:positionH>
                            <wp:positionV relativeFrom="paragraph">
                              <wp:posOffset>125730</wp:posOffset>
                            </wp:positionV>
                            <wp:extent cx="3019425" cy="447675"/>
                            <wp:effectExtent l="0" t="0" r="9525" b="9525"/>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19425" cy="44767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Посилання на дату та індекс вхідного документа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7" style="position:absolute;margin-left:-28.25pt;margin-top:9.9pt;width:237.75pt;height:35.2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Посилання на дату та індекс вхідного документа</w:t>
                                  </w:r>
                                </w:p>
                              </w:txbxContent>
                            </v:textbox>
                          </v:rect>
                        </w:pict>
                      </mc:Fallback>
                    </mc:AlternateContent>
                  </w:r>
                </w:p>
                <w:p w:rsidR="0053510D" w:rsidRPr="00B618DF" w:rsidRDefault="0053510D" w:rsidP="002B65AF">
                  <w:pPr>
                    <w:spacing w:after="0" w:line="240" w:lineRule="auto"/>
                    <w:rPr>
                      <w:rFonts w:ascii="Times New Roman" w:eastAsia="Calibri" w:hAnsi="Times New Roman" w:cs="Times New Roman"/>
                      <w:i/>
                      <w:sz w:val="20"/>
                      <w:szCs w:val="20"/>
                    </w:rPr>
                  </w:pPr>
                </w:p>
                <w:p w:rsidR="0053510D" w:rsidRPr="00B618DF" w:rsidRDefault="0053510D" w:rsidP="002B65AF">
                  <w:pPr>
                    <w:spacing w:after="0" w:line="240" w:lineRule="auto"/>
                    <w:rPr>
                      <w:rFonts w:ascii="Times New Roman" w:eastAsia="Calibri" w:hAnsi="Times New Roman" w:cs="Times New Roman"/>
                      <w:i/>
                      <w:sz w:val="20"/>
                      <w:szCs w:val="20"/>
                    </w:rPr>
                  </w:pPr>
                </w:p>
                <w:p w:rsidR="0053510D" w:rsidRPr="00B618DF" w:rsidRDefault="0053510D" w:rsidP="002B65AF">
                  <w:pPr>
                    <w:spacing w:after="0" w:line="240" w:lineRule="auto"/>
                    <w:rPr>
                      <w:rFonts w:ascii="Times New Roman" w:eastAsia="Calibri" w:hAnsi="Times New Roman" w:cs="Times New Roman"/>
                      <w:i/>
                      <w:sz w:val="20"/>
                      <w:szCs w:val="20"/>
                    </w:rPr>
                  </w:pPr>
                </w:p>
                <w:p w:rsidR="0053510D" w:rsidRPr="00B618DF" w:rsidRDefault="0053510D" w:rsidP="002B65AF">
                  <w:pPr>
                    <w:spacing w:after="0" w:line="240" w:lineRule="auto"/>
                    <w:rPr>
                      <w:rFonts w:ascii="Times New Roman" w:eastAsia="Calibri" w:hAnsi="Times New Roman" w:cs="Times New Roman"/>
                      <w:i/>
                      <w:sz w:val="24"/>
                      <w:szCs w:val="24"/>
                    </w:rPr>
                  </w:pPr>
                  <w:r w:rsidRPr="00B618DF">
                    <w:rPr>
                      <w:rFonts w:ascii="Times New Roman" w:eastAsia="Calibri" w:hAnsi="Times New Roman" w:cs="Times New Roman"/>
                      <w:i/>
                      <w:sz w:val="24"/>
                      <w:szCs w:val="24"/>
                    </w:rPr>
                    <w:t>На №__________________________________</w:t>
                  </w:r>
                </w:p>
                <w:p w:rsidR="0053510D" w:rsidRPr="00B618DF" w:rsidRDefault="002C3BF6" w:rsidP="002B65AF">
                  <w:pPr>
                    <w:spacing w:after="0" w:line="240" w:lineRule="auto"/>
                    <w:rPr>
                      <w:rFonts w:ascii="Times New Roman" w:eastAsia="Calibri" w:hAnsi="Times New Roman" w:cs="Times New Roman"/>
                      <w:i/>
                      <w:sz w:val="20"/>
                      <w:szCs w:val="20"/>
                    </w:rPr>
                  </w:pPr>
                  <w:r>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30432" behindDoc="0" locked="0" layoutInCell="1" allowOverlap="1" wp14:anchorId="4E6A96BF" wp14:editId="6A2603BD">
                            <wp:simplePos x="0" y="0"/>
                            <wp:positionH relativeFrom="column">
                              <wp:posOffset>-15240</wp:posOffset>
                            </wp:positionH>
                            <wp:positionV relativeFrom="paragraph">
                              <wp:posOffset>109854</wp:posOffset>
                            </wp:positionV>
                            <wp:extent cx="6104255" cy="0"/>
                            <wp:effectExtent l="0" t="0" r="0" b="19050"/>
                            <wp:wrapNone/>
                            <wp:docPr id="39"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0425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30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8.65pt" to="479.4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">
                            <v:stroke dashstyle="dash"/>
                          </v:line>
                        </w:pict>
                      </mc:Fallback>
                    </mc:AlternateContent>
                  </w:r>
                </w:p>
              </w:tc>
              <w:tc>
                <w:tcPr>
                  <w:tcW w:w="4500" w:type="dxa"/>
                </w:tcPr>
                <w:p w:rsidR="0053510D" w:rsidRPr="00B618DF" w:rsidRDefault="002C3BF6" w:rsidP="002B65AF">
                  <w:pPr>
                    <w:spacing w:after="0" w:line="240" w:lineRule="auto"/>
                    <w:rPr>
                      <w:rFonts w:ascii="Times New Roman" w:eastAsia="Calibri" w:hAnsi="Times New Roman" w:cs="Times New Roman"/>
                      <w:i/>
                      <w:sz w:val="28"/>
                      <w:szCs w:val="28"/>
                    </w:rPr>
                  </w:pPr>
                  <w:r>
                    <w:rPr>
                      <w:rFonts w:ascii="Times New Roman" w:eastAsia="Times New Roman" w:hAnsi="Times New Roman" w:cs="Times New Roman"/>
                      <w:b/>
                      <w:bCs/>
                      <w:i/>
                      <w:noProof/>
                      <w:sz w:val="28"/>
                      <w:szCs w:val="28"/>
                      <w:lang w:val="ru-RU" w:eastAsia="ru-RU"/>
                    </w:rPr>
                    <mc:AlternateContent>
                      <mc:Choice Requires="wps">
                        <w:drawing>
                          <wp:anchor distT="0" distB="0" distL="114300" distR="114300" simplePos="0" relativeHeight="251731456" behindDoc="0" locked="0" layoutInCell="1" allowOverlap="1" wp14:anchorId="4F6A4825" wp14:editId="3B5E8F27">
                            <wp:simplePos x="0" y="0"/>
                            <wp:positionH relativeFrom="column">
                              <wp:posOffset>801370</wp:posOffset>
                            </wp:positionH>
                            <wp:positionV relativeFrom="paragraph">
                              <wp:posOffset>174625</wp:posOffset>
                            </wp:positionV>
                            <wp:extent cx="885825" cy="295275"/>
                            <wp:effectExtent l="0" t="0" r="9525" b="9525"/>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5825" cy="29527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sidRPr="00F570C8">
                                          <w:rPr>
                                            <w:rFonts w:ascii="Times New Roman" w:hAnsi="Times New Roman" w:cs="Times New Roman"/>
                                            <w:i/>
                                          </w:rPr>
                                          <w:t>Адресат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78" style="position:absolute;margin-left:63.1pt;margin-top:13.75pt;width:69.75pt;height:23.25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" fillcolor="white [3201]" stroked="f" strokeweight="1pt">
                            <v:path arrowok="t"/>
                            <v:textbox>
                              <w:txbxContent>
                                <w:p w:rsidR="002B4551" w:rsidRPr="00F570C8" w:rsidRDefault="002B4551" w:rsidP="0053510D">
                                  <w:pPr>
                                    <w:jc w:val="center"/>
                                    <w:rPr>
                                      <w:rFonts w:ascii="Times New Roman" w:hAnsi="Times New Roman" w:cs="Times New Roman"/>
                                      <w:i/>
                                    </w:rPr>
                                  </w:pPr>
                                  <w:r w:rsidRPr="00F570C8">
                                    <w:rPr>
                                      <w:rFonts w:ascii="Times New Roman" w:hAnsi="Times New Roman" w:cs="Times New Roman"/>
                                      <w:i/>
                                    </w:rPr>
                                    <w:t>Адресат</w:t>
                                  </w:r>
                                </w:p>
                              </w:txbxContent>
                            </v:textbox>
                          </v:rect>
                        </w:pict>
                      </mc:Fallback>
                    </mc:AlternateContent>
                  </w:r>
                  <w:r>
                    <w:rPr>
                      <w:rFonts w:ascii="Calibri" w:eastAsia="Calibri" w:hAnsi="Calibri" w:cs="Times New Roman"/>
                      <w:i/>
                      <w:noProof/>
                      <w:lang w:val="ru-RU" w:eastAsia="ru-RU"/>
                    </w:rPr>
                    <mc:AlternateContent>
                      <mc:Choice Requires="wpg">
                        <w:drawing>
                          <wp:anchor distT="0" distB="0" distL="114300" distR="114300" simplePos="0" relativeHeight="251720192" behindDoc="0" locked="0" layoutInCell="1" allowOverlap="1" wp14:anchorId="35A6B199" wp14:editId="56F7F9AC">
                            <wp:simplePos x="0" y="0"/>
                            <wp:positionH relativeFrom="column">
                              <wp:posOffset>2485390</wp:posOffset>
                            </wp:positionH>
                            <wp:positionV relativeFrom="paragraph">
                              <wp:posOffset>24765</wp:posOffset>
                            </wp:positionV>
                            <wp:extent cx="148590" cy="144145"/>
                            <wp:effectExtent l="0" t="0" r="22860" b="27305"/>
                            <wp:wrapNone/>
                            <wp:docPr id="25"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 cy="144145"/>
                                      <a:chOff x="11112" y="4607"/>
                                      <a:chExt cx="234" cy="227"/>
                                    </a:xfrm>
                                  </wpg:grpSpPr>
                                  <wps:wsp>
                                    <wps:cNvPr id="29" name="Line 42"/>
                                    <wps:cNvCnPr>
                                      <a:cxnSpLocks noChangeShapeType="1"/>
                                    </wps:cNvCnPr>
                                    <wps:spPr bwMode="auto">
                                      <a:xfrm>
                                        <a:off x="11346" y="4607"/>
                                        <a:ext cx="0" cy="227"/>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0" name="Line 43"/>
                                    <wps:cNvCnPr>
                                      <a:cxnSpLocks noChangeShapeType="1"/>
                                    </wps:cNvCnPr>
                                    <wps:spPr bwMode="auto">
                                      <a:xfrm>
                                        <a:off x="11112" y="4607"/>
                                        <a:ext cx="227"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 o:spid="_x0000_s1026" style="position:absolute;margin-left:195.7pt;margin-top:1.95pt;width:11.7pt;height:11.35pt;z-index:251720192" coordorigin="11112,4607" coordsize="234,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">
                            <v:line id="Line 42" o:spid="_x0000_s1027" style="position:absolute;visibility:visible;mso-wrap-style:square" from="11346,4607" to="11346,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I5cQAAADbAAAADwAAAGRycy9kb3ducmV2LnhtbESPQWsCMRSE74X+h/AK3mq2KqVujVKK&#10;gngQVnuot8fmuVncvKxJXNd/b4RCj8PMfMPMFr1tREc+1I4VvA0zEMSl0zVXCn72q9cPECEia2wc&#10;k4IbBVjMn59mmGt35YK6XaxEgnDIUYGJsc2lDKUhi2HoWuLkHZ23GJP0ldQerwluGznKsndpsea0&#10;YLClb0PlaXexCvwhht/iPN50k2p53p682dOxUGrw0n99gojUx//wX3utFYym8PiSfoC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1ojlxAAAANsAAAAPAAAAAAAAAAAA&#10;AAAAAKECAABkcnMvZG93bnJldi54bWxQSwUGAAAAAAQABAD5AAAAkgMAAAAA&#10;" strokeweight=".25pt"/>
                            <v:line id="Line 43" o:spid="_x0000_s1028" style="position:absolute;visibility:visible;mso-wrap-style:square" from="11112,4607" to="11339,4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W3pcEAAADbAAAADwAAAGRycy9kb3ducmV2LnhtbERPz2vCMBS+D/wfwht4m+mmjNGZypAJ&#10;4mFQ3UFvj+a1KTYvNYm1/vfLQdjx4/u9XI22EwP50DpW8DrLQBBXTrfcKPg9bF4+QISIrLFzTAru&#10;FGBVTJ6WmGt345KGfWxECuGQowITY59LGSpDFsPM9cSJq523GBP0jdQebyncdvIty96lxZZTg8Ge&#10;1oaq8/5qFfhTDMfyMt8Ni+b78nP25kB1qdT0efz6BBFpjP/ih3urFczT+vQl/QBZ/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NbelwQAAANsAAAAPAAAAAAAAAAAAAAAA&#10;AKECAABkcnMvZG93bnJldi54bWxQSwUGAAAAAAQABAD5AAAAjwMAAAAA&#10;" strokeweight=".25pt"/>
                          </v:group>
                        </w:pict>
                      </mc:Fallback>
                    </mc:AlternateContent>
                  </w:r>
                </w:p>
              </w:tc>
              <w:tc>
                <w:tcPr>
                  <w:tcW w:w="4500" w:type="dxa"/>
                </w:tcPr>
                <w:p w:rsidR="0053510D" w:rsidRPr="00B618DF" w:rsidRDefault="002C3BF6" w:rsidP="002B65AF">
                  <w:pPr>
                    <w:spacing w:after="0" w:line="240" w:lineRule="auto"/>
                    <w:rPr>
                      <w:rFonts w:ascii="Calibri" w:eastAsia="Calibri" w:hAnsi="Calibri" w:cs="Times New Roman"/>
                      <w:i/>
                      <w:noProof/>
                      <w:sz w:val="20"/>
                      <w:lang w:eastAsia="uk-UA"/>
                    </w:rPr>
                  </w:pPr>
                  <w:r>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58080" behindDoc="0" locked="0" layoutInCell="1" allowOverlap="1" wp14:anchorId="02321314" wp14:editId="5612A6B4">
                            <wp:simplePos x="0" y="0"/>
                            <wp:positionH relativeFrom="column">
                              <wp:posOffset>-159385</wp:posOffset>
                            </wp:positionH>
                            <wp:positionV relativeFrom="paragraph">
                              <wp:posOffset>1063624</wp:posOffset>
                            </wp:positionV>
                            <wp:extent cx="200025" cy="0"/>
                            <wp:effectExtent l="0" t="0" r="9525" b="19050"/>
                            <wp:wrapNone/>
                            <wp:docPr id="82"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58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55pt,83.75pt" to="3.2pt,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">
                            <v:stroke dashstyle="dash"/>
                          </v:line>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15072" behindDoc="0" locked="0" layoutInCell="1" allowOverlap="1" wp14:anchorId="24922954" wp14:editId="16482F25">
                            <wp:simplePos x="0" y="0"/>
                            <wp:positionH relativeFrom="column">
                              <wp:posOffset>-212725</wp:posOffset>
                            </wp:positionH>
                            <wp:positionV relativeFrom="paragraph">
                              <wp:posOffset>294005</wp:posOffset>
                            </wp:positionV>
                            <wp:extent cx="652780" cy="239395"/>
                            <wp:effectExtent l="0" t="2858" r="0" b="0"/>
                            <wp:wrapNone/>
                            <wp:docPr id="34"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2780" cy="239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38 мм</w:t>
                                        </w:r>
                                      </w:p>
                                      <w:p w:rsidR="002B4551" w:rsidRDefault="002B4551" w:rsidP="0053510D">
                                        <w:pPr>
                                          <w:rPr>
                                            <w:lang w:val="en-US"/>
                                          </w:rPr>
                                        </w:pPr>
                                      </w:p>
                                    </w:txbxContent>
                                  </wps:txbx>
                                  <wps:bodyPr rot="0" vert="vert"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id="_x0000_s1079" style="position:absolute;margin-left:-16.75pt;margin-top:23.15pt;width:51.4pt;height:18.85pt;rotation:90;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" stroked="f">
                            <v:textbox style="layout-flow:vertical">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38 мм</w:t>
                                  </w:r>
                                </w:p>
                                <w:p w:rsidR="002B4551" w:rsidRDefault="002B4551" w:rsidP="0053510D">
                                  <w:pPr>
                                    <w:rPr>
                                      <w:lang w:val="en-US"/>
                                    </w:rPr>
                                  </w:pPr>
                                </w:p>
                              </w:txbxContent>
                            </v:textbox>
                          </v:rect>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299" distR="114299" simplePos="0" relativeHeight="251728384" behindDoc="0" locked="0" layoutInCell="1" allowOverlap="1" wp14:anchorId="6A4557AF" wp14:editId="0141CC17">
                            <wp:simplePos x="0" y="0"/>
                            <wp:positionH relativeFrom="column">
                              <wp:posOffset>-6986</wp:posOffset>
                            </wp:positionH>
                            <wp:positionV relativeFrom="paragraph">
                              <wp:posOffset>-274320</wp:posOffset>
                            </wp:positionV>
                            <wp:extent cx="0" cy="1319530"/>
                            <wp:effectExtent l="38100" t="38100" r="57150" b="52070"/>
                            <wp:wrapNone/>
                            <wp:docPr id="32"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1953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z-index:251728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5pt,-21.6pt" to="-.55pt,8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">
                            <v:stroke startarrow="block" startarrowwidth="narrow" startarrowlength="long" endarrow="block" endarrowwidth="narrow" endarrowlength="long"/>
                          </v:line>
                        </w:pict>
                      </mc:Fallback>
                    </mc:AlternateContent>
                  </w:r>
                </w:p>
              </w:tc>
            </w:tr>
          </w:tbl>
          <w:p w:rsidR="0053510D" w:rsidRPr="00B618DF" w:rsidRDefault="002C3BF6" w:rsidP="002B65AF">
            <w:pPr>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34528" behindDoc="0" locked="0" layoutInCell="1" allowOverlap="1" wp14:anchorId="543F36F7" wp14:editId="182C8CCF">
                      <wp:simplePos x="0" y="0"/>
                      <wp:positionH relativeFrom="column">
                        <wp:posOffset>918845</wp:posOffset>
                      </wp:positionH>
                      <wp:positionV relativeFrom="paragraph">
                        <wp:posOffset>40005</wp:posOffset>
                      </wp:positionV>
                      <wp:extent cx="561975" cy="247650"/>
                      <wp:effectExtent l="0" t="0" r="9525" b="0"/>
                      <wp:wrapNone/>
                      <wp:docPr id="46"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73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80" style="position:absolute;left:0;text-align:left;margin-left:72.35pt;margin-top:3.15pt;width:44.25pt;height:19.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" stroked="f">
                      <v:textbo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73 мм</w:t>
                            </w:r>
                          </w:p>
                        </w:txbxContent>
                      </v:textbox>
                    </v:rect>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12000" behindDoc="0" locked="0" layoutInCell="1" allowOverlap="1" wp14:anchorId="00228F6F" wp14:editId="48E54B92">
                      <wp:simplePos x="0" y="0"/>
                      <wp:positionH relativeFrom="column">
                        <wp:posOffset>4386580</wp:posOffset>
                      </wp:positionH>
                      <wp:positionV relativeFrom="paragraph">
                        <wp:posOffset>40005</wp:posOffset>
                      </wp:positionV>
                      <wp:extent cx="762000" cy="266700"/>
                      <wp:effectExtent l="0" t="0" r="0" b="0"/>
                      <wp:wrapNone/>
                      <wp:docPr id="45"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78-90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81" style="position:absolute;left:0;text-align:left;margin-left:345.4pt;margin-top:3.15pt;width:60pt;height:21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" stroked="f">
                      <v:textbo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78-90 мм</w:t>
                            </w:r>
                          </w:p>
                        </w:txbxContent>
                      </v:textbox>
                    </v:rect>
                  </w:pict>
                </mc:Fallback>
              </mc:AlternateContent>
            </w:r>
          </w:p>
          <w:p w:rsidR="0053510D" w:rsidRPr="00B618DF" w:rsidRDefault="002C3BF6" w:rsidP="002B65AF">
            <w:pPr>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33504" behindDoc="0" locked="0" layoutInCell="1" allowOverlap="1" wp14:anchorId="1F910D5D" wp14:editId="1ABA6B2D">
                      <wp:simplePos x="0" y="0"/>
                      <wp:positionH relativeFrom="column">
                        <wp:posOffset>3357880</wp:posOffset>
                      </wp:positionH>
                      <wp:positionV relativeFrom="paragraph">
                        <wp:posOffset>87629</wp:posOffset>
                      </wp:positionV>
                      <wp:extent cx="2780030" cy="0"/>
                      <wp:effectExtent l="0" t="57150" r="39370" b="76200"/>
                      <wp:wrapNone/>
                      <wp:docPr id="44"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80030" cy="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flip:x y;z-index:251733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4pt,6.9pt" to="483.3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">
                      <v:stroke startarrow="block" startarrowwidth="narrow" startarrowlength="long" endarrow="block" endarrowwidth="narrow" endarrowlength="long"/>
                    </v:line>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32480" behindDoc="0" locked="0" layoutInCell="1" allowOverlap="1" wp14:anchorId="7CAE4E46" wp14:editId="45FDC4B9">
                      <wp:simplePos x="0" y="0"/>
                      <wp:positionH relativeFrom="column">
                        <wp:posOffset>-23495</wp:posOffset>
                      </wp:positionH>
                      <wp:positionV relativeFrom="paragraph">
                        <wp:posOffset>87630</wp:posOffset>
                      </wp:positionV>
                      <wp:extent cx="2533650" cy="9525"/>
                      <wp:effectExtent l="0" t="57150" r="0" b="85725"/>
                      <wp:wrapNone/>
                      <wp:docPr id="43"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533650" cy="9525"/>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flip:x y;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6.9pt" to="197.6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">
                      <v:stroke startarrow="block" startarrowwidth="narrow" startarrowlength="long" endarrow="block" endarrowwidth="narrow" endarrowlength="long"/>
                    </v:line>
                  </w:pict>
                </mc:Fallback>
              </mc:AlternateContent>
            </w:r>
          </w:p>
          <w:p w:rsidR="0053510D" w:rsidRPr="00B618DF" w:rsidRDefault="0053510D" w:rsidP="002B65AF">
            <w:pPr>
              <w:spacing w:after="0" w:line="240" w:lineRule="auto"/>
              <w:jc w:val="center"/>
              <w:rPr>
                <w:rFonts w:ascii="Times New Roman" w:eastAsia="Times New Roman" w:hAnsi="Times New Roman" w:cs="Times New Roman"/>
                <w:b/>
                <w:bCs/>
                <w:i/>
                <w:sz w:val="28"/>
                <w:szCs w:val="28"/>
                <w:lang w:eastAsia="ru-RU"/>
              </w:rPr>
            </w:pPr>
          </w:p>
          <w:p w:rsidR="0053510D" w:rsidRPr="00B618DF" w:rsidRDefault="002C3BF6" w:rsidP="002B65AF">
            <w:pPr>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noProof/>
                <w:sz w:val="28"/>
                <w:szCs w:val="28"/>
                <w:lang w:val="ru-RU" w:eastAsia="ru-RU"/>
              </w:rPr>
              <mc:AlternateContent>
                <mc:Choice Requires="wps">
                  <w:drawing>
                    <wp:anchor distT="0" distB="0" distL="114300" distR="114300" simplePos="0" relativeHeight="251717120" behindDoc="0" locked="0" layoutInCell="1" allowOverlap="1" wp14:anchorId="3370B943" wp14:editId="068000D5">
                      <wp:simplePos x="0" y="0"/>
                      <wp:positionH relativeFrom="column">
                        <wp:posOffset>119380</wp:posOffset>
                      </wp:positionH>
                      <wp:positionV relativeFrom="paragraph">
                        <wp:posOffset>202565</wp:posOffset>
                      </wp:positionV>
                      <wp:extent cx="1609725" cy="419100"/>
                      <wp:effectExtent l="0" t="0" r="9525" b="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9725" cy="4191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Текст документа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2" style="position:absolute;left:0;text-align:left;margin-left:9.4pt;margin-top:15.95pt;width:126.75pt;height:33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Текст документа</w:t>
                            </w:r>
                          </w:p>
                        </w:txbxContent>
                      </v:textbox>
                    </v:rect>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14048" behindDoc="0" locked="0" layoutInCell="1" allowOverlap="1" wp14:anchorId="77AC9569" wp14:editId="32ECD987">
                      <wp:simplePos x="0" y="0"/>
                      <wp:positionH relativeFrom="column">
                        <wp:posOffset>6145530</wp:posOffset>
                      </wp:positionH>
                      <wp:positionV relativeFrom="paragraph">
                        <wp:posOffset>198120</wp:posOffset>
                      </wp:positionV>
                      <wp:extent cx="428625" cy="428625"/>
                      <wp:effectExtent l="0" t="0" r="9525" b="9525"/>
                      <wp:wrapNone/>
                      <wp:docPr id="31"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Pr>
                                      <w:rFonts w:ascii="Times New Roman" w:hAnsi="Times New Roman" w:cs="Times New Roman"/>
                                    </w:rPr>
                                    <w:t>10</w:t>
                                  </w:r>
                                  <w:r w:rsidRPr="00896277">
                                    <w:rPr>
                                      <w:rFonts w:ascii="Times New Roman" w:hAnsi="Times New Roman" w:cs="Times New Roman"/>
                                    </w:rPr>
                                    <w:t xml:space="preserve">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83" style="position:absolute;left:0;text-align:left;margin-left:483.9pt;margin-top:15.6pt;width:33.75pt;height:33.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" stroked="f">
                      <v:textbox>
                        <w:txbxContent>
                          <w:p w:rsidR="002B4551" w:rsidRPr="00896277" w:rsidRDefault="002B4551" w:rsidP="0053510D">
                            <w:pPr>
                              <w:rPr>
                                <w:rFonts w:ascii="Times New Roman" w:hAnsi="Times New Roman" w:cs="Times New Roman"/>
                              </w:rPr>
                            </w:pPr>
                            <w:r>
                              <w:rPr>
                                <w:rFonts w:ascii="Times New Roman" w:hAnsi="Times New Roman" w:cs="Times New Roman"/>
                              </w:rPr>
                              <w:t>10</w:t>
                            </w:r>
                            <w:r w:rsidRPr="00896277">
                              <w:rPr>
                                <w:rFonts w:ascii="Times New Roman" w:hAnsi="Times New Roman" w:cs="Times New Roman"/>
                              </w:rPr>
                              <w:t xml:space="preserve"> мм</w:t>
                            </w:r>
                          </w:p>
                        </w:txbxContent>
                      </v:textbox>
                    </v:rect>
                  </w:pict>
                </mc:Fallback>
              </mc:AlternateContent>
            </w:r>
            <w:r>
              <w:rPr>
                <w:rFonts w:ascii="Times New Roman" w:eastAsia="Times New Roman" w:hAnsi="Times New Roman" w:cs="Times New Roman"/>
                <w:i/>
                <w:noProof/>
                <w:sz w:val="24"/>
                <w:szCs w:val="24"/>
                <w:lang w:val="ru-RU" w:eastAsia="ru-RU"/>
              </w:rPr>
              <w:lastRenderedPageBreak/>
              <mc:AlternateContent>
                <mc:Choice Requires="wps">
                  <w:drawing>
                    <wp:anchor distT="0" distB="0" distL="114300" distR="114300" simplePos="0" relativeHeight="251751936" behindDoc="0" locked="0" layoutInCell="1" allowOverlap="1" wp14:anchorId="4361D799" wp14:editId="1B98F455">
                      <wp:simplePos x="0" y="0"/>
                      <wp:positionH relativeFrom="column">
                        <wp:posOffset>-661670</wp:posOffset>
                      </wp:positionH>
                      <wp:positionV relativeFrom="paragraph">
                        <wp:posOffset>278130</wp:posOffset>
                      </wp:positionV>
                      <wp:extent cx="581025" cy="247650"/>
                      <wp:effectExtent l="0" t="0" r="9525" b="0"/>
                      <wp:wrapNone/>
                      <wp:docPr id="114"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30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84" style="position:absolute;left:0;text-align:left;margin-left:-52.1pt;margin-top:21.9pt;width:45.75pt;height:19.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" stroked="f">
                      <v:textbox>
                        <w:txbxContent>
                          <w:p w:rsidR="002B4551" w:rsidRPr="00896277" w:rsidRDefault="002B4551" w:rsidP="0053510D">
                            <w:pPr>
                              <w:rPr>
                                <w:rFonts w:ascii="Times New Roman" w:hAnsi="Times New Roman" w:cs="Times New Roman"/>
                              </w:rPr>
                            </w:pPr>
                            <w:r w:rsidRPr="00896277">
                              <w:rPr>
                                <w:rFonts w:ascii="Times New Roman" w:hAnsi="Times New Roman" w:cs="Times New Roman"/>
                              </w:rPr>
                              <w:t>30 мм</w:t>
                            </w:r>
                          </w:p>
                        </w:txbxContent>
                      </v:textbox>
                    </v:rect>
                  </w:pict>
                </mc:Fallback>
              </mc:AlternateContent>
            </w:r>
          </w:p>
          <w:p w:rsidR="0053510D" w:rsidRPr="00B618DF" w:rsidRDefault="002C3BF6" w:rsidP="002B65AF">
            <w:pPr>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52960" behindDoc="0" locked="0" layoutInCell="1" allowOverlap="1" wp14:anchorId="55E21BFF" wp14:editId="5E58EB8A">
                      <wp:simplePos x="0" y="0"/>
                      <wp:positionH relativeFrom="column">
                        <wp:posOffset>1270</wp:posOffset>
                      </wp:positionH>
                      <wp:positionV relativeFrom="paragraph">
                        <wp:posOffset>37464</wp:posOffset>
                      </wp:positionV>
                      <wp:extent cx="6104255" cy="0"/>
                      <wp:effectExtent l="0" t="0" r="0" b="19050"/>
                      <wp:wrapNone/>
                      <wp:docPr id="76"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0425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52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2.95pt" to="480.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">
                      <v:stroke dashstyle="dash"/>
                    </v:line>
                  </w:pict>
                </mc:Fallback>
              </mc:AlternateContent>
            </w:r>
          </w:p>
          <w:p w:rsidR="0053510D" w:rsidRPr="00B618DF" w:rsidRDefault="002C3BF6" w:rsidP="002B65AF">
            <w:pPr>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27360" behindDoc="0" locked="0" layoutInCell="1" allowOverlap="1" wp14:anchorId="1450E82C" wp14:editId="7EE7AE0E">
                      <wp:simplePos x="0" y="0"/>
                      <wp:positionH relativeFrom="column">
                        <wp:posOffset>6166485</wp:posOffset>
                      </wp:positionH>
                      <wp:positionV relativeFrom="paragraph">
                        <wp:posOffset>218439</wp:posOffset>
                      </wp:positionV>
                      <wp:extent cx="388620" cy="0"/>
                      <wp:effectExtent l="0" t="57150" r="30480" b="76200"/>
                      <wp:wrapNone/>
                      <wp:docPr id="33"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88620" cy="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flip:x y;z-index:251727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5.55pt,17.2pt" to="516.1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26336" behindDoc="0" locked="0" layoutInCell="1" allowOverlap="1" wp14:anchorId="190D59A2" wp14:editId="303449C9">
                      <wp:simplePos x="0" y="0"/>
                      <wp:positionH relativeFrom="column">
                        <wp:posOffset>-710565</wp:posOffset>
                      </wp:positionH>
                      <wp:positionV relativeFrom="paragraph">
                        <wp:posOffset>156209</wp:posOffset>
                      </wp:positionV>
                      <wp:extent cx="695325" cy="0"/>
                      <wp:effectExtent l="0" t="57150" r="28575" b="76200"/>
                      <wp:wrapNone/>
                      <wp:docPr id="113"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95325" cy="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3" o:spid="_x0000_s1026" style="position:absolute;flip:x y;z-index:251726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95pt,12.3pt" to="-1.2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">
                      <v:stroke startarrow="block" startarrowwidth="narrow" startarrowlength="long" endarrow="block" endarrowwidth="narrow" endarrowlength="long"/>
                    </v:line>
                  </w:pict>
                </mc:Fallback>
              </mc:AlternateContent>
            </w:r>
          </w:p>
          <w:p w:rsidR="0053510D" w:rsidRPr="00B618DF" w:rsidRDefault="0053510D" w:rsidP="002B65AF">
            <w:pPr>
              <w:spacing w:after="0" w:line="240" w:lineRule="auto"/>
              <w:ind w:firstLine="708"/>
              <w:jc w:val="center"/>
              <w:rPr>
                <w:rFonts w:ascii="Times New Roman" w:eastAsia="Times New Roman" w:hAnsi="Times New Roman" w:cs="Times New Roman"/>
                <w:b/>
                <w:bCs/>
                <w:i/>
                <w:sz w:val="28"/>
                <w:szCs w:val="28"/>
                <w:lang w:eastAsia="ru-RU"/>
              </w:rPr>
            </w:pPr>
            <w:r w:rsidRPr="00B618DF">
              <w:rPr>
                <w:rFonts w:ascii="Times New Roman" w:hAnsi="Times New Roman" w:cs="Times New Roman"/>
                <w:i/>
                <w:sz w:val="28"/>
                <w:szCs w:val="28"/>
              </w:rPr>
              <w:t>Текст документа др</w:t>
            </w:r>
            <w:r w:rsidRPr="00B618DF">
              <w:rPr>
                <w:rFonts w:ascii="Times New Roman" w:hAnsi="Times New Roman" w:cs="Times New Roman"/>
                <w:i/>
                <w:sz w:val="28"/>
                <w:szCs w:val="28"/>
              </w:rPr>
              <w:lastRenderedPageBreak/>
              <w:t>у</w:t>
            </w:r>
            <w:r w:rsidRPr="00B618DF">
              <w:rPr>
                <w:rFonts w:ascii="Times New Roman" w:hAnsi="Times New Roman" w:cs="Times New Roman"/>
                <w:i/>
                <w:sz w:val="28"/>
                <w:szCs w:val="28"/>
              </w:rPr>
              <w:lastRenderedPageBreak/>
              <w:t xml:space="preserve">кується з абзацу (відступ 10 мм) через один міжрядковий інтервал з використанням  </w:t>
            </w:r>
            <w:r w:rsidRPr="00B618DF">
              <w:rPr>
                <w:rFonts w:ascii="Times New Roman" w:eastAsia="Times New Roman" w:hAnsi="Times New Roman" w:cs="Times New Roman"/>
                <w:i/>
                <w:color w:val="000000"/>
                <w:sz w:val="28"/>
                <w:szCs w:val="28"/>
                <w:lang w:eastAsia="uk-UA"/>
              </w:rPr>
              <w:t xml:space="preserve">гарнітури </w:t>
            </w:r>
            <w:proofErr w:type="spellStart"/>
            <w:r w:rsidRPr="00B618DF">
              <w:rPr>
                <w:rFonts w:ascii="Times New Roman" w:eastAsia="Times New Roman" w:hAnsi="Times New Roman" w:cs="Times New Roman"/>
                <w:i/>
                <w:color w:val="000000"/>
                <w:sz w:val="28"/>
                <w:szCs w:val="28"/>
                <w:lang w:eastAsia="uk-UA"/>
              </w:rPr>
              <w:t>TimesNewRoman</w:t>
            </w:r>
            <w:proofErr w:type="spellEnd"/>
            <w:r w:rsidRPr="00B618DF">
              <w:rPr>
                <w:rFonts w:ascii="Times New Roman" w:eastAsia="Times New Roman" w:hAnsi="Times New Roman" w:cs="Times New Roman"/>
                <w:i/>
                <w:color w:val="000000"/>
                <w:sz w:val="28"/>
                <w:szCs w:val="28"/>
                <w:lang w:eastAsia="uk-UA"/>
              </w:rPr>
              <w:t xml:space="preserve"> 12-14 розміру шрифту</w:t>
            </w:r>
          </w:p>
          <w:p w:rsidR="0053510D" w:rsidRPr="00B618DF" w:rsidRDefault="002C3BF6" w:rsidP="002B65AF">
            <w:pPr>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noProof/>
                <w:sz w:val="28"/>
                <w:szCs w:val="28"/>
                <w:lang w:val="ru-RU" w:eastAsia="ru-RU"/>
              </w:rPr>
              <mc:AlternateContent>
                <mc:Choice Requires="wps">
                  <w:drawing>
                    <wp:anchor distT="0" distB="0" distL="114300" distR="114300" simplePos="0" relativeHeight="251718144" behindDoc="0" locked="0" layoutInCell="1" allowOverlap="1" wp14:anchorId="60FF64C2" wp14:editId="40C93DEB">
                      <wp:simplePos x="0" y="0"/>
                      <wp:positionH relativeFrom="column">
                        <wp:posOffset>243205</wp:posOffset>
                      </wp:positionH>
                      <wp:positionV relativeFrom="paragraph">
                        <wp:posOffset>10160</wp:posOffset>
                      </wp:positionV>
                      <wp:extent cx="2238375" cy="600075"/>
                      <wp:effectExtent l="0" t="0" r="9525" b="9525"/>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38375" cy="60007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Відмітка про наявність додатків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5" style="position:absolute;left:0;text-align:left;margin-left:19.15pt;margin-top:.8pt;width:176.25pt;height:47.2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Відмітка про наявність додатків</w:t>
                            </w:r>
                          </w:p>
                        </w:txbxContent>
                      </v:textbox>
                    </v:rect>
                  </w:pict>
                </mc:Fallback>
              </mc:AlternateContent>
            </w:r>
          </w:p>
          <w:p w:rsidR="0053510D" w:rsidRPr="00B618DF" w:rsidRDefault="0053510D" w:rsidP="002B65AF">
            <w:pPr>
              <w:spacing w:after="0" w:line="240" w:lineRule="auto"/>
              <w:jc w:val="center"/>
              <w:rPr>
                <w:rFonts w:ascii="Times New Roman" w:eastAsia="Times New Roman" w:hAnsi="Times New Roman" w:cs="Times New Roman"/>
                <w:b/>
                <w:bCs/>
                <w:i/>
                <w:sz w:val="28"/>
                <w:szCs w:val="28"/>
                <w:lang w:eastAsia="ru-RU"/>
              </w:rPr>
            </w:pPr>
          </w:p>
          <w:p w:rsidR="0053510D" w:rsidRPr="00B618DF" w:rsidRDefault="002C3BF6" w:rsidP="002B65AF">
            <w:pPr>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i/>
                <w:noProof/>
                <w:sz w:val="24"/>
                <w:szCs w:val="24"/>
                <w:lang w:val="ru-RU" w:eastAsia="ru-RU"/>
              </w:rPr>
              <mc:AlternateContent>
                <mc:Choice Requires="wps">
                  <w:drawing>
                    <wp:anchor distT="0" distB="0" distL="114300" distR="114300" simplePos="0" relativeHeight="251745792" behindDoc="0" locked="0" layoutInCell="1" allowOverlap="1" wp14:anchorId="0359393D" wp14:editId="10F59CF9">
                      <wp:simplePos x="0" y="0"/>
                      <wp:positionH relativeFrom="column">
                        <wp:posOffset>3081655</wp:posOffset>
                      </wp:positionH>
                      <wp:positionV relativeFrom="paragraph">
                        <wp:posOffset>175260</wp:posOffset>
                      </wp:positionV>
                      <wp:extent cx="1209675" cy="247650"/>
                      <wp:effectExtent l="0" t="0" r="9525" b="0"/>
                      <wp:wrapNone/>
                      <wp:docPr id="65"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967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Pr>
                                      <w:rFonts w:ascii="Times New Roman" w:hAnsi="Times New Roman" w:cs="Times New Roman"/>
                                    </w:rPr>
                                    <w:t>2-</w:t>
                                  </w:r>
                                  <w:r w:rsidRPr="00896277">
                                    <w:rPr>
                                      <w:rFonts w:ascii="Times New Roman" w:hAnsi="Times New Roman" w:cs="Times New Roman"/>
                                    </w:rPr>
                                    <w:t>3 інтервали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86" style="position:absolute;left:0;text-align:left;margin-left:242.65pt;margin-top:13.8pt;width:95.25pt;height:19.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" stroked="f">
                      <v:textbox>
                        <w:txbxContent>
                          <w:p w:rsidR="002B4551" w:rsidRPr="00896277" w:rsidRDefault="002B4551" w:rsidP="0053510D">
                            <w:pPr>
                              <w:rPr>
                                <w:rFonts w:ascii="Times New Roman" w:hAnsi="Times New Roman" w:cs="Times New Roman"/>
                              </w:rPr>
                            </w:pPr>
                            <w:r>
                              <w:rPr>
                                <w:rFonts w:ascii="Times New Roman" w:hAnsi="Times New Roman" w:cs="Times New Roman"/>
                              </w:rPr>
                              <w:t>2-</w:t>
                            </w:r>
                            <w:r w:rsidRPr="00896277">
                              <w:rPr>
                                <w:rFonts w:ascii="Times New Roman" w:hAnsi="Times New Roman" w:cs="Times New Roman"/>
                              </w:rPr>
                              <w:t>3 інтервали</w:t>
                            </w:r>
                          </w:p>
                        </w:txbxContent>
                      </v:textbox>
                    </v:rect>
                  </w:pict>
                </mc:Fallback>
              </mc:AlternateContent>
            </w:r>
            <w:r>
              <w:rPr>
                <w:rFonts w:ascii="Times New Roman" w:eastAsia="Times New Roman" w:hAnsi="Times New Roman" w:cs="Times New Roman"/>
                <w:i/>
                <w:noProof/>
                <w:sz w:val="24"/>
                <w:szCs w:val="24"/>
                <w:lang w:val="ru-RU" w:eastAsia="ru-RU"/>
              </w:rPr>
              <mc:AlternateContent>
                <mc:Choice Requires="wps">
                  <w:drawing>
                    <wp:anchor distT="0" distB="0" distL="114299" distR="114299" simplePos="0" relativeHeight="251744768" behindDoc="0" locked="0" layoutInCell="1" allowOverlap="1" wp14:anchorId="3993BEB2" wp14:editId="74077C04">
                      <wp:simplePos x="0" y="0"/>
                      <wp:positionH relativeFrom="column">
                        <wp:posOffset>3005454</wp:posOffset>
                      </wp:positionH>
                      <wp:positionV relativeFrom="paragraph">
                        <wp:posOffset>3810</wp:posOffset>
                      </wp:positionV>
                      <wp:extent cx="0" cy="419100"/>
                      <wp:effectExtent l="38100" t="38100" r="57150" b="57150"/>
                      <wp:wrapNone/>
                      <wp:docPr id="64"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19100"/>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744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6.65pt,.3pt" to="236.6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">
                      <v:stroke startarrow="block" startarrowwidth="narrow" startarrowlength="long" endarrow="block" endarrowwidth="narrow" endarrowlength="long"/>
                    </v:line>
                  </w:pict>
                </mc:Fallback>
              </mc:AlternateContent>
            </w:r>
            <w:r>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39648" behindDoc="0" locked="0" layoutInCell="1" allowOverlap="1" wp14:anchorId="5E2D9EFC" wp14:editId="17391B37">
                      <wp:simplePos x="0" y="0"/>
                      <wp:positionH relativeFrom="column">
                        <wp:posOffset>-23495</wp:posOffset>
                      </wp:positionH>
                      <wp:positionV relativeFrom="paragraph">
                        <wp:posOffset>3809</wp:posOffset>
                      </wp:positionV>
                      <wp:extent cx="6228080" cy="0"/>
                      <wp:effectExtent l="0" t="0" r="1270" b="19050"/>
                      <wp:wrapNone/>
                      <wp:docPr id="56"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280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39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5pt,.3pt" to="488.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">
                      <v:stroke dashstyle="dash"/>
                    </v:line>
                  </w:pict>
                </mc:Fallback>
              </mc:AlternateContent>
            </w:r>
          </w:p>
          <w:p w:rsidR="0053510D" w:rsidRPr="00B618DF" w:rsidRDefault="0053510D" w:rsidP="002B65AF">
            <w:pPr>
              <w:spacing w:after="0" w:line="240" w:lineRule="auto"/>
              <w:rPr>
                <w:rFonts w:ascii="Times New Roman" w:eastAsia="Times New Roman" w:hAnsi="Times New Roman" w:cs="Times New Roman"/>
                <w:b/>
                <w:bCs/>
                <w:i/>
                <w:sz w:val="28"/>
                <w:szCs w:val="28"/>
                <w:lang w:eastAsia="ru-RU"/>
              </w:rPr>
            </w:pPr>
          </w:p>
          <w:p w:rsidR="0053510D" w:rsidRPr="00B618DF" w:rsidRDefault="002C3BF6" w:rsidP="002B65AF">
            <w:pPr>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40672" behindDoc="0" locked="0" layoutInCell="1" allowOverlap="1" wp14:anchorId="04D5D584" wp14:editId="1A6CD5D6">
                      <wp:simplePos x="0" y="0"/>
                      <wp:positionH relativeFrom="column">
                        <wp:posOffset>-80645</wp:posOffset>
                      </wp:positionH>
                      <wp:positionV relativeFrom="paragraph">
                        <wp:posOffset>61594</wp:posOffset>
                      </wp:positionV>
                      <wp:extent cx="6218555" cy="0"/>
                      <wp:effectExtent l="0" t="0" r="10795" b="19050"/>
                      <wp:wrapNone/>
                      <wp:docPr id="57"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1855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40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5pt,4.85pt" to="483.3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">
                      <v:stroke dashstyle="dash"/>
                    </v:line>
                  </w:pict>
                </mc:Fallback>
              </mc:AlternateContent>
            </w:r>
          </w:p>
          <w:p w:rsidR="0053510D" w:rsidRPr="00B618DF" w:rsidRDefault="002C3BF6" w:rsidP="002B65AF">
            <w:pPr>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noProof/>
                <w:sz w:val="28"/>
                <w:szCs w:val="28"/>
                <w:lang w:val="ru-RU" w:eastAsia="ru-RU"/>
              </w:rPr>
              <mc:AlternateContent>
                <mc:Choice Requires="wps">
                  <w:drawing>
                    <wp:anchor distT="0" distB="0" distL="114300" distR="114300" simplePos="0" relativeHeight="251743744" behindDoc="0" locked="0" layoutInCell="1" allowOverlap="1" wp14:anchorId="5C544503" wp14:editId="27E86EDD">
                      <wp:simplePos x="0" y="0"/>
                      <wp:positionH relativeFrom="column">
                        <wp:posOffset>4148455</wp:posOffset>
                      </wp:positionH>
                      <wp:positionV relativeFrom="paragraph">
                        <wp:posOffset>113030</wp:posOffset>
                      </wp:positionV>
                      <wp:extent cx="1685925" cy="314325"/>
                      <wp:effectExtent l="0" t="0" r="9525" b="9525"/>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592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70B">
                                  <w:pPr>
                                    <w:rPr>
                                      <w:rFonts w:ascii="Times New Roman" w:hAnsi="Times New Roman" w:cs="Times New Roman"/>
                                      <w:i/>
                                    </w:rPr>
                                  </w:pPr>
                                  <w:r w:rsidRPr="00FE7C7B">
                                    <w:rPr>
                                      <w:rFonts w:ascii="Times New Roman" w:hAnsi="Times New Roman" w:cs="Times New Roman"/>
                                    </w:rPr>
                                    <w:t>Власне ім’я</w:t>
                                  </w:r>
                                  <w:r>
                                    <w:rPr>
                                      <w:rFonts w:ascii="Times New Roman" w:hAnsi="Times New Roman" w:cs="Times New Roman"/>
                                      <w:i/>
                                    </w:rPr>
                                    <w:t xml:space="preserve">  </w:t>
                                  </w:r>
                                  <w:r>
                                    <w:rPr>
                                      <w:rFonts w:ascii="Times New Roman" w:hAnsi="Times New Roman" w:cs="Times New Roman"/>
                                    </w:rPr>
                                    <w:t>ПРІЗВИЩЕ</w:t>
                                  </w:r>
                                  <w:r>
                                    <w:rPr>
                                      <w:rFonts w:ascii="Times New Roman" w:hAnsi="Times New Roman" w:cs="Times New Roman"/>
                                      <w: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7" style="position:absolute;left:0;text-align:left;margin-left:326.65pt;margin-top:8.9pt;width:132.75pt;height:24.75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" fillcolor="white [3201]" stroked="f" strokeweight="1pt">
                      <v:path arrowok="t"/>
                      <v:textbox>
                        <w:txbxContent>
                          <w:p w:rsidR="002B4551" w:rsidRPr="00F570C8" w:rsidRDefault="002B4551" w:rsidP="0053570B">
                            <w:pPr>
                              <w:rPr>
                                <w:rFonts w:ascii="Times New Roman" w:hAnsi="Times New Roman" w:cs="Times New Roman"/>
                                <w:i/>
                              </w:rPr>
                            </w:pPr>
                            <w:r w:rsidRPr="00FE7C7B">
                              <w:rPr>
                                <w:rFonts w:ascii="Times New Roman" w:hAnsi="Times New Roman" w:cs="Times New Roman"/>
                              </w:rPr>
                              <w:t>Власне ім’я</w:t>
                            </w:r>
                            <w:r>
                              <w:rPr>
                                <w:rFonts w:ascii="Times New Roman" w:hAnsi="Times New Roman" w:cs="Times New Roman"/>
                                <w:i/>
                              </w:rPr>
                              <w:t xml:space="preserve">  </w:t>
                            </w:r>
                            <w:r>
                              <w:rPr>
                                <w:rFonts w:ascii="Times New Roman" w:hAnsi="Times New Roman" w:cs="Times New Roman"/>
                              </w:rPr>
                              <w:t>ПРІЗВИЩЕ</w:t>
                            </w:r>
                            <w:r>
                              <w:rPr>
                                <w:rFonts w:ascii="Times New Roman" w:hAnsi="Times New Roman" w:cs="Times New Roman"/>
                                <w:i/>
                              </w:rPr>
                              <w:t xml:space="preserve"> </w:t>
                            </w:r>
                          </w:p>
                        </w:txbxContent>
                      </v:textbox>
                    </v:rect>
                  </w:pict>
                </mc:Fallback>
              </mc:AlternateContent>
            </w:r>
            <w:r>
              <w:rPr>
                <w:rFonts w:ascii="Times New Roman" w:eastAsia="Times New Roman" w:hAnsi="Times New Roman" w:cs="Times New Roman"/>
                <w:b/>
                <w:bCs/>
                <w:i/>
                <w:noProof/>
                <w:sz w:val="28"/>
                <w:szCs w:val="28"/>
                <w:lang w:val="ru-RU" w:eastAsia="ru-RU"/>
              </w:rPr>
              <mc:AlternateContent>
                <mc:Choice Requires="wps">
                  <w:drawing>
                    <wp:anchor distT="0" distB="0" distL="114300" distR="114300" simplePos="0" relativeHeight="251742720" behindDoc="0" locked="0" layoutInCell="1" allowOverlap="1" wp14:anchorId="1AF1E7E8" wp14:editId="4D5A7E08">
                      <wp:simplePos x="0" y="0"/>
                      <wp:positionH relativeFrom="column">
                        <wp:posOffset>195580</wp:posOffset>
                      </wp:positionH>
                      <wp:positionV relativeFrom="paragraph">
                        <wp:posOffset>74930</wp:posOffset>
                      </wp:positionV>
                      <wp:extent cx="971550" cy="438150"/>
                      <wp:effectExtent l="0" t="0" r="0" b="0"/>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1550" cy="43815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Посада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8" style="position:absolute;left:0;text-align:left;margin-left:15.4pt;margin-top:5.9pt;width:76.5pt;height:34.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Посада</w:t>
                            </w:r>
                          </w:p>
                        </w:txbxContent>
                      </v:textbox>
                    </v:rect>
                  </w:pict>
                </mc:Fallback>
              </mc:AlternateContent>
            </w:r>
            <w:r>
              <w:rPr>
                <w:rFonts w:ascii="Times New Roman" w:eastAsia="Times New Roman" w:hAnsi="Times New Roman" w:cs="Times New Roman"/>
                <w:b/>
                <w:bCs/>
                <w:i/>
                <w:noProof/>
                <w:sz w:val="28"/>
                <w:szCs w:val="28"/>
                <w:lang w:val="ru-RU" w:eastAsia="ru-RU"/>
              </w:rPr>
              <mc:AlternateContent>
                <mc:Choice Requires="wps">
                  <w:drawing>
                    <wp:anchor distT="0" distB="0" distL="114300" distR="114300" simplePos="0" relativeHeight="251741696" behindDoc="0" locked="0" layoutInCell="1" allowOverlap="1" wp14:anchorId="23A1CF13" wp14:editId="1191E166">
                      <wp:simplePos x="0" y="0"/>
                      <wp:positionH relativeFrom="column">
                        <wp:posOffset>2529205</wp:posOffset>
                      </wp:positionH>
                      <wp:positionV relativeFrom="paragraph">
                        <wp:posOffset>113030</wp:posOffset>
                      </wp:positionV>
                      <wp:extent cx="1047750" cy="381000"/>
                      <wp:effectExtent l="0" t="0" r="0" b="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0" cy="381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Підпис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89" style="position:absolute;left:0;text-align:left;margin-left:199.15pt;margin-top:8.9pt;width:82.5pt;height:30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" fillcolor="white [3201]" stroked="f" strokeweight="1pt">
                      <v:path arrowok="t"/>
                      <v:textbox>
                        <w:txbxContent>
                          <w:p w:rsidR="002B4551" w:rsidRPr="00F570C8" w:rsidRDefault="002B4551" w:rsidP="0053510D">
                            <w:pPr>
                              <w:jc w:val="center"/>
                              <w:rPr>
                                <w:rFonts w:ascii="Times New Roman" w:hAnsi="Times New Roman" w:cs="Times New Roman"/>
                                <w:i/>
                              </w:rPr>
                            </w:pPr>
                            <w:r>
                              <w:rPr>
                                <w:rFonts w:ascii="Times New Roman" w:hAnsi="Times New Roman" w:cs="Times New Roman"/>
                                <w:i/>
                              </w:rPr>
                              <w:t>Підпис</w:t>
                            </w:r>
                          </w:p>
                        </w:txbxContent>
                      </v:textbox>
                    </v:rect>
                  </w:pict>
                </mc:Fallback>
              </mc:AlternateContent>
            </w:r>
          </w:p>
          <w:p w:rsidR="0053510D" w:rsidRPr="00B618DF" w:rsidRDefault="0053510D" w:rsidP="002B65AF">
            <w:pPr>
              <w:spacing w:after="0" w:line="240" w:lineRule="auto"/>
              <w:jc w:val="center"/>
              <w:rPr>
                <w:rFonts w:ascii="Times New Roman" w:eastAsia="Times New Roman" w:hAnsi="Times New Roman" w:cs="Times New Roman"/>
                <w:b/>
                <w:bCs/>
                <w:i/>
                <w:sz w:val="28"/>
                <w:szCs w:val="28"/>
                <w:lang w:eastAsia="ru-RU"/>
              </w:rPr>
            </w:pPr>
          </w:p>
          <w:p w:rsidR="0053510D" w:rsidRPr="00B618DF" w:rsidRDefault="002C3BF6" w:rsidP="002B65AF">
            <w:pPr>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noProof/>
                <w:sz w:val="28"/>
                <w:szCs w:val="28"/>
                <w:lang w:val="ru-RU" w:eastAsia="ru-RU"/>
              </w:rPr>
              <mc:AlternateContent>
                <mc:Choice Requires="wps">
                  <w:drawing>
                    <wp:anchor distT="0" distB="0" distL="114300" distR="114300" simplePos="0" relativeHeight="251710976" behindDoc="0" locked="0" layoutInCell="1" allowOverlap="1" wp14:anchorId="2480C333" wp14:editId="7ACD3764">
                      <wp:simplePos x="0" y="0"/>
                      <wp:positionH relativeFrom="column">
                        <wp:posOffset>109855</wp:posOffset>
                      </wp:positionH>
                      <wp:positionV relativeFrom="paragraph">
                        <wp:posOffset>64770</wp:posOffset>
                      </wp:positionV>
                      <wp:extent cx="2052320" cy="585470"/>
                      <wp:effectExtent l="0" t="0" r="5080" b="5080"/>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2320" cy="585470"/>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2B4551" w:rsidRPr="000B3DF0" w:rsidRDefault="002B4551" w:rsidP="0053510D">
                                  <w:pPr>
                                    <w:spacing w:after="0" w:line="240" w:lineRule="auto"/>
                                    <w:rPr>
                                      <w:sz w:val="20"/>
                                      <w:szCs w:val="20"/>
                                    </w:rPr>
                                  </w:pPr>
                                  <w:r>
                                    <w:rPr>
                                      <w:rFonts w:ascii="Times New Roman" w:hAnsi="Times New Roman" w:cs="Times New Roman"/>
                                      <w:i/>
                                    </w:rPr>
                                    <w:t>Прізвище виконавця (виконавців), номер його телефону (</w:t>
                                  </w:r>
                                  <w:proofErr w:type="spellStart"/>
                                  <w:r w:rsidRPr="000B3DF0">
                                    <w:rPr>
                                      <w:rFonts w:ascii="Times New Roman" w:eastAsia="Times New Roman" w:hAnsi="Times New Roman" w:cs="Times New Roman"/>
                                      <w:i/>
                                      <w:color w:val="000000"/>
                                      <w:sz w:val="20"/>
                                      <w:szCs w:val="20"/>
                                      <w:lang w:eastAsia="uk-UA"/>
                                    </w:rPr>
                                    <w:t>TimesNewRoman</w:t>
                                  </w:r>
                                  <w:proofErr w:type="spellEnd"/>
                                  <w:r>
                                    <w:rPr>
                                      <w:rFonts w:ascii="Times New Roman" w:eastAsia="Times New Roman" w:hAnsi="Times New Roman" w:cs="Times New Roman"/>
                                      <w:i/>
                                      <w:color w:val="000000"/>
                                      <w:sz w:val="20"/>
                                      <w:szCs w:val="20"/>
                                      <w:lang w:eastAsia="uk-UA"/>
                                    </w:rPr>
                                    <w:t xml:space="preserve"> 10 шрифт) та його візи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90" style="position:absolute;left:0;text-align:left;margin-left:8.65pt;margin-top:5.1pt;width:161.6pt;height:46.1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" fillcolor="white [3201]" stroked="f" strokeweight="1pt">
                      <v:path arrowok="t"/>
                      <v:textbox>
                        <w:txbxContent>
                          <w:p w:rsidR="002B4551" w:rsidRPr="000B3DF0" w:rsidRDefault="002B4551" w:rsidP="0053510D">
                            <w:pPr>
                              <w:spacing w:after="0" w:line="240" w:lineRule="auto"/>
                              <w:rPr>
                                <w:sz w:val="20"/>
                                <w:szCs w:val="20"/>
                              </w:rPr>
                            </w:pPr>
                            <w:r>
                              <w:rPr>
                                <w:rFonts w:ascii="Times New Roman" w:hAnsi="Times New Roman" w:cs="Times New Roman"/>
                                <w:i/>
                              </w:rPr>
                              <w:t>Прізвище виконавця (виконавців), номер його телефону (</w:t>
                            </w:r>
                            <w:r w:rsidRPr="000B3DF0">
                              <w:rPr>
                                <w:rFonts w:ascii="Times New Roman" w:eastAsia="Times New Roman" w:hAnsi="Times New Roman" w:cs="Times New Roman"/>
                                <w:i/>
                                <w:color w:val="000000"/>
                                <w:sz w:val="20"/>
                                <w:szCs w:val="20"/>
                                <w:lang w:eastAsia="uk-UA"/>
                              </w:rPr>
                              <w:t>TimesNewRoman</w:t>
                            </w:r>
                            <w:r>
                              <w:rPr>
                                <w:rFonts w:ascii="Times New Roman" w:eastAsia="Times New Roman" w:hAnsi="Times New Roman" w:cs="Times New Roman"/>
                                <w:i/>
                                <w:color w:val="000000"/>
                                <w:sz w:val="20"/>
                                <w:szCs w:val="20"/>
                                <w:lang w:eastAsia="uk-UA"/>
                              </w:rPr>
                              <w:t xml:space="preserve"> 10 шрифт) та його візи</w:t>
                            </w:r>
                          </w:p>
                        </w:txbxContent>
                      </v:textbox>
                    </v:rect>
                  </w:pict>
                </mc:Fallback>
              </mc:AlternateContent>
            </w:r>
            <w:r>
              <w:rPr>
                <w:rFonts w:ascii="Times New Roman" w:eastAsia="Times New Roman" w:hAnsi="Times New Roman" w:cs="Times New Roman"/>
                <w:i/>
                <w:noProof/>
                <w:sz w:val="24"/>
                <w:szCs w:val="24"/>
                <w:lang w:val="ru-RU" w:eastAsia="ru-RU"/>
              </w:rPr>
              <mc:AlternateContent>
                <mc:Choice Requires="wps">
                  <w:drawing>
                    <wp:anchor distT="4294967295" distB="4294967295" distL="114300" distR="114300" simplePos="0" relativeHeight="251749888" behindDoc="0" locked="0" layoutInCell="1" allowOverlap="1" wp14:anchorId="2DD2FC8D" wp14:editId="122F856B">
                      <wp:simplePos x="0" y="0"/>
                      <wp:positionH relativeFrom="column">
                        <wp:posOffset>10795</wp:posOffset>
                      </wp:positionH>
                      <wp:positionV relativeFrom="paragraph">
                        <wp:posOffset>18414</wp:posOffset>
                      </wp:positionV>
                      <wp:extent cx="6151880" cy="0"/>
                      <wp:effectExtent l="0" t="0" r="20320" b="19050"/>
                      <wp:wrapNone/>
                      <wp:docPr id="71"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518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49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pt,1.45pt" to="485.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">
                      <v:stroke dashstyle="dash"/>
                    </v:line>
                  </w:pict>
                </mc:Fallback>
              </mc:AlternateContent>
            </w:r>
          </w:p>
          <w:p w:rsidR="0053510D" w:rsidRPr="00B618DF" w:rsidRDefault="0053510D" w:rsidP="002B65AF">
            <w:pPr>
              <w:spacing w:after="0" w:line="240" w:lineRule="auto"/>
              <w:jc w:val="center"/>
              <w:rPr>
                <w:rFonts w:ascii="Times New Roman" w:eastAsia="Times New Roman" w:hAnsi="Times New Roman" w:cs="Times New Roman"/>
                <w:b/>
                <w:bCs/>
                <w:i/>
                <w:sz w:val="28"/>
                <w:szCs w:val="28"/>
                <w:lang w:eastAsia="ru-RU"/>
              </w:rPr>
            </w:pPr>
          </w:p>
          <w:p w:rsidR="0053510D" w:rsidRPr="00B618DF" w:rsidRDefault="002C3BF6" w:rsidP="00B618DF">
            <w:pPr>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i/>
                <w:noProof/>
                <w:sz w:val="28"/>
                <w:szCs w:val="28"/>
                <w:lang w:val="ru-RU" w:eastAsia="ru-RU"/>
              </w:rPr>
              <mc:AlternateContent>
                <mc:Choice Requires="wps">
                  <w:drawing>
                    <wp:anchor distT="4294967295" distB="4294967295" distL="114300" distR="114300" simplePos="0" relativeHeight="251746816" behindDoc="0" locked="0" layoutInCell="1" allowOverlap="1" wp14:anchorId="441E0554" wp14:editId="4EBF4ED7">
                      <wp:simplePos x="0" y="0"/>
                      <wp:positionH relativeFrom="column">
                        <wp:posOffset>-117475</wp:posOffset>
                      </wp:positionH>
                      <wp:positionV relativeFrom="paragraph">
                        <wp:posOffset>288924</wp:posOffset>
                      </wp:positionV>
                      <wp:extent cx="6151880" cy="0"/>
                      <wp:effectExtent l="0" t="0" r="20320" b="19050"/>
                      <wp:wrapNone/>
                      <wp:docPr id="66"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5188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4" o:spid="_x0000_s1026" style="position:absolute;flip:y;z-index:251746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pt,22.75pt" to="475.1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">
                      <v:stroke dashstyle="dash"/>
                    </v:line>
                  </w:pict>
                </mc:Fallback>
              </mc:AlternateContent>
            </w:r>
            <w:r>
              <w:rPr>
                <w:rFonts w:ascii="Times New Roman" w:eastAsia="Times New Roman" w:hAnsi="Times New Roman" w:cs="Times New Roman"/>
                <w:i/>
                <w:noProof/>
                <w:sz w:val="28"/>
                <w:szCs w:val="28"/>
                <w:lang w:val="ru-RU" w:eastAsia="ru-RU"/>
              </w:rPr>
              <mc:AlternateContent>
                <mc:Choice Requires="wps">
                  <w:drawing>
                    <wp:anchor distT="0" distB="0" distL="114300" distR="114300" simplePos="0" relativeHeight="251748864" behindDoc="0" locked="0" layoutInCell="1" allowOverlap="1" wp14:anchorId="1C407A74" wp14:editId="70A680A4">
                      <wp:simplePos x="0" y="0"/>
                      <wp:positionH relativeFrom="column">
                        <wp:posOffset>367030</wp:posOffset>
                      </wp:positionH>
                      <wp:positionV relativeFrom="paragraph">
                        <wp:posOffset>320040</wp:posOffset>
                      </wp:positionV>
                      <wp:extent cx="552450" cy="247650"/>
                      <wp:effectExtent l="0" t="0" r="0" b="0"/>
                      <wp:wrapNone/>
                      <wp:docPr id="69"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4551" w:rsidRPr="00896277" w:rsidRDefault="002B4551" w:rsidP="0053510D">
                                  <w:pPr>
                                    <w:rPr>
                                      <w:rFonts w:ascii="Times New Roman" w:hAnsi="Times New Roman" w:cs="Times New Roman"/>
                                    </w:rPr>
                                  </w:pPr>
                                  <w:r>
                                    <w:rPr>
                                      <w:rFonts w:ascii="Times New Roman" w:hAnsi="Times New Roman" w:cs="Times New Roman"/>
                                    </w:rPr>
                                    <w:t>20</w:t>
                                  </w:r>
                                  <w:r w:rsidRPr="00896277">
                                    <w:rPr>
                                      <w:rFonts w:ascii="Times New Roman" w:hAnsi="Times New Roman" w:cs="Times New Roman"/>
                                    </w:rPr>
                                    <w:t xml:space="preserve"> 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91" style="position:absolute;left:0;text-align:left;margin-left:28.9pt;margin-top:25.2pt;width:43.5pt;height:19.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" stroked="f">
                      <v:textbox>
                        <w:txbxContent>
                          <w:p w:rsidR="002B4551" w:rsidRPr="00896277" w:rsidRDefault="002B4551" w:rsidP="0053510D">
                            <w:pPr>
                              <w:rPr>
                                <w:rFonts w:ascii="Times New Roman" w:hAnsi="Times New Roman" w:cs="Times New Roman"/>
                              </w:rPr>
                            </w:pPr>
                            <w:r>
                              <w:rPr>
                                <w:rFonts w:ascii="Times New Roman" w:hAnsi="Times New Roman" w:cs="Times New Roman"/>
                              </w:rPr>
                              <w:t>20</w:t>
                            </w:r>
                            <w:r w:rsidRPr="00896277">
                              <w:rPr>
                                <w:rFonts w:ascii="Times New Roman" w:hAnsi="Times New Roman" w:cs="Times New Roman"/>
                              </w:rPr>
                              <w:t xml:space="preserve"> мм</w:t>
                            </w:r>
                          </w:p>
                        </w:txbxContent>
                      </v:textbox>
                    </v:rect>
                  </w:pict>
                </mc:Fallback>
              </mc:AlternateContent>
            </w:r>
            <w:r>
              <w:rPr>
                <w:rFonts w:ascii="Times New Roman" w:eastAsia="Times New Roman" w:hAnsi="Times New Roman" w:cs="Times New Roman"/>
                <w:i/>
                <w:noProof/>
                <w:sz w:val="28"/>
                <w:szCs w:val="28"/>
                <w:lang w:val="ru-RU" w:eastAsia="ru-RU"/>
              </w:rPr>
              <mc:AlternateContent>
                <mc:Choice Requires="wps">
                  <w:drawing>
                    <wp:anchor distT="0" distB="0" distL="114299" distR="114299" simplePos="0" relativeHeight="251747840" behindDoc="0" locked="0" layoutInCell="1" allowOverlap="1" wp14:anchorId="3EA1FEE0" wp14:editId="67BBB568">
                      <wp:simplePos x="0" y="0"/>
                      <wp:positionH relativeFrom="column">
                        <wp:posOffset>262254</wp:posOffset>
                      </wp:positionH>
                      <wp:positionV relativeFrom="paragraph">
                        <wp:posOffset>243840</wp:posOffset>
                      </wp:positionV>
                      <wp:extent cx="0" cy="447675"/>
                      <wp:effectExtent l="38100" t="38100" r="57150" b="47625"/>
                      <wp:wrapNone/>
                      <wp:docPr id="67"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47675"/>
                              </a:xfrm>
                              <a:prstGeom prst="line">
                                <a:avLst/>
                              </a:prstGeom>
                              <a:noFill/>
                              <a:ln w="9525">
                                <a:solidFill>
                                  <a:srgbClr val="000000"/>
                                </a:solidFill>
                                <a:round/>
                                <a:headEnd type="triangle" w="sm" len="lg"/>
                                <a:tailEnd type="triangle"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9" o:spid="_x0000_s1026" style="position:absolute;flip:x;z-index:251747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65pt,19.2pt" to="20.65pt,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">
                      <v:stroke startarrow="block" startarrowwidth="narrow" startarrowlength="long" endarrow="block" endarrowwidth="narrow" endarrowlength="long"/>
                    </v:line>
                  </w:pict>
                </mc:Fallback>
              </mc:AlternateContent>
            </w:r>
          </w:p>
          <w:tbl>
            <w:tblPr>
              <w:tblW w:w="18139" w:type="dxa"/>
              <w:tblLayout w:type="fixed"/>
              <w:tblLook w:val="00A0" w:firstRow="1" w:lastRow="0" w:firstColumn="1" w:lastColumn="0" w:noHBand="0" w:noVBand="0"/>
            </w:tblPr>
            <w:tblGrid>
              <w:gridCol w:w="9815"/>
              <w:gridCol w:w="8324"/>
            </w:tblGrid>
            <w:tr w:rsidR="00FE7C7B" w:rsidRPr="00FE7C7B" w:rsidTr="0053570B">
              <w:trPr>
                <w:trHeight w:val="273"/>
              </w:trPr>
              <w:tc>
                <w:tcPr>
                  <w:tcW w:w="18139" w:type="dxa"/>
                  <w:gridSpan w:val="2"/>
                  <w:hideMark/>
                </w:tcPr>
                <w:p w:rsidR="0053570B" w:rsidRDefault="0053570B" w:rsidP="0053570B">
                  <w:pPr>
                    <w:spacing w:after="0" w:line="240" w:lineRule="auto"/>
                    <w:jc w:val="center"/>
                    <w:rPr>
                      <w:rFonts w:ascii="Times New Roman" w:eastAsia="Times New Roman" w:hAnsi="Times New Roman" w:cs="Times New Roman"/>
                      <w:sz w:val="24"/>
                      <w:szCs w:val="24"/>
                      <w:lang w:eastAsia="ru-RU"/>
                    </w:rPr>
                  </w:pPr>
                </w:p>
                <w:p w:rsidR="0053570B" w:rsidRDefault="0053570B" w:rsidP="0053570B">
                  <w:pPr>
                    <w:spacing w:after="0" w:line="240" w:lineRule="auto"/>
                    <w:jc w:val="center"/>
                    <w:rPr>
                      <w:rFonts w:ascii="Times New Roman" w:eastAsia="Times New Roman" w:hAnsi="Times New Roman" w:cs="Times New Roman"/>
                      <w:sz w:val="24"/>
                      <w:szCs w:val="24"/>
                      <w:lang w:eastAsia="ru-RU"/>
                    </w:rPr>
                  </w:pPr>
                </w:p>
                <w:p w:rsidR="00FE7C7B" w:rsidRPr="00FE7C7B" w:rsidRDefault="0053570B" w:rsidP="005357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E7C7B" w:rsidRPr="00FE7C7B">
                    <w:rPr>
                      <w:rFonts w:ascii="Times New Roman" w:eastAsia="Times New Roman" w:hAnsi="Times New Roman" w:cs="Times New Roman"/>
                      <w:sz w:val="24"/>
                      <w:szCs w:val="24"/>
                      <w:lang w:eastAsia="ru-RU"/>
                    </w:rPr>
                    <w:t xml:space="preserve">Додаток </w:t>
                  </w:r>
                  <w:r w:rsidR="00FE7C7B">
                    <w:rPr>
                      <w:rFonts w:ascii="Times New Roman" w:eastAsia="Times New Roman" w:hAnsi="Times New Roman" w:cs="Times New Roman"/>
                      <w:sz w:val="24"/>
                      <w:szCs w:val="24"/>
                      <w:lang w:eastAsia="ru-RU"/>
                    </w:rPr>
                    <w:t>9</w:t>
                  </w:r>
                </w:p>
              </w:tc>
            </w:tr>
            <w:tr w:rsidR="00FE7C7B" w:rsidRPr="00FE7C7B" w:rsidTr="0053570B">
              <w:trPr>
                <w:gridAfter w:val="1"/>
                <w:wAfter w:w="8324" w:type="dxa"/>
              </w:trPr>
              <w:tc>
                <w:tcPr>
                  <w:tcW w:w="9815" w:type="dxa"/>
                  <w:hideMark/>
                </w:tcPr>
                <w:p w:rsidR="00FE7C7B" w:rsidRDefault="0053570B" w:rsidP="005357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E7C7B" w:rsidRPr="00FE7C7B">
                    <w:rPr>
                      <w:rFonts w:ascii="Times New Roman" w:eastAsia="Times New Roman" w:hAnsi="Times New Roman" w:cs="Times New Roman"/>
                      <w:sz w:val="24"/>
                      <w:szCs w:val="24"/>
                      <w:lang w:eastAsia="ru-RU"/>
                    </w:rPr>
                    <w:t>до Інструкції</w:t>
                  </w:r>
                </w:p>
                <w:p w:rsidR="0053570B" w:rsidRPr="00FE7C7B" w:rsidRDefault="0053570B" w:rsidP="0053570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(пункт 19)</w:t>
                  </w:r>
                </w:p>
              </w:tc>
            </w:tr>
            <w:tr w:rsidR="00FE7C7B" w:rsidRPr="00FE7C7B" w:rsidTr="0053570B">
              <w:trPr>
                <w:gridAfter w:val="1"/>
                <w:wAfter w:w="8324" w:type="dxa"/>
              </w:trPr>
              <w:tc>
                <w:tcPr>
                  <w:tcW w:w="9815" w:type="dxa"/>
                </w:tcPr>
                <w:p w:rsidR="00FE7C7B" w:rsidRPr="00FE7C7B" w:rsidRDefault="00FE7C7B" w:rsidP="00D61D33">
                  <w:pPr>
                    <w:spacing w:after="0" w:line="240" w:lineRule="auto"/>
                    <w:rPr>
                      <w:rFonts w:ascii="Times New Roman" w:eastAsia="Times New Roman" w:hAnsi="Times New Roman" w:cs="Times New Roman"/>
                      <w:sz w:val="24"/>
                      <w:szCs w:val="24"/>
                      <w:lang w:eastAsia="ru-RU"/>
                    </w:rPr>
                  </w:pPr>
                </w:p>
              </w:tc>
            </w:tr>
            <w:tr w:rsidR="00FE7C7B" w:rsidRPr="00FE7C7B" w:rsidTr="0053570B">
              <w:trPr>
                <w:gridAfter w:val="1"/>
                <w:wAfter w:w="8324" w:type="dxa"/>
              </w:trPr>
              <w:tc>
                <w:tcPr>
                  <w:tcW w:w="9815" w:type="dxa"/>
                </w:tcPr>
                <w:p w:rsidR="00FE7C7B" w:rsidRPr="00FE7C7B" w:rsidRDefault="00FE7C7B" w:rsidP="00D61D33">
                  <w:pPr>
                    <w:spacing w:after="0" w:line="240" w:lineRule="auto"/>
                    <w:rPr>
                      <w:rFonts w:ascii="Times New Roman" w:eastAsia="Times New Roman" w:hAnsi="Times New Roman" w:cs="Times New Roman"/>
                      <w:sz w:val="24"/>
                      <w:szCs w:val="24"/>
                      <w:lang w:eastAsia="ru-RU"/>
                    </w:rPr>
                  </w:pPr>
                </w:p>
              </w:tc>
            </w:tr>
          </w:tbl>
          <w:p w:rsidR="00B618DF" w:rsidRPr="00B618DF" w:rsidRDefault="00FE7C7B" w:rsidP="00B618DF">
            <w:pPr>
              <w:pStyle w:val="ae"/>
              <w:tabs>
                <w:tab w:val="left" w:pos="142"/>
              </w:tabs>
              <w:jc w:val="right"/>
              <w:rPr>
                <w:rFonts w:ascii="Times New Roman" w:hAnsi="Times New Roman" w:cs="Times New Roman"/>
                <w:lang w:eastAsia="uk-UA"/>
              </w:rPr>
            </w:pPr>
            <w:r>
              <w:rPr>
                <w:rFonts w:ascii="Times New Roman" w:hAnsi="Times New Roman" w:cs="Times New Roman"/>
                <w:lang w:eastAsia="uk-UA"/>
              </w:rPr>
              <w:t xml:space="preserve"> </w:t>
            </w:r>
          </w:p>
          <w:p w:rsidR="00B618DF" w:rsidRPr="00B618DF" w:rsidRDefault="0053570B" w:rsidP="00B618DF">
            <w:pPr>
              <w:pStyle w:val="ae"/>
              <w:tabs>
                <w:tab w:val="left" w:pos="142"/>
              </w:tabs>
              <w:jc w:val="right"/>
              <w:rPr>
                <w:rFonts w:ascii="Times New Roman" w:hAnsi="Times New Roman" w:cs="Times New Roman"/>
                <w:lang w:eastAsia="uk-UA"/>
              </w:rPr>
            </w:pPr>
            <w:r>
              <w:rPr>
                <w:rFonts w:ascii="Times New Roman" w:hAnsi="Times New Roman" w:cs="Times New Roman"/>
                <w:lang w:eastAsia="uk-UA"/>
              </w:rPr>
              <w:t xml:space="preserve"> </w:t>
            </w:r>
          </w:p>
          <w:p w:rsidR="00B618DF" w:rsidRDefault="00B618DF" w:rsidP="00391C33">
            <w:pPr>
              <w:pStyle w:val="ae"/>
              <w:tabs>
                <w:tab w:val="left" w:pos="142"/>
              </w:tabs>
              <w:jc w:val="center"/>
              <w:rPr>
                <w:lang w:eastAsia="uk-UA"/>
              </w:rPr>
            </w:pPr>
          </w:p>
          <w:p w:rsidR="00B618DF" w:rsidRPr="00572B11" w:rsidRDefault="00B618DF" w:rsidP="00391C33">
            <w:pPr>
              <w:pStyle w:val="ae"/>
              <w:tabs>
                <w:tab w:val="clear" w:pos="4677"/>
                <w:tab w:val="left" w:pos="142"/>
              </w:tabs>
              <w:ind w:right="-504"/>
              <w:jc w:val="center"/>
              <w:rPr>
                <w:lang w:eastAsia="uk-UA"/>
              </w:rPr>
            </w:pPr>
            <w:r>
              <w:rPr>
                <w:noProof/>
                <w:lang w:val="ru-RU" w:eastAsia="ru-RU"/>
              </w:rPr>
              <w:drawing>
                <wp:inline distT="0" distB="0" distL="0" distR="0" wp14:anchorId="272B5569" wp14:editId="447875EF">
                  <wp:extent cx="428625" cy="628650"/>
                  <wp:effectExtent l="19050" t="0" r="9525" b="0"/>
                  <wp:docPr id="1"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0"/>
                          <pic:cNvPicPr>
                            <a:picLocks noChangeAspect="1" noChangeArrowheads="1"/>
                          </pic:cNvPicPr>
                        </pic:nvPicPr>
                        <pic:blipFill>
                          <a:blip r:embed="rId12"/>
                          <a:srcRect/>
                          <a:stretch>
                            <a:fillRect/>
                          </a:stretch>
                        </pic:blipFill>
                        <pic:spPr bwMode="auto">
                          <a:xfrm>
                            <a:off x="0" y="0"/>
                            <a:ext cx="428625" cy="628650"/>
                          </a:xfrm>
                          <a:prstGeom prst="rect">
                            <a:avLst/>
                          </a:prstGeom>
                          <a:noFill/>
                          <a:ln w="9525">
                            <a:noFill/>
                            <a:miter lim="800000"/>
                            <a:headEnd/>
                            <a:tailEnd/>
                          </a:ln>
                        </pic:spPr>
                      </pic:pic>
                    </a:graphicData>
                  </a:graphic>
                </wp:inline>
              </w:drawing>
            </w:r>
          </w:p>
          <w:p w:rsidR="00B618DF" w:rsidRPr="00B909B0" w:rsidRDefault="00B618DF" w:rsidP="00391C33">
            <w:pPr>
              <w:pStyle w:val="1"/>
              <w:ind w:right="-504"/>
              <w:jc w:val="center"/>
              <w:rPr>
                <w:rFonts w:cstheme="majorHAnsi"/>
                <w:color w:val="auto"/>
                <w:lang w:eastAsia="uk-UA"/>
              </w:rPr>
            </w:pPr>
            <w:r w:rsidRPr="00B909B0">
              <w:rPr>
                <w:rFonts w:cstheme="majorHAnsi"/>
                <w:bCs w:val="0"/>
                <w:color w:val="auto"/>
                <w:lang w:eastAsia="uk-UA"/>
              </w:rPr>
              <w:t>ШЕПЕТІВСЬКА МІСЬКА РАДА</w:t>
            </w:r>
          </w:p>
          <w:p w:rsidR="00B618DF" w:rsidRPr="00B909B0" w:rsidRDefault="00B618DF" w:rsidP="00391C33">
            <w:pPr>
              <w:ind w:right="-504"/>
              <w:jc w:val="center"/>
              <w:rPr>
                <w:rFonts w:asciiTheme="majorHAnsi" w:hAnsiTheme="majorHAnsi" w:cstheme="majorHAnsi"/>
                <w:b/>
                <w:sz w:val="28"/>
                <w:szCs w:val="28"/>
                <w:lang w:eastAsia="uk-UA"/>
              </w:rPr>
            </w:pPr>
            <w:r w:rsidRPr="00B909B0">
              <w:rPr>
                <w:rFonts w:asciiTheme="majorHAnsi" w:hAnsiTheme="majorHAnsi" w:cstheme="majorHAnsi"/>
                <w:b/>
                <w:sz w:val="28"/>
                <w:szCs w:val="28"/>
                <w:lang w:eastAsia="uk-UA"/>
              </w:rPr>
              <w:t>ХМЕ</w:t>
            </w:r>
            <w:r w:rsidRPr="00B909B0">
              <w:rPr>
                <w:rFonts w:asciiTheme="majorHAnsi" w:hAnsiTheme="majorHAnsi" w:cstheme="majorHAnsi"/>
                <w:b/>
                <w:sz w:val="28"/>
                <w:szCs w:val="28"/>
                <w:lang w:eastAsia="uk-UA"/>
              </w:rPr>
              <w:lastRenderedPageBreak/>
              <w:t>ЛЬНИЦЬКОЇ ОБЛАСТІ</w:t>
            </w:r>
          </w:p>
          <w:p w:rsidR="00B618DF" w:rsidRPr="00B909B0" w:rsidRDefault="00B618DF" w:rsidP="00391C33">
            <w:pPr>
              <w:jc w:val="center"/>
              <w:rPr>
                <w:rFonts w:ascii="Times New Roman" w:hAnsi="Times New Roman" w:cs="Times New Roman"/>
                <w:b/>
                <w:sz w:val="28"/>
                <w:szCs w:val="28"/>
                <w:lang w:eastAsia="uk-UA"/>
              </w:rPr>
            </w:pPr>
            <w:r w:rsidRPr="00B909B0">
              <w:rPr>
                <w:rFonts w:ascii="Times New Roman" w:hAnsi="Times New Roman" w:cs="Times New Roman"/>
                <w:b/>
                <w:sz w:val="28"/>
                <w:szCs w:val="28"/>
                <w:lang w:eastAsia="uk-UA"/>
              </w:rPr>
              <w:t>РІШЕНН</w:t>
            </w:r>
            <w:r w:rsidRPr="00B909B0">
              <w:rPr>
                <w:rFonts w:ascii="Times New Roman" w:hAnsi="Times New Roman" w:cs="Times New Roman"/>
                <w:b/>
                <w:sz w:val="28"/>
                <w:szCs w:val="28"/>
                <w:lang w:eastAsia="uk-UA"/>
              </w:rPr>
              <w:lastRenderedPageBreak/>
              <w:t>Я</w:t>
            </w:r>
          </w:p>
          <w:p w:rsidR="00B618DF" w:rsidRDefault="00B618DF" w:rsidP="00391C33">
            <w:pPr>
              <w:jc w:val="center"/>
              <w:rPr>
                <w:rFonts w:ascii="Times New Roman" w:hAnsi="Times New Roman" w:cs="Times New Roman"/>
                <w:sz w:val="28"/>
                <w:szCs w:val="28"/>
                <w:lang w:eastAsia="uk-UA"/>
              </w:rPr>
            </w:pPr>
            <w:r>
              <w:rPr>
                <w:rFonts w:ascii="Times New Roman" w:hAnsi="Times New Roman" w:cs="Times New Roman"/>
                <w:b/>
                <w:sz w:val="28"/>
                <w:szCs w:val="28"/>
                <w:lang w:eastAsia="uk-UA"/>
              </w:rPr>
              <w:t>____</w:t>
            </w:r>
            <w:r w:rsidR="00354FC9">
              <w:rPr>
                <w:rFonts w:ascii="Times New Roman" w:hAnsi="Times New Roman" w:cs="Times New Roman"/>
                <w:b/>
                <w:sz w:val="28"/>
                <w:szCs w:val="28"/>
                <w:lang w:eastAsia="uk-UA"/>
              </w:rPr>
              <w:t xml:space="preserve"> </w:t>
            </w:r>
            <w:r>
              <w:rPr>
                <w:rFonts w:ascii="Times New Roman" w:hAnsi="Times New Roman" w:cs="Times New Roman"/>
                <w:sz w:val="28"/>
                <w:szCs w:val="28"/>
                <w:lang w:eastAsia="uk-UA"/>
              </w:rPr>
              <w:t>сесії міської ради ___</w:t>
            </w:r>
            <w:r w:rsidR="00354FC9">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скликання</w:t>
            </w:r>
          </w:p>
          <w:p w:rsidR="00B618DF" w:rsidRDefault="00B618DF" w:rsidP="00391C33">
            <w:pPr>
              <w:rPr>
                <w:rFonts w:ascii="Times New Roman" w:hAnsi="Times New Roman" w:cs="Times New Roman"/>
                <w:sz w:val="28"/>
                <w:szCs w:val="28"/>
                <w:lang w:eastAsia="uk-UA"/>
              </w:rPr>
            </w:pPr>
            <w:r>
              <w:rPr>
                <w:rFonts w:ascii="Times New Roman" w:hAnsi="Times New Roman" w:cs="Times New Roman"/>
                <w:sz w:val="28"/>
                <w:szCs w:val="28"/>
                <w:lang w:eastAsia="uk-UA"/>
              </w:rPr>
              <w:t xml:space="preserve"> ____________2020</w:t>
            </w:r>
            <w:r w:rsidR="00354FC9">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року</w:t>
            </w:r>
            <w:r w:rsidR="00354FC9">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№____</w:t>
            </w:r>
          </w:p>
          <w:p w:rsidR="00B618DF" w:rsidRDefault="00B618DF" w:rsidP="00391C33">
            <w:pPr>
              <w:rPr>
                <w:rFonts w:ascii="Times New Roman" w:hAnsi="Times New Roman" w:cs="Times New Roman"/>
                <w:sz w:val="28"/>
                <w:szCs w:val="28"/>
                <w:lang w:eastAsia="uk-UA"/>
              </w:rPr>
            </w:pPr>
            <w:r>
              <w:rPr>
                <w:rFonts w:ascii="Times New Roman" w:hAnsi="Times New Roman" w:cs="Times New Roman"/>
                <w:sz w:val="28"/>
                <w:szCs w:val="28"/>
                <w:lang w:eastAsia="uk-UA"/>
              </w:rPr>
              <w:t>м.</w:t>
            </w:r>
            <w:r w:rsidR="00354FC9">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Шепетівка</w:t>
            </w:r>
          </w:p>
          <w:p w:rsidR="00B618DF" w:rsidRDefault="00B618DF" w:rsidP="00391C33">
            <w:pPr>
              <w:jc w:val="center"/>
              <w:rPr>
                <w:rFonts w:ascii="Times New Roman" w:hAnsi="Times New Roman" w:cs="Times New Roman"/>
                <w:sz w:val="28"/>
                <w:szCs w:val="28"/>
                <w:lang w:eastAsia="uk-UA"/>
              </w:rPr>
            </w:pPr>
          </w:p>
          <w:p w:rsidR="00B618DF" w:rsidRDefault="00B618DF" w:rsidP="00391C33">
            <w:pPr>
              <w:jc w:val="center"/>
              <w:rPr>
                <w:rFonts w:ascii="Times New Roman" w:hAnsi="Times New Roman" w:cs="Times New Roman"/>
                <w:sz w:val="28"/>
                <w:szCs w:val="28"/>
                <w:lang w:eastAsia="uk-UA"/>
              </w:rPr>
            </w:pPr>
          </w:p>
          <w:p w:rsidR="00B618DF" w:rsidRDefault="00B618DF" w:rsidP="00391C33">
            <w:pPr>
              <w:jc w:val="center"/>
              <w:rPr>
                <w:rFonts w:ascii="Times New Roman" w:hAnsi="Times New Roman" w:cs="Times New Roman"/>
                <w:sz w:val="28"/>
                <w:szCs w:val="28"/>
                <w:lang w:eastAsia="uk-UA"/>
              </w:rPr>
            </w:pPr>
          </w:p>
          <w:p w:rsidR="00B618DF" w:rsidRDefault="00B618DF" w:rsidP="00391C33">
            <w:pPr>
              <w:jc w:val="center"/>
              <w:rPr>
                <w:rFonts w:ascii="Times New Roman" w:hAnsi="Times New Roman" w:cs="Times New Roman"/>
                <w:sz w:val="28"/>
                <w:szCs w:val="28"/>
                <w:lang w:eastAsia="uk-UA"/>
              </w:rPr>
            </w:pPr>
          </w:p>
          <w:p w:rsidR="00B618DF" w:rsidRDefault="00B618DF" w:rsidP="00391C33">
            <w:pPr>
              <w:jc w:val="center"/>
              <w:rPr>
                <w:rFonts w:ascii="Times New Roman" w:hAnsi="Times New Roman" w:cs="Times New Roman"/>
                <w:sz w:val="28"/>
                <w:szCs w:val="28"/>
                <w:lang w:eastAsia="uk-UA"/>
              </w:rPr>
            </w:pPr>
          </w:p>
          <w:p w:rsidR="00B618DF" w:rsidRDefault="00B618DF" w:rsidP="00391C33">
            <w:pPr>
              <w:jc w:val="center"/>
              <w:rPr>
                <w:rFonts w:ascii="Times New Roman" w:hAnsi="Times New Roman" w:cs="Times New Roman"/>
                <w:sz w:val="28"/>
                <w:szCs w:val="28"/>
                <w:lang w:eastAsia="uk-UA"/>
              </w:rPr>
            </w:pPr>
            <w:r>
              <w:rPr>
                <w:rFonts w:ascii="Times New Roman" w:hAnsi="Times New Roman" w:cs="Times New Roman"/>
                <w:sz w:val="28"/>
                <w:szCs w:val="28"/>
                <w:lang w:eastAsia="uk-UA"/>
              </w:rPr>
              <w:t xml:space="preserve">Міський голова                                                       </w:t>
            </w:r>
            <w:r w:rsidR="00B909B0">
              <w:rPr>
                <w:rFonts w:ascii="Times New Roman" w:hAnsi="Times New Roman" w:cs="Times New Roman"/>
                <w:sz w:val="28"/>
                <w:szCs w:val="28"/>
                <w:lang w:eastAsia="uk-UA"/>
              </w:rPr>
              <w:t>Власне ім’я   ПРІЗВИЩЕ</w:t>
            </w:r>
          </w:p>
          <w:p w:rsidR="00B618DF" w:rsidRDefault="00B618DF" w:rsidP="00B618DF">
            <w:pPr>
              <w:rPr>
                <w:rFonts w:ascii="Times New Roman" w:hAnsi="Times New Roman" w:cs="Times New Roman"/>
                <w:sz w:val="28"/>
                <w:szCs w:val="28"/>
                <w:lang w:eastAsia="uk-UA"/>
              </w:rPr>
            </w:pPr>
          </w:p>
          <w:p w:rsidR="00B618DF" w:rsidRDefault="00B618DF" w:rsidP="00B618DF">
            <w:pPr>
              <w:rPr>
                <w:rFonts w:ascii="Times New Roman" w:hAnsi="Times New Roman" w:cs="Times New Roman"/>
                <w:sz w:val="28"/>
                <w:szCs w:val="28"/>
                <w:lang w:eastAsia="uk-UA"/>
              </w:rPr>
            </w:pPr>
          </w:p>
          <w:p w:rsidR="00B618DF" w:rsidRDefault="00B618DF" w:rsidP="00B618DF">
            <w:pPr>
              <w:rPr>
                <w:rFonts w:ascii="Times New Roman" w:hAnsi="Times New Roman" w:cs="Times New Roman"/>
                <w:sz w:val="28"/>
                <w:szCs w:val="28"/>
                <w:lang w:eastAsia="uk-UA"/>
              </w:rPr>
            </w:pPr>
          </w:p>
          <w:p w:rsidR="00B618DF" w:rsidRDefault="00B618DF" w:rsidP="00B618DF">
            <w:pPr>
              <w:rPr>
                <w:rFonts w:ascii="Times New Roman" w:hAnsi="Times New Roman" w:cs="Times New Roman"/>
                <w:sz w:val="28"/>
                <w:szCs w:val="28"/>
                <w:lang w:eastAsia="uk-UA"/>
              </w:rPr>
            </w:pPr>
          </w:p>
          <w:p w:rsidR="00B618DF" w:rsidRDefault="00B618DF" w:rsidP="00B618DF">
            <w:pPr>
              <w:rPr>
                <w:rFonts w:ascii="Times New Roman" w:hAnsi="Times New Roman" w:cs="Times New Roman"/>
                <w:sz w:val="28"/>
                <w:szCs w:val="28"/>
                <w:lang w:eastAsia="uk-UA"/>
              </w:rPr>
            </w:pPr>
          </w:p>
          <w:p w:rsidR="00B618DF" w:rsidRDefault="00B618DF" w:rsidP="00B618DF">
            <w:pPr>
              <w:rPr>
                <w:rFonts w:ascii="Times New Roman" w:hAnsi="Times New Roman" w:cs="Times New Roman"/>
                <w:sz w:val="28"/>
                <w:szCs w:val="28"/>
                <w:lang w:eastAsia="uk-UA"/>
              </w:rPr>
            </w:pPr>
          </w:p>
          <w:p w:rsidR="00B618DF" w:rsidRDefault="00B618DF" w:rsidP="00B618DF">
            <w:pPr>
              <w:jc w:val="center"/>
              <w:rPr>
                <w:rFonts w:ascii="Times New Roman" w:hAnsi="Times New Roman" w:cs="Times New Roman"/>
                <w:sz w:val="28"/>
                <w:szCs w:val="28"/>
                <w:lang w:eastAsia="uk-UA"/>
              </w:rPr>
            </w:pPr>
          </w:p>
          <w:p w:rsidR="00853FC5" w:rsidRPr="00B618DF" w:rsidRDefault="00853FC5" w:rsidP="00B618DF">
            <w:pPr>
              <w:jc w:val="center"/>
              <w:rPr>
                <w:rFonts w:ascii="Times New Roman" w:hAnsi="Times New Roman" w:cs="Times New Roman"/>
                <w:sz w:val="28"/>
                <w:szCs w:val="28"/>
                <w:lang w:eastAsia="uk-UA"/>
              </w:rPr>
            </w:pPr>
          </w:p>
          <w:p w:rsidR="0053510D" w:rsidRPr="00B618DF" w:rsidRDefault="0053510D" w:rsidP="002B65AF">
            <w:pPr>
              <w:spacing w:after="0" w:line="240" w:lineRule="auto"/>
              <w:ind w:left="-817"/>
              <w:rPr>
                <w:rFonts w:ascii="Times New Roman" w:eastAsia="Times New Roman" w:hAnsi="Times New Roman" w:cs="Times New Roman"/>
                <w:i/>
                <w:sz w:val="24"/>
                <w:szCs w:val="24"/>
                <w:lang w:eastAsia="ru-RU"/>
              </w:rPr>
            </w:pPr>
          </w:p>
        </w:tc>
      </w:tr>
    </w:tbl>
    <w:p w:rsidR="0053510D" w:rsidRPr="00DF4861" w:rsidRDefault="0053510D" w:rsidP="0053510D">
      <w:pPr>
        <w:spacing w:after="0" w:line="240" w:lineRule="auto"/>
        <w:ind w:left="6804"/>
        <w:rPr>
          <w:rFonts w:ascii="Calibri" w:eastAsia="Times New Roman" w:hAnsi="Calibri" w:cs="Times New Roman"/>
          <w:b/>
          <w:bCs/>
          <w:sz w:val="28"/>
          <w:szCs w:val="28"/>
          <w:lang w:eastAsia="ru-RU"/>
        </w:rPr>
      </w:pPr>
    </w:p>
    <w:tbl>
      <w:tblPr>
        <w:tblW w:w="18139" w:type="dxa"/>
        <w:tblLayout w:type="fixed"/>
        <w:tblLook w:val="00A0" w:firstRow="1" w:lastRow="0" w:firstColumn="1" w:lastColumn="0" w:noHBand="0" w:noVBand="0"/>
      </w:tblPr>
      <w:tblGrid>
        <w:gridCol w:w="9815"/>
        <w:gridCol w:w="8324"/>
      </w:tblGrid>
      <w:tr w:rsidR="00B909B0" w:rsidRPr="00FE7C7B" w:rsidTr="00D61D33">
        <w:trPr>
          <w:trHeight w:val="273"/>
        </w:trPr>
        <w:tc>
          <w:tcPr>
            <w:tcW w:w="18139" w:type="dxa"/>
            <w:gridSpan w:val="2"/>
            <w:hideMark/>
          </w:tcPr>
          <w:p w:rsidR="00B909B0" w:rsidRPr="00FE7C7B" w:rsidRDefault="00B909B0" w:rsidP="00D61D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7C7B">
              <w:rPr>
                <w:rFonts w:ascii="Times New Roman" w:eastAsia="Times New Roman" w:hAnsi="Times New Roman" w:cs="Times New Roman"/>
                <w:sz w:val="24"/>
                <w:szCs w:val="24"/>
                <w:lang w:eastAsia="ru-RU"/>
              </w:rPr>
              <w:t xml:space="preserve">Додаток </w:t>
            </w:r>
            <w:r>
              <w:rPr>
                <w:rFonts w:ascii="Times New Roman" w:eastAsia="Times New Roman" w:hAnsi="Times New Roman" w:cs="Times New Roman"/>
                <w:sz w:val="24"/>
                <w:szCs w:val="24"/>
                <w:lang w:eastAsia="ru-RU"/>
              </w:rPr>
              <w:t>10</w:t>
            </w:r>
          </w:p>
        </w:tc>
      </w:tr>
      <w:tr w:rsidR="00B909B0" w:rsidRPr="00FE7C7B" w:rsidTr="00D61D33">
        <w:trPr>
          <w:gridAfter w:val="1"/>
          <w:wAfter w:w="8324" w:type="dxa"/>
        </w:trPr>
        <w:tc>
          <w:tcPr>
            <w:tcW w:w="9815" w:type="dxa"/>
            <w:hideMark/>
          </w:tcPr>
          <w:p w:rsidR="00B909B0" w:rsidRDefault="00B909B0" w:rsidP="00D61D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7C7B">
              <w:rPr>
                <w:rFonts w:ascii="Times New Roman" w:eastAsia="Times New Roman" w:hAnsi="Times New Roman" w:cs="Times New Roman"/>
                <w:sz w:val="24"/>
                <w:szCs w:val="24"/>
                <w:lang w:eastAsia="ru-RU"/>
              </w:rPr>
              <w:t>до Інструкції</w:t>
            </w:r>
          </w:p>
          <w:p w:rsidR="00B909B0" w:rsidRPr="00FE7C7B" w:rsidRDefault="00B909B0" w:rsidP="00D61D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(пункт 19)</w:t>
            </w:r>
          </w:p>
        </w:tc>
      </w:tr>
    </w:tbl>
    <w:p w:rsidR="00512B2F" w:rsidRDefault="00512B2F" w:rsidP="00512B2F">
      <w:pPr>
        <w:pStyle w:val="ae"/>
        <w:tabs>
          <w:tab w:val="left" w:pos="142"/>
        </w:tabs>
        <w:jc w:val="center"/>
        <w:rPr>
          <w:lang w:eastAsia="uk-UA"/>
        </w:rPr>
      </w:pPr>
    </w:p>
    <w:p w:rsidR="00512B2F" w:rsidRPr="00572B11" w:rsidRDefault="00512B2F" w:rsidP="00512B2F">
      <w:pPr>
        <w:pStyle w:val="ae"/>
        <w:tabs>
          <w:tab w:val="clear" w:pos="4677"/>
          <w:tab w:val="left" w:pos="142"/>
        </w:tabs>
        <w:ind w:right="-504"/>
        <w:jc w:val="center"/>
        <w:rPr>
          <w:lang w:eastAsia="uk-UA"/>
        </w:rPr>
      </w:pPr>
      <w:r>
        <w:rPr>
          <w:noProof/>
          <w:lang w:val="ru-RU" w:eastAsia="ru-RU"/>
        </w:rPr>
        <w:drawing>
          <wp:inline distT="0" distB="0" distL="0" distR="0" wp14:anchorId="5C513507" wp14:editId="326C3A44">
            <wp:extent cx="428625" cy="628650"/>
            <wp:effectExtent l="19050" t="0" r="9525" b="0"/>
            <wp:docPr id="9"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0"/>
                    <pic:cNvPicPr>
                      <a:picLocks noChangeAspect="1" noChangeArrowheads="1"/>
                    </pic:cNvPicPr>
                  </pic:nvPicPr>
                  <pic:blipFill>
                    <a:blip r:embed="rId12"/>
                    <a:srcRect/>
                    <a:stretch>
                      <a:fillRect/>
                    </a:stretch>
                  </pic:blipFill>
                  <pic:spPr bwMode="auto">
                    <a:xfrm>
                      <a:off x="0" y="0"/>
                      <a:ext cx="428625" cy="628650"/>
                    </a:xfrm>
                    <a:prstGeom prst="rect">
                      <a:avLst/>
                    </a:prstGeom>
                    <a:noFill/>
                    <a:ln w="9525">
                      <a:noFill/>
                      <a:miter lim="800000"/>
                      <a:headEnd/>
                      <a:tailEnd/>
                    </a:ln>
                  </pic:spPr>
                </pic:pic>
              </a:graphicData>
            </a:graphic>
          </wp:inline>
        </w:drawing>
      </w:r>
    </w:p>
    <w:p w:rsidR="00512B2F" w:rsidRPr="00B909B0" w:rsidRDefault="00512B2F" w:rsidP="00512B2F">
      <w:pPr>
        <w:ind w:right="-504"/>
        <w:jc w:val="center"/>
        <w:rPr>
          <w:rFonts w:asciiTheme="majorHAnsi" w:hAnsiTheme="majorHAnsi" w:cstheme="majorHAnsi"/>
          <w:b/>
          <w:sz w:val="28"/>
          <w:szCs w:val="28"/>
          <w:lang w:eastAsia="uk-UA"/>
        </w:rPr>
      </w:pPr>
      <w:r w:rsidRPr="00B909B0">
        <w:rPr>
          <w:rFonts w:asciiTheme="majorHAnsi" w:hAnsiTheme="majorHAnsi" w:cstheme="majorHAnsi"/>
          <w:b/>
          <w:sz w:val="28"/>
          <w:szCs w:val="28"/>
          <w:lang w:eastAsia="uk-UA"/>
        </w:rPr>
        <w:t>ВИКОНАВЧИЙ КОМІТЕТ</w:t>
      </w:r>
      <w:r w:rsidRPr="00B909B0">
        <w:rPr>
          <w:rFonts w:asciiTheme="majorHAnsi" w:hAnsiTheme="majorHAnsi" w:cstheme="majorHAnsi"/>
          <w:b/>
          <w:sz w:val="28"/>
          <w:szCs w:val="28"/>
          <w:lang w:eastAsia="uk-UA"/>
        </w:rPr>
        <w:lastRenderedPageBreak/>
        <w:t xml:space="preserve"> ШЕПЕТІВСЬКОЇ МІСЬКОЇ РАДИ</w:t>
      </w:r>
    </w:p>
    <w:p w:rsidR="00512B2F" w:rsidRPr="00B909B0" w:rsidRDefault="00512B2F" w:rsidP="00512B2F">
      <w:pPr>
        <w:jc w:val="center"/>
        <w:rPr>
          <w:rFonts w:ascii="Times New Roman" w:hAnsi="Times New Roman" w:cs="Times New Roman"/>
          <w:b/>
          <w:sz w:val="28"/>
          <w:szCs w:val="28"/>
          <w:lang w:eastAsia="uk-UA"/>
        </w:rPr>
      </w:pPr>
      <w:r w:rsidRPr="00B909B0">
        <w:rPr>
          <w:rFonts w:ascii="Times New Roman" w:hAnsi="Times New Roman" w:cs="Times New Roman"/>
          <w:b/>
          <w:sz w:val="28"/>
          <w:szCs w:val="28"/>
          <w:lang w:eastAsia="uk-UA"/>
        </w:rPr>
        <w:t>РІШЕННЯ</w:t>
      </w:r>
    </w:p>
    <w:p w:rsidR="00512B2F" w:rsidRPr="00512B2F" w:rsidRDefault="00512B2F" w:rsidP="00512B2F">
      <w:pPr>
        <w:rPr>
          <w:rFonts w:ascii="Times New Roman" w:hAnsi="Times New Roman" w:cs="Times New Roman"/>
          <w:sz w:val="28"/>
          <w:szCs w:val="28"/>
          <w:lang w:eastAsia="uk-UA"/>
        </w:rPr>
      </w:pPr>
      <w:r>
        <w:rPr>
          <w:rFonts w:ascii="Times New Roman" w:hAnsi="Times New Roman" w:cs="Times New Roman"/>
          <w:sz w:val="28"/>
          <w:szCs w:val="28"/>
          <w:lang w:eastAsia="uk-UA"/>
        </w:rPr>
        <w:t>___________________                    м.</w:t>
      </w:r>
      <w:r w:rsidR="00B909B0">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Шепетівка                          №________</w:t>
      </w:r>
    </w:p>
    <w:p w:rsidR="00512B2F" w:rsidRDefault="00512B2F" w:rsidP="00512B2F">
      <w:pPr>
        <w:rPr>
          <w:rFonts w:ascii="Times New Roman" w:hAnsi="Times New Roman" w:cs="Times New Roman"/>
          <w:sz w:val="28"/>
          <w:szCs w:val="28"/>
          <w:lang w:eastAsia="uk-UA"/>
        </w:rPr>
      </w:pPr>
    </w:p>
    <w:p w:rsidR="00512B2F" w:rsidRDefault="00512B2F" w:rsidP="00512B2F">
      <w:pPr>
        <w:rPr>
          <w:rFonts w:ascii="Times New Roman" w:hAnsi="Times New Roman" w:cs="Times New Roman"/>
          <w:sz w:val="28"/>
          <w:szCs w:val="28"/>
          <w:lang w:eastAsia="uk-UA"/>
        </w:rPr>
      </w:pPr>
    </w:p>
    <w:p w:rsidR="00512B2F" w:rsidRDefault="00512B2F" w:rsidP="00512B2F">
      <w:pPr>
        <w:rPr>
          <w:rFonts w:ascii="Times New Roman" w:hAnsi="Times New Roman" w:cs="Times New Roman"/>
          <w:sz w:val="28"/>
          <w:szCs w:val="28"/>
          <w:lang w:eastAsia="uk-UA"/>
        </w:rPr>
      </w:pPr>
    </w:p>
    <w:p w:rsidR="00512B2F" w:rsidRDefault="00512B2F" w:rsidP="00512B2F">
      <w:pPr>
        <w:rPr>
          <w:rFonts w:ascii="Times New Roman" w:hAnsi="Times New Roman" w:cs="Times New Roman"/>
          <w:sz w:val="28"/>
          <w:szCs w:val="28"/>
          <w:lang w:eastAsia="uk-UA"/>
        </w:rPr>
      </w:pPr>
    </w:p>
    <w:p w:rsidR="00512B2F" w:rsidRDefault="00512B2F" w:rsidP="00512B2F">
      <w:pPr>
        <w:rPr>
          <w:rFonts w:ascii="Times New Roman" w:hAnsi="Times New Roman" w:cs="Times New Roman"/>
          <w:sz w:val="28"/>
          <w:szCs w:val="28"/>
          <w:lang w:eastAsia="uk-UA"/>
        </w:rPr>
      </w:pPr>
    </w:p>
    <w:p w:rsidR="00512B2F" w:rsidRDefault="00512B2F" w:rsidP="00512B2F">
      <w:pPr>
        <w:rPr>
          <w:rFonts w:ascii="Times New Roman" w:hAnsi="Times New Roman" w:cs="Times New Roman"/>
          <w:sz w:val="28"/>
          <w:szCs w:val="28"/>
          <w:lang w:eastAsia="uk-UA"/>
        </w:rPr>
      </w:pPr>
    </w:p>
    <w:p w:rsidR="00B909B0" w:rsidRDefault="00512B2F" w:rsidP="00B909B0">
      <w:pPr>
        <w:jc w:val="center"/>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B909B0">
        <w:rPr>
          <w:rFonts w:ascii="Times New Roman" w:hAnsi="Times New Roman" w:cs="Times New Roman"/>
          <w:sz w:val="28"/>
          <w:szCs w:val="28"/>
          <w:lang w:eastAsia="uk-UA"/>
        </w:rPr>
        <w:t>Міський голова                                                       Власне ім’я   ПРІЗВИЩЕ</w:t>
      </w:r>
    </w:p>
    <w:p w:rsidR="00512B2F" w:rsidRDefault="00512B2F" w:rsidP="00512B2F">
      <w:pPr>
        <w:rPr>
          <w:rFonts w:ascii="Times New Roman" w:hAnsi="Times New Roman" w:cs="Times New Roman"/>
          <w:sz w:val="28"/>
          <w:szCs w:val="28"/>
          <w:lang w:eastAsia="uk-UA"/>
        </w:rPr>
      </w:pPr>
    </w:p>
    <w:p w:rsidR="00512B2F" w:rsidRDefault="00512B2F" w:rsidP="00512B2F">
      <w:pPr>
        <w:rPr>
          <w:rFonts w:ascii="Times New Roman" w:hAnsi="Times New Roman" w:cs="Times New Roman"/>
          <w:sz w:val="28"/>
          <w:szCs w:val="28"/>
          <w:lang w:eastAsia="uk-UA"/>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853FC5" w:rsidRDefault="00853FC5"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9666C8" w:rsidRDefault="009666C8"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tbl>
      <w:tblPr>
        <w:tblW w:w="18139" w:type="dxa"/>
        <w:tblLayout w:type="fixed"/>
        <w:tblLook w:val="00A0" w:firstRow="1" w:lastRow="0" w:firstColumn="1" w:lastColumn="0" w:noHBand="0" w:noVBand="0"/>
      </w:tblPr>
      <w:tblGrid>
        <w:gridCol w:w="9815"/>
        <w:gridCol w:w="8324"/>
      </w:tblGrid>
      <w:tr w:rsidR="00B909B0" w:rsidRPr="00FE7C7B" w:rsidTr="00D61D33">
        <w:trPr>
          <w:trHeight w:val="273"/>
        </w:trPr>
        <w:tc>
          <w:tcPr>
            <w:tcW w:w="18139" w:type="dxa"/>
            <w:gridSpan w:val="2"/>
            <w:hideMark/>
          </w:tcPr>
          <w:p w:rsidR="00B909B0" w:rsidRPr="00FE7C7B" w:rsidRDefault="00B909B0" w:rsidP="00B909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7C7B">
              <w:rPr>
                <w:rFonts w:ascii="Times New Roman" w:eastAsia="Times New Roman" w:hAnsi="Times New Roman" w:cs="Times New Roman"/>
                <w:sz w:val="24"/>
                <w:szCs w:val="24"/>
                <w:lang w:eastAsia="ru-RU"/>
              </w:rPr>
              <w:t xml:space="preserve">Додаток </w:t>
            </w:r>
            <w:r>
              <w:rPr>
                <w:rFonts w:ascii="Times New Roman" w:eastAsia="Times New Roman" w:hAnsi="Times New Roman" w:cs="Times New Roman"/>
                <w:sz w:val="24"/>
                <w:szCs w:val="24"/>
                <w:lang w:eastAsia="ru-RU"/>
              </w:rPr>
              <w:t>11</w:t>
            </w:r>
          </w:p>
        </w:tc>
      </w:tr>
      <w:tr w:rsidR="00B909B0" w:rsidRPr="00FE7C7B" w:rsidTr="00D61D33">
        <w:trPr>
          <w:gridAfter w:val="1"/>
          <w:wAfter w:w="8324" w:type="dxa"/>
        </w:trPr>
        <w:tc>
          <w:tcPr>
            <w:tcW w:w="9815" w:type="dxa"/>
            <w:hideMark/>
          </w:tcPr>
          <w:p w:rsidR="00B909B0" w:rsidRDefault="00B909B0" w:rsidP="00D61D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E7C7B">
              <w:rPr>
                <w:rFonts w:ascii="Times New Roman" w:eastAsia="Times New Roman" w:hAnsi="Times New Roman" w:cs="Times New Roman"/>
                <w:sz w:val="24"/>
                <w:szCs w:val="24"/>
                <w:lang w:eastAsia="ru-RU"/>
              </w:rPr>
              <w:t>до Інструкції</w:t>
            </w:r>
          </w:p>
          <w:p w:rsidR="00B909B0" w:rsidRPr="00FE7C7B" w:rsidRDefault="00B909B0" w:rsidP="00D61D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(пункт 19)</w:t>
            </w:r>
          </w:p>
        </w:tc>
      </w:tr>
    </w:tbl>
    <w:p w:rsidR="00512B2F" w:rsidRDefault="00512B2F" w:rsidP="00512B2F">
      <w:pPr>
        <w:pStyle w:val="ae"/>
        <w:tabs>
          <w:tab w:val="left" w:pos="142"/>
        </w:tabs>
        <w:jc w:val="center"/>
        <w:rPr>
          <w:lang w:eastAsia="uk-UA"/>
        </w:rPr>
      </w:pPr>
    </w:p>
    <w:p w:rsidR="00512B2F" w:rsidRPr="00572B11" w:rsidRDefault="00512B2F" w:rsidP="00512B2F">
      <w:pPr>
        <w:pStyle w:val="ae"/>
        <w:tabs>
          <w:tab w:val="clear" w:pos="4677"/>
          <w:tab w:val="left" w:pos="142"/>
        </w:tabs>
        <w:ind w:right="-504"/>
        <w:jc w:val="center"/>
        <w:rPr>
          <w:lang w:eastAsia="uk-UA"/>
        </w:rPr>
      </w:pPr>
      <w:r>
        <w:rPr>
          <w:noProof/>
          <w:lang w:val="ru-RU" w:eastAsia="ru-RU"/>
        </w:rPr>
        <w:drawing>
          <wp:inline distT="0" distB="0" distL="0" distR="0" wp14:anchorId="7D040BAE" wp14:editId="1F410F45">
            <wp:extent cx="428625" cy="628650"/>
            <wp:effectExtent l="19050" t="0" r="9525" b="0"/>
            <wp:docPr id="13"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0"/>
                    <pic:cNvPicPr>
                      <a:picLocks noChangeAspect="1" noChangeArrowheads="1"/>
                    </pic:cNvPicPr>
                  </pic:nvPicPr>
                  <pic:blipFill>
                    <a:blip r:embed="rId12"/>
                    <a:srcRect/>
                    <a:stretch>
                      <a:fillRect/>
                    </a:stretch>
                  </pic:blipFill>
                  <pic:spPr bwMode="auto">
                    <a:xfrm>
                      <a:off x="0" y="0"/>
                      <a:ext cx="428625" cy="628650"/>
                    </a:xfrm>
                    <a:prstGeom prst="rect">
                      <a:avLst/>
                    </a:prstGeom>
                    <a:noFill/>
                    <a:ln w="9525">
                      <a:noFill/>
                      <a:miter lim="800000"/>
                      <a:headEnd/>
                      <a:tailEnd/>
                    </a:ln>
                  </pic:spPr>
                </pic:pic>
              </a:graphicData>
            </a:graphic>
          </wp:inline>
        </w:drawing>
      </w:r>
    </w:p>
    <w:p w:rsidR="00512B2F" w:rsidRPr="00B618DF" w:rsidRDefault="00512B2F" w:rsidP="00512B2F">
      <w:pPr>
        <w:ind w:right="-504"/>
        <w:jc w:val="center"/>
        <w:rPr>
          <w:rFonts w:asciiTheme="majorHAnsi" w:hAnsiTheme="majorHAnsi" w:cstheme="majorHAnsi"/>
          <w:b/>
          <w:lang w:eastAsia="uk-UA"/>
        </w:rPr>
      </w:pPr>
      <w:r>
        <w:rPr>
          <w:rFonts w:asciiTheme="majorHAnsi" w:hAnsiTheme="majorHAnsi" w:cstheme="majorHAnsi"/>
          <w:b/>
          <w:lang w:eastAsia="uk-UA"/>
        </w:rPr>
        <w:t>ВИКОНАВЧИЙ КОМІТ</w:t>
      </w:r>
      <w:r>
        <w:rPr>
          <w:rFonts w:asciiTheme="majorHAnsi" w:hAnsiTheme="majorHAnsi" w:cstheme="majorHAnsi"/>
          <w:b/>
          <w:lang w:eastAsia="uk-UA"/>
        </w:rPr>
        <w:lastRenderedPageBreak/>
        <w:t>ЕТ ШЕПЕТ</w:t>
      </w:r>
      <w:r>
        <w:rPr>
          <w:rFonts w:asciiTheme="majorHAnsi" w:hAnsiTheme="majorHAnsi" w:cstheme="majorHAnsi"/>
          <w:b/>
          <w:lang w:eastAsia="uk-UA"/>
        </w:rPr>
        <w:lastRenderedPageBreak/>
        <w:t>І</w:t>
      </w:r>
      <w:r>
        <w:rPr>
          <w:rFonts w:asciiTheme="majorHAnsi" w:hAnsiTheme="majorHAnsi" w:cstheme="majorHAnsi"/>
          <w:b/>
          <w:lang w:eastAsia="uk-UA"/>
        </w:rPr>
        <w:lastRenderedPageBreak/>
        <w:t>ВСЬКОЇ МІСЬКОЇ РАДИ</w:t>
      </w:r>
    </w:p>
    <w:p w:rsidR="00512B2F" w:rsidRDefault="00512B2F" w:rsidP="00512B2F">
      <w:pPr>
        <w:jc w:val="center"/>
        <w:rPr>
          <w:rFonts w:ascii="Times New Roman" w:hAnsi="Times New Roman" w:cs="Times New Roman"/>
          <w:b/>
          <w:sz w:val="28"/>
          <w:szCs w:val="28"/>
          <w:lang w:eastAsia="uk-UA"/>
        </w:rPr>
      </w:pPr>
      <w:r>
        <w:rPr>
          <w:rFonts w:ascii="Times New Roman" w:hAnsi="Times New Roman" w:cs="Times New Roman"/>
          <w:b/>
          <w:sz w:val="28"/>
          <w:szCs w:val="28"/>
          <w:lang w:eastAsia="uk-UA"/>
        </w:rPr>
        <w:t xml:space="preserve">         РОЗПОРЯДЖЕННЯ</w:t>
      </w:r>
    </w:p>
    <w:p w:rsidR="00512B2F" w:rsidRPr="00512B2F" w:rsidRDefault="00512B2F" w:rsidP="00512B2F">
      <w:pPr>
        <w:rPr>
          <w:rFonts w:ascii="Times New Roman" w:hAnsi="Times New Roman" w:cs="Times New Roman"/>
          <w:sz w:val="28"/>
          <w:szCs w:val="28"/>
          <w:lang w:eastAsia="uk-UA"/>
        </w:rPr>
      </w:pPr>
      <w:r>
        <w:rPr>
          <w:rFonts w:ascii="Times New Roman" w:hAnsi="Times New Roman" w:cs="Times New Roman"/>
          <w:sz w:val="28"/>
          <w:szCs w:val="28"/>
          <w:lang w:eastAsia="uk-UA"/>
        </w:rPr>
        <w:t>___________________                        м.</w:t>
      </w:r>
      <w:r w:rsidR="00354FC9">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Шепетівка                          №________</w:t>
      </w:r>
    </w:p>
    <w:p w:rsidR="00512B2F" w:rsidRDefault="00512B2F" w:rsidP="00512B2F">
      <w:pPr>
        <w:rPr>
          <w:rFonts w:ascii="Times New Roman" w:hAnsi="Times New Roman" w:cs="Times New Roman"/>
          <w:sz w:val="28"/>
          <w:szCs w:val="28"/>
          <w:lang w:eastAsia="uk-UA"/>
        </w:rPr>
      </w:pPr>
    </w:p>
    <w:p w:rsidR="00512B2F" w:rsidRDefault="00512B2F" w:rsidP="00512B2F">
      <w:pPr>
        <w:rPr>
          <w:rFonts w:ascii="Times New Roman" w:hAnsi="Times New Roman" w:cs="Times New Roman"/>
          <w:sz w:val="28"/>
          <w:szCs w:val="28"/>
          <w:lang w:eastAsia="uk-UA"/>
        </w:rPr>
      </w:pPr>
    </w:p>
    <w:p w:rsidR="00512B2F" w:rsidRDefault="00512B2F" w:rsidP="00512B2F">
      <w:pPr>
        <w:rPr>
          <w:rFonts w:ascii="Times New Roman" w:hAnsi="Times New Roman" w:cs="Times New Roman"/>
          <w:sz w:val="28"/>
          <w:szCs w:val="28"/>
          <w:lang w:eastAsia="uk-UA"/>
        </w:rPr>
      </w:pPr>
    </w:p>
    <w:p w:rsidR="00512B2F" w:rsidRDefault="00512B2F" w:rsidP="00512B2F">
      <w:pPr>
        <w:rPr>
          <w:rFonts w:ascii="Times New Roman" w:hAnsi="Times New Roman" w:cs="Times New Roman"/>
          <w:sz w:val="28"/>
          <w:szCs w:val="28"/>
          <w:lang w:eastAsia="uk-UA"/>
        </w:rPr>
      </w:pPr>
    </w:p>
    <w:p w:rsidR="00512B2F" w:rsidRDefault="00512B2F" w:rsidP="00512B2F">
      <w:pPr>
        <w:rPr>
          <w:rFonts w:ascii="Times New Roman" w:hAnsi="Times New Roman" w:cs="Times New Roman"/>
          <w:sz w:val="28"/>
          <w:szCs w:val="28"/>
          <w:lang w:eastAsia="uk-UA"/>
        </w:rPr>
      </w:pPr>
    </w:p>
    <w:p w:rsidR="00512B2F" w:rsidRDefault="00512B2F" w:rsidP="00512B2F">
      <w:pPr>
        <w:rPr>
          <w:rFonts w:ascii="Times New Roman" w:hAnsi="Times New Roman" w:cs="Times New Roman"/>
          <w:sz w:val="28"/>
          <w:szCs w:val="28"/>
          <w:lang w:eastAsia="uk-UA"/>
        </w:rPr>
      </w:pPr>
    </w:p>
    <w:p w:rsidR="00512B2F" w:rsidRDefault="00512B2F" w:rsidP="00512B2F">
      <w:pPr>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B909B0">
        <w:rPr>
          <w:rFonts w:ascii="Times New Roman" w:hAnsi="Times New Roman" w:cs="Times New Roman"/>
          <w:sz w:val="28"/>
          <w:szCs w:val="28"/>
          <w:lang w:eastAsia="uk-UA"/>
        </w:rPr>
        <w:t>Міський голова                                                       Власне ім’я   ПРІЗВИЩЕ</w:t>
      </w:r>
    </w:p>
    <w:p w:rsidR="00512B2F" w:rsidRDefault="00512B2F" w:rsidP="00512B2F">
      <w:pPr>
        <w:rPr>
          <w:rFonts w:ascii="Times New Roman" w:hAnsi="Times New Roman" w:cs="Times New Roman"/>
          <w:sz w:val="28"/>
          <w:szCs w:val="28"/>
          <w:lang w:eastAsia="uk-UA"/>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512B2F" w:rsidRDefault="00512B2F"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AF61B4" w:rsidRDefault="00AF61B4"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94124A" w:rsidP="00512B2F">
      <w:pPr>
        <w:spacing w:after="0" w:line="240" w:lineRule="auto"/>
        <w:ind w:left="8647"/>
        <w:rPr>
          <w:rFonts w:ascii="Calibri" w:eastAsia="Times New Roman" w:hAnsi="Calibri" w:cs="Times New Roman"/>
          <w:b/>
          <w:bCs/>
          <w:sz w:val="28"/>
          <w:szCs w:val="28"/>
          <w:lang w:eastAsia="ru-RU"/>
        </w:rPr>
      </w:pPr>
    </w:p>
    <w:p w:rsidR="0094124A" w:rsidRDefault="002B4551" w:rsidP="0094124A">
      <w:pPr>
        <w:spacing w:after="0" w:line="240" w:lineRule="auto"/>
        <w:ind w:left="864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
    <w:p w:rsidR="001200AF" w:rsidRPr="00725A09" w:rsidRDefault="001200AF" w:rsidP="006B6963">
      <w:pPr>
        <w:spacing w:after="0" w:line="240" w:lineRule="auto"/>
        <w:jc w:val="right"/>
        <w:rPr>
          <w:rFonts w:ascii="Times New Roman" w:eastAsia="Times New Roman" w:hAnsi="Times New Roman" w:cs="Times New Roman"/>
          <w:bCs/>
          <w:sz w:val="24"/>
          <w:szCs w:val="24"/>
          <w:lang w:eastAsia="ru-RU"/>
        </w:rPr>
      </w:pPr>
      <w:r w:rsidRPr="00725A09">
        <w:rPr>
          <w:rFonts w:ascii="Times New Roman" w:eastAsia="Times New Roman" w:hAnsi="Times New Roman" w:cs="Times New Roman"/>
          <w:bCs/>
          <w:sz w:val="24"/>
          <w:szCs w:val="24"/>
          <w:lang w:eastAsia="ru-RU"/>
        </w:rPr>
        <w:t xml:space="preserve">Додаток </w:t>
      </w:r>
      <w:r w:rsidR="006B6963" w:rsidRPr="00725A09">
        <w:rPr>
          <w:rFonts w:ascii="Times New Roman" w:eastAsia="Times New Roman" w:hAnsi="Times New Roman" w:cs="Times New Roman"/>
          <w:bCs/>
          <w:sz w:val="24"/>
          <w:szCs w:val="24"/>
          <w:lang w:eastAsia="ru-RU"/>
        </w:rPr>
        <w:t>12</w:t>
      </w:r>
    </w:p>
    <w:p w:rsidR="006B6963" w:rsidRPr="00725A09" w:rsidRDefault="006B6963" w:rsidP="006B6963">
      <w:pPr>
        <w:spacing w:after="0" w:line="240" w:lineRule="auto"/>
        <w:jc w:val="right"/>
        <w:rPr>
          <w:rFonts w:ascii="Times New Roman" w:eastAsia="Times New Roman" w:hAnsi="Times New Roman" w:cs="Times New Roman"/>
          <w:bCs/>
          <w:sz w:val="24"/>
          <w:szCs w:val="24"/>
          <w:lang w:eastAsia="ru-RU"/>
        </w:rPr>
      </w:pPr>
      <w:r w:rsidRPr="00725A09">
        <w:rPr>
          <w:rFonts w:ascii="Times New Roman" w:eastAsia="Times New Roman" w:hAnsi="Times New Roman" w:cs="Times New Roman"/>
          <w:bCs/>
          <w:sz w:val="24"/>
          <w:szCs w:val="24"/>
          <w:lang w:eastAsia="ru-RU"/>
        </w:rPr>
        <w:t xml:space="preserve">до Інструкції </w:t>
      </w:r>
    </w:p>
    <w:p w:rsidR="006B6963" w:rsidRPr="00725A09" w:rsidRDefault="00B909B0" w:rsidP="006B696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(пункт 32</w:t>
      </w:r>
      <w:r w:rsidR="006B6963" w:rsidRPr="00725A09">
        <w:rPr>
          <w:rFonts w:ascii="Times New Roman" w:eastAsia="Times New Roman" w:hAnsi="Times New Roman" w:cs="Times New Roman"/>
          <w:bCs/>
          <w:sz w:val="24"/>
          <w:szCs w:val="24"/>
          <w:lang w:eastAsia="ru-RU"/>
        </w:rPr>
        <w:t>)</w:t>
      </w:r>
    </w:p>
    <w:p w:rsidR="006B6963" w:rsidRDefault="006B6963" w:rsidP="006B6963">
      <w:pPr>
        <w:spacing w:after="0" w:line="240" w:lineRule="auto"/>
        <w:jc w:val="right"/>
        <w:rPr>
          <w:rFonts w:ascii="Times New Roman" w:eastAsia="Times New Roman" w:hAnsi="Times New Roman" w:cs="Times New Roman"/>
          <w:bCs/>
          <w:sz w:val="28"/>
          <w:szCs w:val="28"/>
          <w:lang w:eastAsia="ru-RU"/>
        </w:rPr>
      </w:pPr>
    </w:p>
    <w:p w:rsidR="0094124A" w:rsidRDefault="0094124A" w:rsidP="0094124A">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ПРИМІРНИЙ ПЕРЕЛІК</w:t>
      </w:r>
    </w:p>
    <w:p w:rsidR="00354FC9" w:rsidRDefault="0094124A" w:rsidP="00354FC9">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документів,</w:t>
      </w:r>
      <w:r w:rsidR="00354FC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що дозволяється затверджувати п</w:t>
      </w:r>
      <w:r w:rsidR="00354FC9">
        <w:rPr>
          <w:rFonts w:ascii="Times New Roman" w:eastAsia="Times New Roman" w:hAnsi="Times New Roman" w:cs="Times New Roman"/>
          <w:sz w:val="28"/>
          <w:szCs w:val="28"/>
          <w:lang w:eastAsia="ru-RU"/>
        </w:rPr>
        <w:t>роставлянням грифа затвердження</w:t>
      </w:r>
    </w:p>
    <w:p w:rsidR="00354FC9" w:rsidRDefault="00354FC9" w:rsidP="00354FC9">
      <w:pPr>
        <w:jc w:val="both"/>
        <w:rPr>
          <w:rFonts w:ascii="Times New Roman" w:eastAsia="Times New Roman" w:hAnsi="Times New Roman" w:cs="Times New Roman"/>
          <w:sz w:val="28"/>
          <w:szCs w:val="28"/>
          <w:lang w:eastAsia="ru-RU"/>
        </w:rPr>
      </w:pPr>
    </w:p>
    <w:p w:rsidR="006B6963" w:rsidRPr="00354FC9" w:rsidRDefault="006B6963" w:rsidP="00354FC9">
      <w:pPr>
        <w:pStyle w:val="a4"/>
        <w:numPr>
          <w:ilvl w:val="0"/>
          <w:numId w:val="18"/>
        </w:numPr>
        <w:jc w:val="both"/>
        <w:rPr>
          <w:rFonts w:ascii="Times New Roman" w:eastAsia="Times New Roman" w:hAnsi="Times New Roman" w:cs="Times New Roman"/>
          <w:sz w:val="28"/>
          <w:szCs w:val="28"/>
          <w:lang w:eastAsia="ru-RU"/>
        </w:rPr>
      </w:pPr>
      <w:r w:rsidRPr="00354FC9">
        <w:rPr>
          <w:rFonts w:ascii="Times New Roman" w:eastAsia="Times New Roman" w:hAnsi="Times New Roman" w:cs="Times New Roman"/>
          <w:color w:val="000000"/>
          <w:sz w:val="28"/>
          <w:szCs w:val="28"/>
          <w:lang w:eastAsia="uk-UA"/>
        </w:rPr>
        <w:t>Акти (готовності об’єкта до експлуатації; списання; інвентаризації; експертизи; вилучення справ для знищення; передачі справ; ліквідації установ тощо).</w:t>
      </w:r>
    </w:p>
    <w:p w:rsidR="006B6963" w:rsidRPr="00354FC9" w:rsidRDefault="006B6963" w:rsidP="00354FC9">
      <w:pPr>
        <w:pStyle w:val="a4"/>
        <w:numPr>
          <w:ilvl w:val="0"/>
          <w:numId w:val="18"/>
        </w:num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bookmarkStart w:id="341" w:name="n1166"/>
      <w:bookmarkEnd w:id="341"/>
      <w:r w:rsidRPr="00354FC9">
        <w:rPr>
          <w:rFonts w:ascii="Times New Roman" w:eastAsia="Times New Roman" w:hAnsi="Times New Roman" w:cs="Times New Roman"/>
          <w:color w:val="000000"/>
          <w:sz w:val="28"/>
          <w:szCs w:val="28"/>
          <w:lang w:eastAsia="uk-UA"/>
        </w:rPr>
        <w:t>Завдання (на проектування об’єктів, технічних споруд, капітальне будівництво; на проведення науково-дослідних, проектно-конструкторських і технологічних робіт; т</w:t>
      </w:r>
      <w:r w:rsidRPr="00354FC9">
        <w:rPr>
          <w:rFonts w:ascii="Times New Roman" w:eastAsia="Times New Roman" w:hAnsi="Times New Roman" w:cs="Times New Roman"/>
          <w:color w:val="000000"/>
          <w:sz w:val="28"/>
          <w:szCs w:val="28"/>
          <w:lang w:eastAsia="uk-UA"/>
        </w:rPr>
        <w:lastRenderedPageBreak/>
        <w:t>ехнічні тощо).</w:t>
      </w:r>
    </w:p>
    <w:p w:rsidR="006B6963" w:rsidRPr="00354FC9" w:rsidRDefault="006B6963" w:rsidP="00354FC9">
      <w:pPr>
        <w:pStyle w:val="a4"/>
        <w:numPr>
          <w:ilvl w:val="0"/>
          <w:numId w:val="18"/>
        </w:num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bookmarkStart w:id="342" w:name="n1167"/>
      <w:bookmarkEnd w:id="342"/>
      <w:r w:rsidRPr="00354FC9">
        <w:rPr>
          <w:rFonts w:ascii="Times New Roman" w:eastAsia="Times New Roman" w:hAnsi="Times New Roman" w:cs="Times New Roman"/>
          <w:color w:val="000000"/>
          <w:sz w:val="28"/>
          <w:szCs w:val="28"/>
          <w:lang w:eastAsia="uk-UA"/>
        </w:rPr>
        <w:t>Кошториси витрат (на утримання апарату управління, будинків, приміщень, споруд; на підготовку та освоєння виробництва нових виробів; на капітальне будівництво тощо).</w:t>
      </w:r>
    </w:p>
    <w:p w:rsidR="006B6963" w:rsidRPr="00354FC9" w:rsidRDefault="006B6963" w:rsidP="00354FC9">
      <w:pPr>
        <w:pStyle w:val="a4"/>
        <w:numPr>
          <w:ilvl w:val="0"/>
          <w:numId w:val="18"/>
        </w:num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bookmarkStart w:id="343" w:name="n1168"/>
      <w:bookmarkStart w:id="344" w:name="n1169"/>
      <w:bookmarkEnd w:id="343"/>
      <w:bookmarkEnd w:id="344"/>
      <w:r w:rsidRPr="00354FC9">
        <w:rPr>
          <w:rFonts w:ascii="Times New Roman" w:eastAsia="Times New Roman" w:hAnsi="Times New Roman" w:cs="Times New Roman"/>
          <w:color w:val="000000"/>
          <w:sz w:val="28"/>
          <w:szCs w:val="28"/>
          <w:lang w:eastAsia="uk-UA"/>
        </w:rPr>
        <w:t>Розцінки на виконання робіт.</w:t>
      </w:r>
    </w:p>
    <w:p w:rsidR="006B6963" w:rsidRPr="00354FC9" w:rsidRDefault="006B6963" w:rsidP="00354FC9">
      <w:pPr>
        <w:pStyle w:val="a4"/>
        <w:numPr>
          <w:ilvl w:val="0"/>
          <w:numId w:val="18"/>
        </w:num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uk-UA"/>
        </w:rPr>
      </w:pPr>
      <w:bookmarkStart w:id="345" w:name="n1170"/>
      <w:bookmarkEnd w:id="345"/>
      <w:r w:rsidRPr="00354FC9">
        <w:rPr>
          <w:rFonts w:ascii="Times New Roman" w:eastAsia="Times New Roman" w:hAnsi="Times New Roman" w:cs="Times New Roman"/>
          <w:color w:val="000000"/>
          <w:sz w:val="28"/>
          <w:szCs w:val="28"/>
          <w:lang w:eastAsia="uk-UA"/>
        </w:rPr>
        <w:t>Статути комунальних підприємств та установ Шепетівської міської ради.</w:t>
      </w:r>
    </w:p>
    <w:p w:rsidR="006B6963" w:rsidRPr="00354FC9" w:rsidRDefault="006B6963" w:rsidP="00354FC9">
      <w:pPr>
        <w:pStyle w:val="a4"/>
        <w:numPr>
          <w:ilvl w:val="0"/>
          <w:numId w:val="18"/>
        </w:numPr>
        <w:shd w:val="clear" w:color="auto" w:fill="FFFFFF"/>
        <w:spacing w:after="0" w:line="240" w:lineRule="auto"/>
        <w:jc w:val="both"/>
        <w:textAlignment w:val="baseline"/>
        <w:rPr>
          <w:rFonts w:ascii="Times New Roman" w:eastAsia="Times New Roman" w:hAnsi="Times New Roman" w:cs="Times New Roman"/>
          <w:sz w:val="28"/>
          <w:szCs w:val="28"/>
          <w:lang w:eastAsia="uk-UA"/>
        </w:rPr>
      </w:pPr>
      <w:bookmarkStart w:id="346" w:name="n1171"/>
      <w:bookmarkEnd w:id="346"/>
      <w:r w:rsidRPr="00354FC9">
        <w:rPr>
          <w:rFonts w:ascii="Times New Roman" w:eastAsia="Times New Roman" w:hAnsi="Times New Roman" w:cs="Times New Roman"/>
          <w:sz w:val="28"/>
          <w:szCs w:val="28"/>
          <w:lang w:eastAsia="uk-UA"/>
        </w:rPr>
        <w:t>Штатні розписи.</w:t>
      </w:r>
    </w:p>
    <w:p w:rsidR="006B6963" w:rsidRPr="00354FC9" w:rsidRDefault="006B6963" w:rsidP="00354FC9">
      <w:pPr>
        <w:pStyle w:val="a4"/>
        <w:numPr>
          <w:ilvl w:val="0"/>
          <w:numId w:val="18"/>
        </w:num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354FC9">
        <w:rPr>
          <w:rFonts w:ascii="Times New Roman" w:eastAsia="Times New Roman" w:hAnsi="Times New Roman" w:cs="Times New Roman"/>
          <w:sz w:val="28"/>
          <w:szCs w:val="28"/>
          <w:lang w:eastAsia="uk-UA"/>
        </w:rPr>
        <w:t xml:space="preserve">Посадові інструкції. </w:t>
      </w:r>
    </w:p>
    <w:p w:rsidR="006B6963" w:rsidRPr="00354FC9" w:rsidRDefault="006B6963" w:rsidP="00354FC9">
      <w:pPr>
        <w:pStyle w:val="a4"/>
        <w:numPr>
          <w:ilvl w:val="0"/>
          <w:numId w:val="18"/>
        </w:num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354FC9">
        <w:rPr>
          <w:rFonts w:ascii="Times New Roman" w:eastAsia="Times New Roman" w:hAnsi="Times New Roman" w:cs="Times New Roman"/>
          <w:sz w:val="28"/>
          <w:szCs w:val="28"/>
          <w:lang w:eastAsia="uk-UA"/>
        </w:rPr>
        <w:t>Плани.</w:t>
      </w:r>
    </w:p>
    <w:p w:rsidR="006B6963" w:rsidRPr="00354FC9" w:rsidRDefault="006B6963" w:rsidP="00354FC9">
      <w:pPr>
        <w:pStyle w:val="a4"/>
        <w:numPr>
          <w:ilvl w:val="0"/>
          <w:numId w:val="18"/>
        </w:num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354FC9">
        <w:rPr>
          <w:rFonts w:ascii="Times New Roman" w:eastAsia="Times New Roman" w:hAnsi="Times New Roman" w:cs="Times New Roman"/>
          <w:sz w:val="28"/>
          <w:szCs w:val="28"/>
          <w:lang w:eastAsia="uk-UA"/>
        </w:rPr>
        <w:t>Описи справ.</w:t>
      </w:r>
    </w:p>
    <w:p w:rsidR="006B6963" w:rsidRPr="00354FC9" w:rsidRDefault="006B6963" w:rsidP="00354FC9">
      <w:pPr>
        <w:pStyle w:val="a4"/>
        <w:numPr>
          <w:ilvl w:val="0"/>
          <w:numId w:val="18"/>
        </w:num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354FC9">
        <w:rPr>
          <w:rFonts w:ascii="Times New Roman" w:eastAsia="Times New Roman" w:hAnsi="Times New Roman" w:cs="Times New Roman"/>
          <w:sz w:val="28"/>
          <w:szCs w:val="28"/>
          <w:lang w:eastAsia="uk-UA"/>
        </w:rPr>
        <w:t>Номенклатури справ.</w:t>
      </w:r>
    </w:p>
    <w:p w:rsidR="006B6963" w:rsidRPr="00354FC9" w:rsidRDefault="006B6963" w:rsidP="00354FC9">
      <w:pPr>
        <w:pStyle w:val="a4"/>
        <w:numPr>
          <w:ilvl w:val="0"/>
          <w:numId w:val="18"/>
        </w:num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354FC9">
        <w:rPr>
          <w:rFonts w:ascii="Times New Roman" w:eastAsia="Times New Roman" w:hAnsi="Times New Roman" w:cs="Times New Roman"/>
          <w:sz w:val="28"/>
          <w:szCs w:val="28"/>
          <w:lang w:eastAsia="uk-UA"/>
        </w:rPr>
        <w:t>Звіти.</w:t>
      </w:r>
    </w:p>
    <w:p w:rsidR="006B6963" w:rsidRPr="00354FC9" w:rsidRDefault="006B6963" w:rsidP="00354FC9">
      <w:pPr>
        <w:pStyle w:val="a4"/>
        <w:numPr>
          <w:ilvl w:val="0"/>
          <w:numId w:val="18"/>
        </w:num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354FC9">
        <w:rPr>
          <w:rFonts w:ascii="Times New Roman" w:eastAsia="Times New Roman" w:hAnsi="Times New Roman" w:cs="Times New Roman"/>
          <w:sz w:val="28"/>
          <w:szCs w:val="28"/>
          <w:lang w:eastAsia="uk-UA"/>
        </w:rPr>
        <w:t>Графіки тощо.</w:t>
      </w:r>
    </w:p>
    <w:p w:rsidR="0094124A" w:rsidRDefault="0094124A" w:rsidP="006B6963">
      <w:pPr>
        <w:jc w:val="both"/>
        <w:rPr>
          <w:rFonts w:ascii="Times New Roman" w:eastAsia="Times New Roman" w:hAnsi="Times New Roman" w:cs="Times New Roman"/>
          <w:sz w:val="28"/>
          <w:szCs w:val="28"/>
          <w:lang w:eastAsia="ru-RU"/>
        </w:rPr>
      </w:pPr>
    </w:p>
    <w:p w:rsidR="006B6963" w:rsidRDefault="006B6963" w:rsidP="006B6963">
      <w:pPr>
        <w:jc w:val="both"/>
        <w:rPr>
          <w:rFonts w:ascii="Times New Roman" w:eastAsia="Times New Roman" w:hAnsi="Times New Roman" w:cs="Times New Roman"/>
          <w:sz w:val="28"/>
          <w:szCs w:val="28"/>
          <w:lang w:eastAsia="ru-RU"/>
        </w:rPr>
      </w:pPr>
    </w:p>
    <w:p w:rsidR="006B6963" w:rsidRDefault="006B6963" w:rsidP="006B6963">
      <w:pPr>
        <w:jc w:val="both"/>
        <w:rPr>
          <w:rFonts w:ascii="Times New Roman" w:eastAsia="Times New Roman" w:hAnsi="Times New Roman" w:cs="Times New Roman"/>
          <w:sz w:val="28"/>
          <w:szCs w:val="28"/>
          <w:lang w:eastAsia="ru-RU"/>
        </w:rPr>
      </w:pPr>
    </w:p>
    <w:p w:rsidR="006B6963" w:rsidRDefault="006B6963" w:rsidP="006B6963">
      <w:pPr>
        <w:jc w:val="both"/>
        <w:rPr>
          <w:rFonts w:ascii="Times New Roman" w:eastAsia="Times New Roman" w:hAnsi="Times New Roman" w:cs="Times New Roman"/>
          <w:sz w:val="28"/>
          <w:szCs w:val="28"/>
          <w:lang w:eastAsia="ru-RU"/>
        </w:rPr>
      </w:pPr>
    </w:p>
    <w:p w:rsidR="006B6963" w:rsidRDefault="006B6963" w:rsidP="006B6963">
      <w:pPr>
        <w:jc w:val="both"/>
        <w:rPr>
          <w:rFonts w:ascii="Times New Roman" w:eastAsia="Times New Roman" w:hAnsi="Times New Roman" w:cs="Times New Roman"/>
          <w:sz w:val="28"/>
          <w:szCs w:val="28"/>
          <w:lang w:eastAsia="ru-RU"/>
        </w:rPr>
      </w:pPr>
    </w:p>
    <w:p w:rsidR="006B6963" w:rsidRDefault="006B6963" w:rsidP="006B6963">
      <w:pPr>
        <w:jc w:val="both"/>
        <w:rPr>
          <w:rFonts w:ascii="Times New Roman" w:eastAsia="Times New Roman" w:hAnsi="Times New Roman" w:cs="Times New Roman"/>
          <w:sz w:val="28"/>
          <w:szCs w:val="28"/>
          <w:lang w:eastAsia="ru-RU"/>
        </w:rPr>
      </w:pPr>
    </w:p>
    <w:p w:rsidR="006B6963" w:rsidRDefault="006B6963" w:rsidP="006B6963">
      <w:pPr>
        <w:jc w:val="both"/>
        <w:rPr>
          <w:rFonts w:ascii="Times New Roman" w:eastAsia="Times New Roman" w:hAnsi="Times New Roman" w:cs="Times New Roman"/>
          <w:sz w:val="28"/>
          <w:szCs w:val="28"/>
          <w:lang w:eastAsia="ru-RU"/>
        </w:rPr>
      </w:pPr>
    </w:p>
    <w:p w:rsidR="002B4551" w:rsidRDefault="002B4551" w:rsidP="006B6963">
      <w:pPr>
        <w:jc w:val="both"/>
        <w:rPr>
          <w:rFonts w:ascii="Times New Roman" w:eastAsia="Times New Roman"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7984"/>
        <w:gridCol w:w="1541"/>
      </w:tblGrid>
      <w:tr w:rsidR="006B6963" w:rsidTr="006B6963">
        <w:tc>
          <w:tcPr>
            <w:tcW w:w="4191" w:type="pct"/>
            <w:hideMark/>
          </w:tcPr>
          <w:p w:rsidR="006B6963" w:rsidRDefault="006B6963">
            <w:pPr>
              <w:spacing w:line="256" w:lineRule="auto"/>
            </w:pPr>
          </w:p>
        </w:tc>
        <w:tc>
          <w:tcPr>
            <w:tcW w:w="809" w:type="pct"/>
            <w:hideMark/>
          </w:tcPr>
          <w:p w:rsidR="006B6963" w:rsidRDefault="006B6963" w:rsidP="00B909B0">
            <w:pPr>
              <w:spacing w:after="0" w:line="240" w:lineRule="auto"/>
              <w:textAlignment w:val="baseline"/>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До</w:t>
            </w:r>
            <w:r w:rsidR="00B909B0">
              <w:rPr>
                <w:rFonts w:ascii="Times New Roman" w:eastAsia="Times New Roman" w:hAnsi="Times New Roman" w:cs="Times New Roman"/>
                <w:sz w:val="24"/>
                <w:szCs w:val="24"/>
                <w:lang w:eastAsia="uk-UA"/>
              </w:rPr>
              <w:t>даток 13</w:t>
            </w:r>
            <w:r w:rsidR="00B909B0">
              <w:rPr>
                <w:rFonts w:ascii="Times New Roman" w:eastAsia="Times New Roman" w:hAnsi="Times New Roman" w:cs="Times New Roman"/>
                <w:sz w:val="24"/>
                <w:szCs w:val="24"/>
                <w:lang w:eastAsia="uk-UA"/>
              </w:rPr>
              <w:br/>
              <w:t xml:space="preserve">до Інструкції </w:t>
            </w:r>
            <w:r w:rsidR="00B909B0">
              <w:rPr>
                <w:rFonts w:ascii="Times New Roman" w:eastAsia="Times New Roman" w:hAnsi="Times New Roman" w:cs="Times New Roman"/>
                <w:sz w:val="24"/>
                <w:szCs w:val="24"/>
                <w:lang w:eastAsia="uk-UA"/>
              </w:rPr>
              <w:br/>
              <w:t>(пункт 149</w:t>
            </w:r>
            <w:r>
              <w:rPr>
                <w:rFonts w:ascii="Times New Roman" w:eastAsia="Times New Roman" w:hAnsi="Times New Roman" w:cs="Times New Roman"/>
                <w:sz w:val="24"/>
                <w:szCs w:val="24"/>
                <w:lang w:eastAsia="uk-UA"/>
              </w:rPr>
              <w:t>)</w:t>
            </w:r>
          </w:p>
        </w:tc>
      </w:tr>
    </w:tbl>
    <w:p w:rsidR="006B6963" w:rsidRDefault="006B6963" w:rsidP="006B6963">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28"/>
          <w:szCs w:val="28"/>
          <w:bdr w:val="none" w:sz="0" w:space="0" w:color="auto" w:frame="1"/>
          <w:lang w:eastAsia="uk-UA"/>
        </w:rPr>
      </w:pPr>
    </w:p>
    <w:p w:rsidR="006B6963" w:rsidRDefault="006B6963" w:rsidP="006B6963">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28"/>
          <w:szCs w:val="28"/>
          <w:bdr w:val="none" w:sz="0" w:space="0" w:color="auto" w:frame="1"/>
          <w:lang w:eastAsia="uk-UA"/>
        </w:rPr>
      </w:pPr>
    </w:p>
    <w:p w:rsidR="006B6963" w:rsidRDefault="006B6963" w:rsidP="006B6963">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28"/>
          <w:szCs w:val="28"/>
          <w:bdr w:val="none" w:sz="0" w:space="0" w:color="auto" w:frame="1"/>
          <w:lang w:eastAsia="uk-UA"/>
        </w:rPr>
      </w:pPr>
      <w:r>
        <w:rPr>
          <w:rFonts w:ascii="Times New Roman" w:eastAsia="Times New Roman" w:hAnsi="Times New Roman" w:cs="Times New Roman"/>
          <w:b/>
          <w:bCs/>
          <w:color w:val="000000"/>
          <w:sz w:val="28"/>
          <w:szCs w:val="28"/>
          <w:bdr w:val="none" w:sz="0" w:space="0" w:color="auto" w:frame="1"/>
          <w:lang w:eastAsia="uk-UA"/>
        </w:rPr>
        <w:t>ПРИМІРНИЙ ПЕРЕЛІК </w:t>
      </w:r>
      <w:r>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b/>
          <w:bCs/>
          <w:color w:val="000000"/>
          <w:sz w:val="28"/>
          <w:szCs w:val="28"/>
          <w:bdr w:val="none" w:sz="0" w:space="0" w:color="auto" w:frame="1"/>
          <w:lang w:eastAsia="uk-UA"/>
        </w:rPr>
        <w:t>документів, що не підлягають реєстрації службою діловодства</w:t>
      </w:r>
    </w:p>
    <w:p w:rsidR="006B6963" w:rsidRDefault="006B6963" w:rsidP="006B6963">
      <w:pPr>
        <w:shd w:val="clear" w:color="auto" w:fill="FFFFFF"/>
        <w:spacing w:after="0" w:line="240" w:lineRule="auto"/>
        <w:ind w:left="450" w:right="450"/>
        <w:jc w:val="center"/>
        <w:textAlignment w:val="baseline"/>
        <w:rPr>
          <w:rFonts w:ascii="Times New Roman" w:eastAsia="Times New Roman" w:hAnsi="Times New Roman" w:cs="Times New Roman"/>
          <w:color w:val="000000"/>
          <w:sz w:val="28"/>
          <w:szCs w:val="28"/>
          <w:lang w:eastAsia="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713"/>
        <w:gridCol w:w="5440"/>
        <w:gridCol w:w="3372"/>
      </w:tblGrid>
      <w:tr w:rsidR="006B6963" w:rsidTr="006B6963">
        <w:trPr>
          <w:trHeight w:val="12"/>
        </w:trPr>
        <w:tc>
          <w:tcPr>
            <w:tcW w:w="720" w:type="dxa"/>
            <w:tcBorders>
              <w:top w:val="single" w:sz="6" w:space="0" w:color="000000"/>
              <w:left w:val="nil"/>
              <w:bottom w:val="single" w:sz="6" w:space="0" w:color="000000"/>
              <w:right w:val="single" w:sz="6" w:space="0" w:color="000000"/>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bookmarkStart w:id="347" w:name="n1196"/>
            <w:bookmarkEnd w:id="347"/>
            <w:r>
              <w:rPr>
                <w:rFonts w:ascii="Times New Roman" w:eastAsia="Times New Roman" w:hAnsi="Times New Roman" w:cs="Times New Roman"/>
                <w:sz w:val="28"/>
                <w:szCs w:val="28"/>
                <w:lang w:eastAsia="uk-UA"/>
              </w:rPr>
              <w:t>№</w:t>
            </w:r>
          </w:p>
        </w:tc>
        <w:tc>
          <w:tcPr>
            <w:tcW w:w="5517" w:type="dxa"/>
            <w:tcBorders>
              <w:top w:val="single" w:sz="6" w:space="0" w:color="000000"/>
              <w:left w:val="single" w:sz="6" w:space="0" w:color="000000"/>
              <w:bottom w:val="single" w:sz="6" w:space="0" w:color="000000"/>
              <w:right w:val="single" w:sz="6" w:space="0" w:color="000000"/>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Вид документа</w:t>
            </w:r>
          </w:p>
        </w:tc>
        <w:tc>
          <w:tcPr>
            <w:tcW w:w="3401" w:type="dxa"/>
            <w:tcBorders>
              <w:top w:val="single" w:sz="6" w:space="0" w:color="000000"/>
              <w:left w:val="single" w:sz="6" w:space="0" w:color="000000"/>
              <w:bottom w:val="single" w:sz="6" w:space="0" w:color="000000"/>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Спеціальний облік*</w:t>
            </w:r>
          </w:p>
        </w:tc>
      </w:tr>
      <w:tr w:rsidR="006B6963" w:rsidTr="006B6963">
        <w:trPr>
          <w:trHeight w:val="12"/>
        </w:trPr>
        <w:tc>
          <w:tcPr>
            <w:tcW w:w="720" w:type="dxa"/>
            <w:tcBorders>
              <w:top w:val="single" w:sz="6" w:space="0" w:color="000000"/>
              <w:left w:val="nil"/>
              <w:bottom w:val="nil"/>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w:t>
            </w:r>
          </w:p>
        </w:tc>
        <w:tc>
          <w:tcPr>
            <w:tcW w:w="5517" w:type="dxa"/>
            <w:tcBorders>
              <w:top w:val="single" w:sz="6" w:space="0" w:color="000000"/>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Зведення та інформація, надіслані до відома</w:t>
            </w:r>
          </w:p>
        </w:tc>
        <w:tc>
          <w:tcPr>
            <w:tcW w:w="3401" w:type="dxa"/>
            <w:vMerge w:val="restart"/>
            <w:tcBorders>
              <w:top w:val="single" w:sz="6" w:space="0" w:color="000000"/>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не підлягають реєстрації </w:t>
            </w:r>
            <w:r>
              <w:rPr>
                <w:rFonts w:ascii="Times New Roman" w:eastAsia="Times New Roman" w:hAnsi="Times New Roman" w:cs="Times New Roman"/>
                <w:sz w:val="28"/>
                <w:szCs w:val="28"/>
                <w:lang w:eastAsia="uk-UA"/>
              </w:rPr>
              <w:br/>
              <w:t>чи обліку у будь-який інший спосіб</w:t>
            </w:r>
          </w:p>
        </w:tc>
      </w:tr>
      <w:tr w:rsidR="006B6963" w:rsidTr="006B6963">
        <w:trPr>
          <w:trHeight w:val="12"/>
        </w:trPr>
        <w:tc>
          <w:tcPr>
            <w:tcW w:w="720" w:type="dxa"/>
            <w:tcBorders>
              <w:top w:val="nil"/>
              <w:left w:val="nil"/>
              <w:bottom w:val="nil"/>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w:t>
            </w:r>
          </w:p>
        </w:tc>
        <w:tc>
          <w:tcPr>
            <w:tcW w:w="5517"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Рекламні повідомлення, плакати, програми нарад, конференцій тощо</w:t>
            </w:r>
          </w:p>
        </w:tc>
        <w:tc>
          <w:tcPr>
            <w:tcW w:w="0" w:type="auto"/>
            <w:vMerge/>
            <w:tcBorders>
              <w:top w:val="single" w:sz="6" w:space="0" w:color="000000"/>
              <w:left w:val="nil"/>
              <w:bottom w:val="nil"/>
              <w:right w:val="nil"/>
            </w:tcBorders>
            <w:vAlign w:val="center"/>
            <w:hideMark/>
          </w:tcPr>
          <w:p w:rsidR="006B6963" w:rsidRDefault="006B6963">
            <w:pPr>
              <w:spacing w:after="0" w:line="240" w:lineRule="auto"/>
              <w:rPr>
                <w:rFonts w:ascii="Times New Roman" w:eastAsia="Times New Roman" w:hAnsi="Times New Roman" w:cs="Times New Roman"/>
                <w:sz w:val="28"/>
                <w:szCs w:val="28"/>
                <w:lang w:eastAsia="uk-UA"/>
              </w:rPr>
            </w:pPr>
          </w:p>
        </w:tc>
      </w:tr>
      <w:tr w:rsidR="006B6963" w:rsidTr="006B6963">
        <w:trPr>
          <w:trHeight w:val="12"/>
        </w:trPr>
        <w:tc>
          <w:tcPr>
            <w:tcW w:w="720" w:type="dxa"/>
            <w:tcBorders>
              <w:top w:val="nil"/>
              <w:left w:val="nil"/>
              <w:bottom w:val="nil"/>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w:t>
            </w:r>
          </w:p>
        </w:tc>
        <w:tc>
          <w:tcPr>
            <w:tcW w:w="5517"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Прейскуран</w:t>
            </w:r>
            <w:r>
              <w:rPr>
                <w:rFonts w:ascii="Times New Roman" w:eastAsia="Times New Roman" w:hAnsi="Times New Roman" w:cs="Times New Roman"/>
                <w:sz w:val="28"/>
                <w:szCs w:val="28"/>
                <w:lang w:eastAsia="uk-UA"/>
              </w:rPr>
              <w:lastRenderedPageBreak/>
              <w:t>ти (копії)</w:t>
            </w:r>
          </w:p>
        </w:tc>
        <w:tc>
          <w:tcPr>
            <w:tcW w:w="0" w:type="auto"/>
            <w:vMerge/>
            <w:tcBorders>
              <w:top w:val="single" w:sz="6" w:space="0" w:color="000000"/>
              <w:left w:val="nil"/>
              <w:bottom w:val="nil"/>
              <w:right w:val="nil"/>
            </w:tcBorders>
            <w:vAlign w:val="center"/>
            <w:hideMark/>
          </w:tcPr>
          <w:p w:rsidR="006B6963" w:rsidRDefault="006B6963">
            <w:pPr>
              <w:spacing w:after="0" w:line="240" w:lineRule="auto"/>
              <w:rPr>
                <w:rFonts w:ascii="Times New Roman" w:eastAsia="Times New Roman" w:hAnsi="Times New Roman" w:cs="Times New Roman"/>
                <w:sz w:val="28"/>
                <w:szCs w:val="28"/>
                <w:lang w:eastAsia="uk-UA"/>
              </w:rPr>
            </w:pPr>
          </w:p>
        </w:tc>
      </w:tr>
      <w:tr w:rsidR="006B6963" w:rsidTr="006B6963">
        <w:trPr>
          <w:trHeight w:val="12"/>
        </w:trPr>
        <w:tc>
          <w:tcPr>
            <w:tcW w:w="720" w:type="dxa"/>
            <w:tcBorders>
              <w:top w:val="nil"/>
              <w:left w:val="nil"/>
              <w:bottom w:val="nil"/>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w:t>
            </w:r>
          </w:p>
        </w:tc>
        <w:tc>
          <w:tcPr>
            <w:tcW w:w="5517"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Норми витрати матеріалів</w:t>
            </w:r>
          </w:p>
        </w:tc>
        <w:tc>
          <w:tcPr>
            <w:tcW w:w="0" w:type="auto"/>
            <w:vMerge/>
            <w:tcBorders>
              <w:top w:val="single" w:sz="6" w:space="0" w:color="000000"/>
              <w:left w:val="nil"/>
              <w:bottom w:val="nil"/>
              <w:right w:val="nil"/>
            </w:tcBorders>
            <w:vAlign w:val="center"/>
            <w:hideMark/>
          </w:tcPr>
          <w:p w:rsidR="006B6963" w:rsidRDefault="006B6963">
            <w:pPr>
              <w:spacing w:after="0" w:line="240" w:lineRule="auto"/>
              <w:rPr>
                <w:rFonts w:ascii="Times New Roman" w:eastAsia="Times New Roman" w:hAnsi="Times New Roman" w:cs="Times New Roman"/>
                <w:sz w:val="28"/>
                <w:szCs w:val="28"/>
                <w:lang w:eastAsia="uk-UA"/>
              </w:rPr>
            </w:pPr>
          </w:p>
        </w:tc>
      </w:tr>
      <w:tr w:rsidR="006B6963" w:rsidTr="006B6963">
        <w:trPr>
          <w:trHeight w:val="12"/>
        </w:trPr>
        <w:tc>
          <w:tcPr>
            <w:tcW w:w="720" w:type="dxa"/>
            <w:tcBorders>
              <w:top w:val="nil"/>
              <w:left w:val="nil"/>
              <w:bottom w:val="nil"/>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p>
        </w:tc>
        <w:tc>
          <w:tcPr>
            <w:tcW w:w="5517"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Вітальні листи і запрошення</w:t>
            </w:r>
          </w:p>
        </w:tc>
        <w:tc>
          <w:tcPr>
            <w:tcW w:w="0" w:type="auto"/>
            <w:vMerge/>
            <w:tcBorders>
              <w:top w:val="single" w:sz="6" w:space="0" w:color="000000"/>
              <w:left w:val="nil"/>
              <w:bottom w:val="nil"/>
              <w:right w:val="nil"/>
            </w:tcBorders>
            <w:vAlign w:val="center"/>
            <w:hideMark/>
          </w:tcPr>
          <w:p w:rsidR="006B6963" w:rsidRDefault="006B6963">
            <w:pPr>
              <w:spacing w:after="0" w:line="240" w:lineRule="auto"/>
              <w:rPr>
                <w:rFonts w:ascii="Times New Roman" w:eastAsia="Times New Roman" w:hAnsi="Times New Roman" w:cs="Times New Roman"/>
                <w:sz w:val="28"/>
                <w:szCs w:val="28"/>
                <w:lang w:eastAsia="uk-UA"/>
              </w:rPr>
            </w:pPr>
          </w:p>
        </w:tc>
      </w:tr>
      <w:tr w:rsidR="006B6963" w:rsidTr="006B6963">
        <w:trPr>
          <w:trHeight w:val="12"/>
        </w:trPr>
        <w:tc>
          <w:tcPr>
            <w:tcW w:w="720" w:type="dxa"/>
            <w:tcBorders>
              <w:top w:val="nil"/>
              <w:left w:val="nil"/>
              <w:bottom w:val="nil"/>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w:t>
            </w:r>
          </w:p>
        </w:tc>
        <w:tc>
          <w:tcPr>
            <w:tcW w:w="5517"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Місячні, квартальні, піврічні звіти</w:t>
            </w:r>
          </w:p>
        </w:tc>
        <w:tc>
          <w:tcPr>
            <w:tcW w:w="0" w:type="auto"/>
            <w:vMerge/>
            <w:tcBorders>
              <w:top w:val="single" w:sz="6" w:space="0" w:color="000000"/>
              <w:left w:val="nil"/>
              <w:bottom w:val="nil"/>
              <w:right w:val="nil"/>
            </w:tcBorders>
            <w:vAlign w:val="center"/>
            <w:hideMark/>
          </w:tcPr>
          <w:p w:rsidR="006B6963" w:rsidRDefault="006B6963">
            <w:pPr>
              <w:spacing w:after="0" w:line="240" w:lineRule="auto"/>
              <w:rPr>
                <w:rFonts w:ascii="Times New Roman" w:eastAsia="Times New Roman" w:hAnsi="Times New Roman" w:cs="Times New Roman"/>
                <w:sz w:val="28"/>
                <w:szCs w:val="28"/>
                <w:lang w:eastAsia="uk-UA"/>
              </w:rPr>
            </w:pPr>
          </w:p>
        </w:tc>
      </w:tr>
      <w:tr w:rsidR="006B6963" w:rsidTr="006B6963">
        <w:trPr>
          <w:trHeight w:val="12"/>
        </w:trPr>
        <w:tc>
          <w:tcPr>
            <w:tcW w:w="720" w:type="dxa"/>
            <w:tcBorders>
              <w:top w:val="nil"/>
              <w:left w:val="nil"/>
              <w:bottom w:val="nil"/>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w:t>
            </w:r>
          </w:p>
        </w:tc>
        <w:tc>
          <w:tcPr>
            <w:tcW w:w="5517"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Графіки, наряди, заявки, рознарядки</w:t>
            </w:r>
          </w:p>
        </w:tc>
        <w:tc>
          <w:tcPr>
            <w:tcW w:w="0" w:type="auto"/>
            <w:vMerge/>
            <w:tcBorders>
              <w:top w:val="single" w:sz="6" w:space="0" w:color="000000"/>
              <w:left w:val="nil"/>
              <w:bottom w:val="nil"/>
              <w:right w:val="nil"/>
            </w:tcBorders>
            <w:vAlign w:val="center"/>
            <w:hideMark/>
          </w:tcPr>
          <w:p w:rsidR="006B6963" w:rsidRDefault="006B6963">
            <w:pPr>
              <w:spacing w:after="0" w:line="240" w:lineRule="auto"/>
              <w:rPr>
                <w:rFonts w:ascii="Times New Roman" w:eastAsia="Times New Roman" w:hAnsi="Times New Roman" w:cs="Times New Roman"/>
                <w:sz w:val="28"/>
                <w:szCs w:val="28"/>
                <w:lang w:eastAsia="uk-UA"/>
              </w:rPr>
            </w:pPr>
          </w:p>
        </w:tc>
      </w:tr>
      <w:tr w:rsidR="006B6963" w:rsidTr="006B6963">
        <w:trPr>
          <w:trHeight w:val="12"/>
        </w:trPr>
        <w:tc>
          <w:tcPr>
            <w:tcW w:w="720" w:type="dxa"/>
            <w:tcBorders>
              <w:top w:val="nil"/>
              <w:left w:val="nil"/>
              <w:bottom w:val="nil"/>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w:t>
            </w:r>
          </w:p>
        </w:tc>
        <w:tc>
          <w:tcPr>
            <w:tcW w:w="5517"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Форми статистичної звітності</w:t>
            </w:r>
          </w:p>
        </w:tc>
        <w:tc>
          <w:tcPr>
            <w:tcW w:w="0" w:type="auto"/>
            <w:vMerge/>
            <w:tcBorders>
              <w:top w:val="single" w:sz="6" w:space="0" w:color="000000"/>
              <w:left w:val="nil"/>
              <w:bottom w:val="nil"/>
              <w:right w:val="nil"/>
            </w:tcBorders>
            <w:vAlign w:val="center"/>
            <w:hideMark/>
          </w:tcPr>
          <w:p w:rsidR="006B6963" w:rsidRDefault="006B6963">
            <w:pPr>
              <w:spacing w:after="0" w:line="240" w:lineRule="auto"/>
              <w:rPr>
                <w:rFonts w:ascii="Times New Roman" w:eastAsia="Times New Roman" w:hAnsi="Times New Roman" w:cs="Times New Roman"/>
                <w:sz w:val="28"/>
                <w:szCs w:val="28"/>
                <w:lang w:eastAsia="uk-UA"/>
              </w:rPr>
            </w:pPr>
          </w:p>
        </w:tc>
      </w:tr>
      <w:tr w:rsidR="006B6963" w:rsidTr="006B6963">
        <w:trPr>
          <w:trHeight w:val="12"/>
        </w:trPr>
        <w:tc>
          <w:tcPr>
            <w:tcW w:w="720" w:type="dxa"/>
            <w:tcBorders>
              <w:top w:val="nil"/>
              <w:left w:val="nil"/>
              <w:bottom w:val="nil"/>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w:t>
            </w:r>
          </w:p>
        </w:tc>
        <w:tc>
          <w:tcPr>
            <w:tcW w:w="5517"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Друковані видання (книги, журнали, бюлетені)</w:t>
            </w:r>
          </w:p>
        </w:tc>
        <w:tc>
          <w:tcPr>
            <w:tcW w:w="3401"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p>
        </w:tc>
      </w:tr>
      <w:tr w:rsidR="006B6963" w:rsidTr="006250C9">
        <w:trPr>
          <w:trHeight w:val="668"/>
        </w:trPr>
        <w:tc>
          <w:tcPr>
            <w:tcW w:w="720" w:type="dxa"/>
            <w:tcBorders>
              <w:top w:val="nil"/>
              <w:left w:val="nil"/>
              <w:bottom w:val="nil"/>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w:t>
            </w:r>
          </w:p>
        </w:tc>
        <w:tc>
          <w:tcPr>
            <w:tcW w:w="5517"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Наукові звіти за темами</w:t>
            </w:r>
          </w:p>
        </w:tc>
        <w:tc>
          <w:tcPr>
            <w:tcW w:w="3401"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p>
        </w:tc>
      </w:tr>
      <w:tr w:rsidR="006B6963" w:rsidTr="006B6963">
        <w:trPr>
          <w:trHeight w:val="12"/>
        </w:trPr>
        <w:tc>
          <w:tcPr>
            <w:tcW w:w="720" w:type="dxa"/>
            <w:tcBorders>
              <w:top w:val="nil"/>
              <w:left w:val="nil"/>
              <w:bottom w:val="nil"/>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w:t>
            </w:r>
          </w:p>
        </w:tc>
        <w:tc>
          <w:tcPr>
            <w:tcW w:w="5517"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Особисті заяви, пояснення, доповідні та службові записки з кадрових питань, навчальні плани, програми (копії)</w:t>
            </w:r>
          </w:p>
        </w:tc>
        <w:tc>
          <w:tcPr>
            <w:tcW w:w="3401"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кадрова служба</w:t>
            </w:r>
          </w:p>
        </w:tc>
      </w:tr>
      <w:tr w:rsidR="006B6963" w:rsidTr="006B6963">
        <w:trPr>
          <w:trHeight w:val="12"/>
        </w:trPr>
        <w:tc>
          <w:tcPr>
            <w:tcW w:w="720" w:type="dxa"/>
            <w:tcBorders>
              <w:top w:val="nil"/>
              <w:left w:val="nil"/>
              <w:bottom w:val="nil"/>
              <w:right w:val="nil"/>
            </w:tcBorders>
            <w:hideMark/>
          </w:tcPr>
          <w:p w:rsidR="006B6963" w:rsidRDefault="006B6963">
            <w:pPr>
              <w:spacing w:before="150" w:after="150" w:line="240" w:lineRule="auto"/>
              <w:jc w:val="center"/>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w:t>
            </w:r>
          </w:p>
        </w:tc>
        <w:tc>
          <w:tcPr>
            <w:tcW w:w="5517"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Договори</w:t>
            </w:r>
          </w:p>
        </w:tc>
        <w:tc>
          <w:tcPr>
            <w:tcW w:w="3401" w:type="dxa"/>
            <w:tcBorders>
              <w:top w:val="nil"/>
              <w:left w:val="nil"/>
              <w:bottom w:val="nil"/>
              <w:right w:val="nil"/>
            </w:tcBorders>
            <w:hideMark/>
          </w:tcPr>
          <w:p w:rsidR="006B6963" w:rsidRDefault="006B6963">
            <w:pPr>
              <w:spacing w:before="150" w:after="150" w:line="240" w:lineRule="auto"/>
              <w:textAlignment w:val="baseline"/>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відділ бухгалтерського обліку</w:t>
            </w:r>
          </w:p>
        </w:tc>
      </w:tr>
    </w:tbl>
    <w:p w:rsidR="006B6963" w:rsidRDefault="006B6963" w:rsidP="006B6963">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eastAsia="uk-UA"/>
        </w:rPr>
      </w:pPr>
      <w:bookmarkStart w:id="348" w:name="n1197"/>
      <w:bookmarkEnd w:id="348"/>
      <w:r>
        <w:rPr>
          <w:rFonts w:ascii="Times New Roman" w:eastAsia="Times New Roman" w:hAnsi="Times New Roman" w:cs="Times New Roman"/>
          <w:color w:val="000000"/>
          <w:sz w:val="28"/>
          <w:szCs w:val="28"/>
          <w:bdr w:val="none" w:sz="0" w:space="0" w:color="auto" w:frame="1"/>
          <w:lang w:eastAsia="uk-UA"/>
        </w:rPr>
        <w:t>__________ </w:t>
      </w:r>
      <w:r>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color w:val="000000"/>
          <w:sz w:val="28"/>
          <w:szCs w:val="28"/>
          <w:bdr w:val="none" w:sz="0" w:space="0" w:color="auto" w:frame="1"/>
          <w:lang w:eastAsia="uk-UA"/>
        </w:rPr>
        <w:t xml:space="preserve">* У разі відсутності відповідного спеціалізованого підрозділу спеціальний облік здійснюється службою діловодства або за рішенням керівника установи </w:t>
      </w:r>
      <w:r>
        <w:rPr>
          <w:rFonts w:ascii="Times New Roman" w:eastAsia="Times New Roman" w:hAnsi="Times New Roman" w:cs="Times New Roman"/>
          <w:color w:val="000000"/>
          <w:sz w:val="28"/>
          <w:szCs w:val="28"/>
          <w:bdr w:val="none" w:sz="0" w:space="0" w:color="auto" w:frame="1"/>
          <w:lang w:eastAsia="uk-UA"/>
        </w:rPr>
        <w:br/>
        <w:t>не здійснюється.</w:t>
      </w:r>
    </w:p>
    <w:p w:rsidR="00B909B0" w:rsidRDefault="00B909B0" w:rsidP="006B6963">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eastAsia="uk-UA"/>
        </w:rPr>
      </w:pPr>
    </w:p>
    <w:tbl>
      <w:tblPr>
        <w:tblW w:w="5000" w:type="pct"/>
        <w:tblCellMar>
          <w:left w:w="0" w:type="dxa"/>
          <w:right w:w="0" w:type="dxa"/>
        </w:tblCellMar>
        <w:tblLook w:val="04A0" w:firstRow="1" w:lastRow="0" w:firstColumn="1" w:lastColumn="0" w:noHBand="0" w:noVBand="1"/>
      </w:tblPr>
      <w:tblGrid>
        <w:gridCol w:w="7984"/>
        <w:gridCol w:w="1541"/>
      </w:tblGrid>
      <w:tr w:rsidR="00B909B0" w:rsidTr="00D61D33">
        <w:tc>
          <w:tcPr>
            <w:tcW w:w="4191" w:type="pct"/>
            <w:hideMark/>
          </w:tcPr>
          <w:p w:rsidR="00B909B0" w:rsidRDefault="00B909B0" w:rsidP="00D61D33">
            <w:pPr>
              <w:spacing w:line="256" w:lineRule="auto"/>
            </w:pPr>
          </w:p>
        </w:tc>
        <w:tc>
          <w:tcPr>
            <w:tcW w:w="809" w:type="pct"/>
            <w:hideMark/>
          </w:tcPr>
          <w:p w:rsidR="00B909B0" w:rsidRDefault="00B909B0" w:rsidP="00B909B0">
            <w:pPr>
              <w:spacing w:after="0" w:line="240" w:lineRule="auto"/>
              <w:textAlignment w:val="baseline"/>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Додаток 14</w:t>
            </w:r>
            <w:r>
              <w:rPr>
                <w:rFonts w:ascii="Times New Roman" w:eastAsia="Times New Roman" w:hAnsi="Times New Roman" w:cs="Times New Roman"/>
                <w:sz w:val="24"/>
                <w:szCs w:val="24"/>
                <w:lang w:eastAsia="uk-UA"/>
              </w:rPr>
              <w:br/>
              <w:t xml:space="preserve">до Інструкції </w:t>
            </w:r>
            <w:r>
              <w:rPr>
                <w:rFonts w:ascii="Times New Roman" w:eastAsia="Times New Roman" w:hAnsi="Times New Roman" w:cs="Times New Roman"/>
                <w:sz w:val="24"/>
                <w:szCs w:val="24"/>
                <w:lang w:eastAsia="uk-UA"/>
              </w:rPr>
              <w:br/>
              <w:t>(пункт 158)</w:t>
            </w:r>
          </w:p>
        </w:tc>
      </w:tr>
      <w:tr w:rsidR="006B6963" w:rsidRPr="009428C7" w:rsidTr="00B909B0">
        <w:tc>
          <w:tcPr>
            <w:tcW w:w="4191" w:type="pct"/>
          </w:tcPr>
          <w:p w:rsidR="006B6963" w:rsidRPr="009428C7" w:rsidRDefault="006B6963" w:rsidP="006B6963">
            <w:pPr>
              <w:shd w:val="clear" w:color="auto" w:fill="FFFFFF"/>
              <w:spacing w:after="0" w:line="240" w:lineRule="auto"/>
              <w:jc w:val="both"/>
              <w:textAlignment w:val="baseline"/>
              <w:rPr>
                <w:rFonts w:ascii="Times New Roman" w:eastAsia="Times New Roman" w:hAnsi="Times New Roman" w:cs="Times New Roman"/>
                <w:color w:val="000000"/>
                <w:lang w:eastAsia="uk-UA"/>
              </w:rPr>
            </w:pPr>
          </w:p>
        </w:tc>
        <w:tc>
          <w:tcPr>
            <w:tcW w:w="809" w:type="pct"/>
          </w:tcPr>
          <w:p w:rsidR="006B6963" w:rsidRPr="009428C7" w:rsidRDefault="006B6963" w:rsidP="006B6963">
            <w:pPr>
              <w:shd w:val="clear" w:color="auto" w:fill="FFFFFF"/>
              <w:spacing w:after="0" w:line="240" w:lineRule="auto"/>
              <w:jc w:val="both"/>
              <w:textAlignment w:val="baseline"/>
              <w:rPr>
                <w:rFonts w:ascii="Times New Roman" w:eastAsia="Times New Roman" w:hAnsi="Times New Roman" w:cs="Times New Roman"/>
                <w:color w:val="000000"/>
                <w:lang w:eastAsia="uk-UA"/>
              </w:rPr>
            </w:pPr>
          </w:p>
        </w:tc>
      </w:tr>
    </w:tbl>
    <w:p w:rsidR="006B6963" w:rsidRPr="009428C7" w:rsidRDefault="006B6963" w:rsidP="006B6963">
      <w:pPr>
        <w:shd w:val="clear" w:color="auto" w:fill="FFFFFF"/>
        <w:spacing w:after="0" w:line="240" w:lineRule="auto"/>
        <w:jc w:val="both"/>
        <w:textAlignment w:val="baseline"/>
        <w:rPr>
          <w:rFonts w:ascii="Times New Roman" w:eastAsia="Times New Roman" w:hAnsi="Times New Roman" w:cs="Times New Roman"/>
          <w:color w:val="000000"/>
          <w:lang w:eastAsia="uk-UA"/>
        </w:rPr>
      </w:pPr>
    </w:p>
    <w:p w:rsidR="009428C7" w:rsidRDefault="009428C7" w:rsidP="009428C7">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28"/>
          <w:szCs w:val="28"/>
          <w:bdr w:val="none" w:sz="0" w:space="0" w:color="auto" w:frame="1"/>
          <w:lang w:eastAsia="uk-UA"/>
        </w:rPr>
      </w:pPr>
      <w:r>
        <w:rPr>
          <w:rFonts w:ascii="Times New Roman" w:eastAsia="Times New Roman" w:hAnsi="Times New Roman" w:cs="Times New Roman"/>
          <w:b/>
          <w:bCs/>
          <w:color w:val="000000"/>
          <w:sz w:val="28"/>
          <w:szCs w:val="28"/>
          <w:bdr w:val="none" w:sz="0" w:space="0" w:color="auto" w:frame="1"/>
          <w:lang w:eastAsia="uk-UA"/>
        </w:rPr>
        <w:t>ПРИМІРНИЙ СКЛАД </w:t>
      </w:r>
      <w:r>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b/>
          <w:bCs/>
          <w:color w:val="000000"/>
          <w:sz w:val="28"/>
          <w:szCs w:val="28"/>
          <w:bdr w:val="none" w:sz="0" w:space="0" w:color="auto" w:frame="1"/>
          <w:lang w:eastAsia="uk-UA"/>
        </w:rPr>
        <w:t>запису про реєстрацію вхідних документів</w:t>
      </w:r>
    </w:p>
    <w:p w:rsidR="009428C7" w:rsidRDefault="009428C7" w:rsidP="009428C7">
      <w:pPr>
        <w:shd w:val="clear" w:color="auto" w:fill="FFFFFF"/>
        <w:spacing w:after="0" w:line="240" w:lineRule="auto"/>
        <w:ind w:left="450" w:right="450"/>
        <w:jc w:val="center"/>
        <w:textAlignment w:val="baseline"/>
        <w:rPr>
          <w:rFonts w:ascii="Times New Roman" w:eastAsia="Times New Roman" w:hAnsi="Times New Roman" w:cs="Times New Roman"/>
          <w:color w:val="000000"/>
          <w:sz w:val="28"/>
          <w:szCs w:val="28"/>
          <w:lang w:eastAsia="uk-UA"/>
        </w:rPr>
      </w:pP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49" w:name="n1200"/>
      <w:bookmarkEnd w:id="349"/>
      <w:r>
        <w:rPr>
          <w:rFonts w:ascii="Times New Roman" w:eastAsia="Times New Roman" w:hAnsi="Times New Roman" w:cs="Times New Roman"/>
          <w:color w:val="000000"/>
          <w:sz w:val="28"/>
          <w:szCs w:val="28"/>
          <w:lang w:eastAsia="uk-UA"/>
        </w:rPr>
        <w:t>1. Вид документа.</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50" w:name="n1201"/>
      <w:bookmarkEnd w:id="350"/>
      <w:r>
        <w:rPr>
          <w:rFonts w:ascii="Times New Roman" w:eastAsia="Times New Roman" w:hAnsi="Times New Roman" w:cs="Times New Roman"/>
          <w:color w:val="000000"/>
          <w:sz w:val="28"/>
          <w:szCs w:val="28"/>
          <w:lang w:eastAsia="uk-UA"/>
        </w:rPr>
        <w:t>2. Дата надходження документа до установи.</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51" w:name="n1202"/>
      <w:bookmarkEnd w:id="351"/>
      <w:r>
        <w:rPr>
          <w:rFonts w:ascii="Times New Roman" w:eastAsia="Times New Roman" w:hAnsi="Times New Roman" w:cs="Times New Roman"/>
          <w:color w:val="000000"/>
          <w:sz w:val="28"/>
          <w:szCs w:val="28"/>
          <w:lang w:eastAsia="uk-UA"/>
        </w:rPr>
        <w:t>3. Дата реєстрації документа.</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52" w:name="n1203"/>
      <w:bookmarkEnd w:id="352"/>
      <w:r>
        <w:rPr>
          <w:rFonts w:ascii="Times New Roman" w:eastAsia="Times New Roman" w:hAnsi="Times New Roman" w:cs="Times New Roman"/>
          <w:color w:val="000000"/>
          <w:sz w:val="28"/>
          <w:szCs w:val="28"/>
          <w:lang w:eastAsia="uk-UA"/>
        </w:rPr>
        <w:t>4. Реєстраційний інд</w:t>
      </w:r>
      <w:r>
        <w:rPr>
          <w:rFonts w:ascii="Times New Roman" w:eastAsia="Times New Roman" w:hAnsi="Times New Roman" w:cs="Times New Roman"/>
          <w:color w:val="000000"/>
          <w:sz w:val="28"/>
          <w:szCs w:val="28"/>
          <w:lang w:eastAsia="uk-UA"/>
        </w:rPr>
        <w:lastRenderedPageBreak/>
        <w:t>екс документа.</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53" w:name="n1204"/>
      <w:bookmarkEnd w:id="353"/>
      <w:r>
        <w:rPr>
          <w:rFonts w:ascii="Times New Roman" w:eastAsia="Times New Roman" w:hAnsi="Times New Roman" w:cs="Times New Roman"/>
          <w:color w:val="000000"/>
          <w:sz w:val="28"/>
          <w:szCs w:val="28"/>
          <w:lang w:eastAsia="uk-UA"/>
        </w:rPr>
        <w:t>5. Кореспондент.</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54" w:name="n1205"/>
      <w:bookmarkEnd w:id="354"/>
      <w:r>
        <w:rPr>
          <w:rFonts w:ascii="Times New Roman" w:eastAsia="Times New Roman" w:hAnsi="Times New Roman" w:cs="Times New Roman"/>
          <w:color w:val="000000"/>
          <w:sz w:val="28"/>
          <w:szCs w:val="28"/>
          <w:lang w:eastAsia="uk-UA"/>
        </w:rPr>
        <w:t>6. Дата реєстрації та реєстраційний індекс кореспондента.</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55" w:name="n1206"/>
      <w:bookmarkEnd w:id="355"/>
      <w:r>
        <w:rPr>
          <w:rFonts w:ascii="Times New Roman" w:eastAsia="Times New Roman" w:hAnsi="Times New Roman" w:cs="Times New Roman"/>
          <w:color w:val="000000"/>
          <w:sz w:val="28"/>
          <w:szCs w:val="28"/>
          <w:lang w:eastAsia="uk-UA"/>
        </w:rPr>
        <w:t>7. Короткий зміст.</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56" w:name="n1207"/>
      <w:bookmarkEnd w:id="356"/>
      <w:r>
        <w:rPr>
          <w:rFonts w:ascii="Times New Roman" w:eastAsia="Times New Roman" w:hAnsi="Times New Roman" w:cs="Times New Roman"/>
          <w:color w:val="000000"/>
          <w:sz w:val="28"/>
          <w:szCs w:val="28"/>
          <w:lang w:eastAsia="uk-UA"/>
        </w:rPr>
        <w:t>8. Виконавчий орган</w:t>
      </w:r>
      <w:r>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eastAsia="uk-UA"/>
        </w:rPr>
        <w:t xml:space="preserve"> який в установленому порядку визначений відповідальним за виконання документа.</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57" w:name="n1208"/>
      <w:bookmarkEnd w:id="357"/>
      <w:r>
        <w:rPr>
          <w:rFonts w:ascii="Times New Roman" w:eastAsia="Times New Roman" w:hAnsi="Times New Roman" w:cs="Times New Roman"/>
          <w:color w:val="000000"/>
          <w:sz w:val="28"/>
          <w:szCs w:val="28"/>
          <w:lang w:eastAsia="uk-UA"/>
        </w:rPr>
        <w:t xml:space="preserve">9. Головний виконавець – працівник виконавчого органу, який </w:t>
      </w:r>
      <w:r>
        <w:rPr>
          <w:rFonts w:ascii="Times New Roman" w:eastAsia="Times New Roman" w:hAnsi="Times New Roman" w:cs="Times New Roman"/>
          <w:color w:val="000000"/>
          <w:sz w:val="28"/>
          <w:szCs w:val="28"/>
          <w:lang w:eastAsia="uk-UA"/>
        </w:rPr>
        <w:br/>
        <w:t>в установленому порядку визначений відповідальним за виконання документа.</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58" w:name="n1209"/>
      <w:bookmarkEnd w:id="358"/>
      <w:r>
        <w:rPr>
          <w:rFonts w:ascii="Times New Roman" w:eastAsia="Times New Roman" w:hAnsi="Times New Roman" w:cs="Times New Roman"/>
          <w:color w:val="000000"/>
          <w:sz w:val="28"/>
          <w:szCs w:val="28"/>
          <w:lang w:eastAsia="uk-UA"/>
        </w:rPr>
        <w:t>10. Відмітка про виконання документа.</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59" w:name="n1210"/>
      <w:bookmarkEnd w:id="359"/>
      <w:r>
        <w:rPr>
          <w:rFonts w:ascii="Times New Roman" w:eastAsia="Times New Roman" w:hAnsi="Times New Roman" w:cs="Times New Roman"/>
          <w:color w:val="000000"/>
          <w:sz w:val="28"/>
          <w:szCs w:val="28"/>
          <w:lang w:eastAsia="uk-UA"/>
        </w:rPr>
        <w:t>11. Справа №.</w:t>
      </w:r>
    </w:p>
    <w:p w:rsidR="009428C7" w:rsidRDefault="009428C7" w:rsidP="009428C7">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eastAsia="uk-UA"/>
        </w:rPr>
      </w:pPr>
      <w:bookmarkStart w:id="360" w:name="n1211"/>
      <w:bookmarkEnd w:id="360"/>
    </w:p>
    <w:p w:rsidR="009428C7" w:rsidRDefault="009428C7" w:rsidP="009428C7">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eastAsia="uk-UA"/>
        </w:rPr>
      </w:pPr>
    </w:p>
    <w:p w:rsidR="009428C7" w:rsidRDefault="009428C7" w:rsidP="009428C7">
      <w:pPr>
        <w:shd w:val="clear" w:color="auto" w:fill="FFFFFF"/>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uk-UA"/>
        </w:rPr>
      </w:pPr>
    </w:p>
    <w:p w:rsidR="009428C7" w:rsidRDefault="009428C7" w:rsidP="009428C7">
      <w:pPr>
        <w:shd w:val="clear" w:color="auto" w:fill="FFFFFF"/>
        <w:spacing w:after="0" w:line="240" w:lineRule="auto"/>
        <w:jc w:val="both"/>
        <w:textAlignment w:val="baseline"/>
        <w:rPr>
          <w:rFonts w:ascii="Times New Roman" w:eastAsia="Times New Roman" w:hAnsi="Times New Roman" w:cs="Times New Roman"/>
          <w:color w:val="000000"/>
          <w:sz w:val="20"/>
          <w:szCs w:val="20"/>
          <w:bdr w:val="none" w:sz="0" w:space="0" w:color="auto" w:frame="1"/>
          <w:lang w:eastAsia="uk-UA"/>
        </w:rPr>
      </w:pPr>
    </w:p>
    <w:p w:rsidR="006B6963" w:rsidRDefault="006B6963" w:rsidP="006B6963">
      <w:pPr>
        <w:jc w:val="both"/>
        <w:rPr>
          <w:rFonts w:ascii="Times New Roman" w:eastAsia="Times New Roman" w:hAnsi="Times New Roman" w:cs="Times New Roman"/>
          <w:sz w:val="28"/>
          <w:szCs w:val="28"/>
          <w:lang w:eastAsia="ru-RU"/>
        </w:rPr>
      </w:pPr>
    </w:p>
    <w:p w:rsidR="009428C7" w:rsidRDefault="009428C7" w:rsidP="006B6963">
      <w:pPr>
        <w:jc w:val="both"/>
        <w:rPr>
          <w:rFonts w:ascii="Times New Roman" w:eastAsia="Times New Roman" w:hAnsi="Times New Roman" w:cs="Times New Roman"/>
          <w:sz w:val="28"/>
          <w:szCs w:val="28"/>
          <w:lang w:eastAsia="ru-RU"/>
        </w:rPr>
      </w:pPr>
    </w:p>
    <w:p w:rsidR="009428C7" w:rsidRDefault="009428C7" w:rsidP="006B6963">
      <w:pPr>
        <w:jc w:val="both"/>
        <w:rPr>
          <w:rFonts w:ascii="Times New Roman" w:eastAsia="Times New Roman" w:hAnsi="Times New Roman" w:cs="Times New Roman"/>
          <w:sz w:val="28"/>
          <w:szCs w:val="28"/>
          <w:lang w:eastAsia="ru-RU"/>
        </w:rPr>
      </w:pPr>
    </w:p>
    <w:p w:rsidR="009428C7" w:rsidRDefault="009428C7" w:rsidP="006B6963">
      <w:pPr>
        <w:jc w:val="both"/>
        <w:rPr>
          <w:rFonts w:ascii="Times New Roman" w:eastAsia="Times New Roman" w:hAnsi="Times New Roman" w:cs="Times New Roman"/>
          <w:sz w:val="28"/>
          <w:szCs w:val="28"/>
          <w:lang w:eastAsia="ru-RU"/>
        </w:rPr>
      </w:pPr>
    </w:p>
    <w:p w:rsidR="009428C7" w:rsidRDefault="009428C7" w:rsidP="006B6963">
      <w:pPr>
        <w:jc w:val="both"/>
        <w:rPr>
          <w:rFonts w:ascii="Times New Roman" w:eastAsia="Times New Roman" w:hAnsi="Times New Roman" w:cs="Times New Roman"/>
          <w:sz w:val="28"/>
          <w:szCs w:val="28"/>
          <w:lang w:eastAsia="ru-RU"/>
        </w:rPr>
      </w:pPr>
    </w:p>
    <w:p w:rsidR="009428C7" w:rsidRDefault="009428C7" w:rsidP="006B6963">
      <w:pPr>
        <w:jc w:val="both"/>
        <w:rPr>
          <w:rFonts w:ascii="Times New Roman" w:eastAsia="Times New Roman" w:hAnsi="Times New Roman" w:cs="Times New Roman"/>
          <w:sz w:val="28"/>
          <w:szCs w:val="28"/>
          <w:lang w:eastAsia="ru-RU"/>
        </w:rPr>
      </w:pPr>
    </w:p>
    <w:p w:rsidR="009428C7" w:rsidRDefault="009428C7" w:rsidP="006B6963">
      <w:pPr>
        <w:jc w:val="both"/>
        <w:rPr>
          <w:rFonts w:ascii="Times New Roman" w:eastAsia="Times New Roman" w:hAnsi="Times New Roman" w:cs="Times New Roman"/>
          <w:sz w:val="28"/>
          <w:szCs w:val="28"/>
          <w:lang w:eastAsia="ru-RU"/>
        </w:rPr>
      </w:pPr>
    </w:p>
    <w:p w:rsidR="009428C7" w:rsidRDefault="009428C7" w:rsidP="006B6963">
      <w:pPr>
        <w:jc w:val="both"/>
        <w:rPr>
          <w:rFonts w:ascii="Times New Roman" w:eastAsia="Times New Roman" w:hAnsi="Times New Roman" w:cs="Times New Roman"/>
          <w:sz w:val="28"/>
          <w:szCs w:val="28"/>
          <w:lang w:eastAsia="ru-RU"/>
        </w:rPr>
      </w:pPr>
    </w:p>
    <w:p w:rsidR="009428C7" w:rsidRDefault="009428C7" w:rsidP="006B6963">
      <w:pPr>
        <w:jc w:val="both"/>
        <w:rPr>
          <w:rFonts w:ascii="Times New Roman" w:eastAsia="Times New Roman" w:hAnsi="Times New Roman" w:cs="Times New Roman"/>
          <w:sz w:val="28"/>
          <w:szCs w:val="28"/>
          <w:lang w:eastAsia="ru-RU"/>
        </w:rPr>
      </w:pPr>
    </w:p>
    <w:p w:rsidR="009428C7" w:rsidRDefault="009428C7" w:rsidP="006B6963">
      <w:pPr>
        <w:jc w:val="both"/>
        <w:rPr>
          <w:rFonts w:ascii="Times New Roman" w:eastAsia="Times New Roman" w:hAnsi="Times New Roman" w:cs="Times New Roman"/>
          <w:sz w:val="28"/>
          <w:szCs w:val="28"/>
          <w:lang w:eastAsia="ru-RU"/>
        </w:rPr>
      </w:pPr>
    </w:p>
    <w:p w:rsidR="009428C7" w:rsidRDefault="009428C7" w:rsidP="006B6963">
      <w:pPr>
        <w:jc w:val="both"/>
        <w:rPr>
          <w:rFonts w:ascii="Times New Roman" w:eastAsia="Times New Roman" w:hAnsi="Times New Roman" w:cs="Times New Roman"/>
          <w:sz w:val="28"/>
          <w:szCs w:val="28"/>
          <w:lang w:eastAsia="ru-RU"/>
        </w:rPr>
      </w:pPr>
    </w:p>
    <w:p w:rsidR="009428C7" w:rsidRDefault="009428C7" w:rsidP="006B6963">
      <w:pPr>
        <w:jc w:val="both"/>
        <w:rPr>
          <w:rFonts w:ascii="Times New Roman" w:eastAsia="Times New Roman" w:hAnsi="Times New Roman" w:cs="Times New Roman"/>
          <w:sz w:val="28"/>
          <w:szCs w:val="28"/>
          <w:lang w:eastAsia="ru-RU"/>
        </w:rPr>
      </w:pPr>
    </w:p>
    <w:p w:rsidR="00725A09" w:rsidRDefault="00725A09" w:rsidP="006250C9">
      <w:pPr>
        <w:shd w:val="clear" w:color="auto" w:fill="FFFFFF"/>
        <w:tabs>
          <w:tab w:val="left" w:pos="6495"/>
        </w:tabs>
        <w:spacing w:after="0" w:line="240" w:lineRule="auto"/>
        <w:ind w:right="450"/>
        <w:textAlignment w:val="baseline"/>
        <w:rPr>
          <w:rFonts w:ascii="Times New Roman" w:eastAsia="Times New Roman" w:hAnsi="Times New Roman" w:cs="Times New Roman"/>
          <w:b/>
          <w:bCs/>
          <w:color w:val="000000"/>
          <w:sz w:val="28"/>
          <w:szCs w:val="28"/>
          <w:bdr w:val="none" w:sz="0" w:space="0" w:color="auto" w:frame="1"/>
          <w:lang w:eastAsia="uk-UA"/>
        </w:rPr>
      </w:pPr>
    </w:p>
    <w:tbl>
      <w:tblPr>
        <w:tblW w:w="5000" w:type="pct"/>
        <w:tblCellMar>
          <w:left w:w="0" w:type="dxa"/>
          <w:right w:w="0" w:type="dxa"/>
        </w:tblCellMar>
        <w:tblLook w:val="04A0" w:firstRow="1" w:lastRow="0" w:firstColumn="1" w:lastColumn="0" w:noHBand="0" w:noVBand="1"/>
      </w:tblPr>
      <w:tblGrid>
        <w:gridCol w:w="7984"/>
        <w:gridCol w:w="1541"/>
      </w:tblGrid>
      <w:tr w:rsidR="009428C7" w:rsidRPr="009428C7" w:rsidTr="009428C7">
        <w:tc>
          <w:tcPr>
            <w:tcW w:w="4191" w:type="pct"/>
            <w:hideMark/>
          </w:tcPr>
          <w:p w:rsidR="009428C7" w:rsidRPr="009428C7" w:rsidRDefault="009428C7" w:rsidP="009428C7">
            <w:pPr>
              <w:spacing w:line="256" w:lineRule="auto"/>
              <w:rPr>
                <w:rFonts w:ascii="Calibri" w:eastAsia="Calibri" w:hAnsi="Calibri" w:cs="Times New Roman"/>
              </w:rPr>
            </w:pPr>
          </w:p>
        </w:tc>
        <w:tc>
          <w:tcPr>
            <w:tcW w:w="809" w:type="pct"/>
            <w:hideMark/>
          </w:tcPr>
          <w:p w:rsidR="009428C7" w:rsidRPr="009428C7" w:rsidRDefault="005054D7" w:rsidP="009428C7">
            <w:pPr>
              <w:spacing w:after="0" w:line="240" w:lineRule="auto"/>
              <w:textAlignment w:val="baseline"/>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Додаток 15</w:t>
            </w:r>
            <w:r w:rsidR="009428C7" w:rsidRPr="009428C7">
              <w:rPr>
                <w:rFonts w:ascii="Times New Roman" w:eastAsia="Times New Roman" w:hAnsi="Times New Roman" w:cs="Times New Roman"/>
                <w:sz w:val="24"/>
                <w:szCs w:val="24"/>
                <w:lang w:eastAsia="uk-UA"/>
              </w:rPr>
              <w:br/>
              <w:t xml:space="preserve">до Інструкції </w:t>
            </w:r>
          </w:p>
          <w:p w:rsidR="009428C7" w:rsidRPr="009428C7" w:rsidRDefault="009428C7" w:rsidP="00B909B0">
            <w:pPr>
              <w:spacing w:after="0" w:line="240" w:lineRule="auto"/>
              <w:textAlignment w:val="baseline"/>
              <w:rPr>
                <w:rFonts w:ascii="Times New Roman" w:eastAsia="Times New Roman" w:hAnsi="Times New Roman" w:cs="Times New Roman"/>
                <w:sz w:val="28"/>
                <w:szCs w:val="28"/>
                <w:lang w:eastAsia="uk-UA"/>
              </w:rPr>
            </w:pPr>
            <w:r w:rsidRPr="009428C7">
              <w:rPr>
                <w:rFonts w:ascii="Times New Roman" w:eastAsia="Times New Roman" w:hAnsi="Times New Roman" w:cs="Times New Roman"/>
                <w:sz w:val="24"/>
                <w:szCs w:val="24"/>
                <w:lang w:eastAsia="uk-UA"/>
              </w:rPr>
              <w:t>(</w:t>
            </w:r>
            <w:hyperlink r:id="rId19" w:anchor="n977" w:history="1">
              <w:r w:rsidRPr="009428C7">
                <w:rPr>
                  <w:rFonts w:ascii="Times New Roman" w:eastAsia="Times New Roman" w:hAnsi="Times New Roman" w:cs="Times New Roman"/>
                  <w:sz w:val="24"/>
                  <w:szCs w:val="24"/>
                  <w:bdr w:val="none" w:sz="0" w:space="0" w:color="auto" w:frame="1"/>
                  <w:lang w:eastAsia="uk-UA"/>
                </w:rPr>
                <w:t>пункт 1</w:t>
              </w:r>
            </w:hyperlink>
            <w:r w:rsidR="00B909B0">
              <w:rPr>
                <w:rFonts w:ascii="Times New Roman" w:eastAsia="Times New Roman" w:hAnsi="Times New Roman" w:cs="Times New Roman"/>
                <w:sz w:val="24"/>
                <w:szCs w:val="24"/>
                <w:bdr w:val="none" w:sz="0" w:space="0" w:color="auto" w:frame="1"/>
                <w:lang w:eastAsia="uk-UA"/>
              </w:rPr>
              <w:t>58</w:t>
            </w:r>
            <w:r w:rsidRPr="009428C7">
              <w:rPr>
                <w:rFonts w:ascii="Times New Roman" w:eastAsia="Times New Roman" w:hAnsi="Times New Roman" w:cs="Times New Roman"/>
                <w:sz w:val="24"/>
                <w:szCs w:val="24"/>
                <w:lang w:eastAsia="uk-UA"/>
              </w:rPr>
              <w:t>)</w:t>
            </w:r>
          </w:p>
        </w:tc>
      </w:tr>
    </w:tbl>
    <w:p w:rsidR="009428C7" w:rsidRDefault="009428C7" w:rsidP="009428C7">
      <w:pPr>
        <w:shd w:val="clear" w:color="auto" w:fill="FFFFFF"/>
        <w:tabs>
          <w:tab w:val="left" w:pos="6495"/>
        </w:tabs>
        <w:spacing w:after="0" w:line="240" w:lineRule="auto"/>
        <w:ind w:left="450" w:right="450"/>
        <w:textAlignment w:val="baseline"/>
        <w:rPr>
          <w:rFonts w:ascii="Times New Roman" w:eastAsia="Times New Roman" w:hAnsi="Times New Roman" w:cs="Times New Roman"/>
          <w:b/>
          <w:bCs/>
          <w:color w:val="000000"/>
          <w:sz w:val="28"/>
          <w:szCs w:val="28"/>
          <w:bdr w:val="none" w:sz="0" w:space="0" w:color="auto" w:frame="1"/>
          <w:lang w:eastAsia="uk-UA"/>
        </w:rPr>
      </w:pPr>
    </w:p>
    <w:p w:rsidR="009428C7" w:rsidRDefault="009428C7" w:rsidP="009428C7">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28"/>
          <w:szCs w:val="28"/>
          <w:bdr w:val="none" w:sz="0" w:space="0" w:color="auto" w:frame="1"/>
          <w:lang w:eastAsia="uk-UA"/>
        </w:rPr>
      </w:pPr>
    </w:p>
    <w:p w:rsidR="009428C7" w:rsidRDefault="009428C7" w:rsidP="009428C7">
      <w:pPr>
        <w:shd w:val="clear" w:color="auto" w:fill="FFFFFF"/>
        <w:spacing w:after="0" w:line="240" w:lineRule="auto"/>
        <w:ind w:left="450" w:right="450"/>
        <w:jc w:val="center"/>
        <w:textAlignment w:val="baseline"/>
        <w:rPr>
          <w:rFonts w:ascii="Times New Roman" w:eastAsia="Times New Roman" w:hAnsi="Times New Roman" w:cs="Times New Roman"/>
          <w:b/>
          <w:bCs/>
          <w:color w:val="000000"/>
          <w:sz w:val="28"/>
          <w:szCs w:val="28"/>
          <w:bdr w:val="none" w:sz="0" w:space="0" w:color="auto" w:frame="1"/>
          <w:lang w:eastAsia="uk-UA"/>
        </w:rPr>
      </w:pPr>
      <w:r>
        <w:rPr>
          <w:rFonts w:ascii="Times New Roman" w:eastAsia="Times New Roman" w:hAnsi="Times New Roman" w:cs="Times New Roman"/>
          <w:b/>
          <w:bCs/>
          <w:color w:val="000000"/>
          <w:sz w:val="28"/>
          <w:szCs w:val="28"/>
          <w:bdr w:val="none" w:sz="0" w:space="0" w:color="auto" w:frame="1"/>
          <w:lang w:eastAsia="uk-UA"/>
        </w:rPr>
        <w:t>ПРИМІРНИЙ СКЛАД </w:t>
      </w:r>
      <w:r>
        <w:rPr>
          <w:rFonts w:ascii="Times New Roman" w:eastAsia="Times New Roman" w:hAnsi="Times New Roman" w:cs="Times New Roman"/>
          <w:color w:val="000000"/>
          <w:sz w:val="28"/>
          <w:szCs w:val="28"/>
          <w:lang w:eastAsia="uk-UA"/>
        </w:rPr>
        <w:br/>
      </w:r>
      <w:r>
        <w:rPr>
          <w:rFonts w:ascii="Times New Roman" w:eastAsia="Times New Roman" w:hAnsi="Times New Roman" w:cs="Times New Roman"/>
          <w:b/>
          <w:bCs/>
          <w:color w:val="000000"/>
          <w:sz w:val="28"/>
          <w:szCs w:val="28"/>
          <w:bdr w:val="none" w:sz="0" w:space="0" w:color="auto" w:frame="1"/>
          <w:lang w:eastAsia="uk-UA"/>
        </w:rPr>
        <w:t>запису про реєстрацію вихідних документів</w:t>
      </w:r>
    </w:p>
    <w:p w:rsidR="009428C7" w:rsidRDefault="009428C7" w:rsidP="009428C7">
      <w:pPr>
        <w:shd w:val="clear" w:color="auto" w:fill="FFFFFF"/>
        <w:spacing w:after="0" w:line="240" w:lineRule="auto"/>
        <w:ind w:left="450" w:right="450"/>
        <w:jc w:val="center"/>
        <w:textAlignment w:val="baseline"/>
        <w:rPr>
          <w:rFonts w:ascii="Times New Roman" w:eastAsia="Times New Roman" w:hAnsi="Times New Roman" w:cs="Times New Roman"/>
          <w:color w:val="000000"/>
          <w:sz w:val="28"/>
          <w:szCs w:val="28"/>
          <w:lang w:eastAsia="uk-UA"/>
        </w:rPr>
      </w:pP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61" w:name="n1214"/>
      <w:bookmarkEnd w:id="361"/>
      <w:r>
        <w:rPr>
          <w:rFonts w:ascii="Times New Roman" w:eastAsia="Times New Roman" w:hAnsi="Times New Roman" w:cs="Times New Roman"/>
          <w:color w:val="000000"/>
          <w:sz w:val="28"/>
          <w:szCs w:val="28"/>
          <w:lang w:eastAsia="uk-UA"/>
        </w:rPr>
        <w:t>1. Дата реєстрації документа.</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62" w:name="n1215"/>
      <w:bookmarkEnd w:id="362"/>
      <w:r>
        <w:rPr>
          <w:rFonts w:ascii="Times New Roman" w:eastAsia="Times New Roman" w:hAnsi="Times New Roman" w:cs="Times New Roman"/>
          <w:color w:val="000000"/>
          <w:sz w:val="28"/>
          <w:szCs w:val="28"/>
          <w:lang w:eastAsia="uk-UA"/>
        </w:rPr>
        <w:t>2. Реєстраційний індекс документа.</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63" w:name="n1216"/>
      <w:bookmarkEnd w:id="363"/>
      <w:r>
        <w:rPr>
          <w:rFonts w:ascii="Times New Roman" w:eastAsia="Times New Roman" w:hAnsi="Times New Roman" w:cs="Times New Roman"/>
          <w:color w:val="000000"/>
          <w:sz w:val="28"/>
          <w:szCs w:val="28"/>
          <w:lang w:eastAsia="uk-UA"/>
        </w:rPr>
        <w:t>3. Адресат.</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64" w:name="n1217"/>
      <w:bookmarkEnd w:id="364"/>
      <w:r>
        <w:rPr>
          <w:rFonts w:ascii="Times New Roman" w:eastAsia="Times New Roman" w:hAnsi="Times New Roman" w:cs="Times New Roman"/>
          <w:color w:val="000000"/>
          <w:sz w:val="28"/>
          <w:szCs w:val="28"/>
          <w:lang w:eastAsia="uk-UA"/>
        </w:rPr>
        <w:t>4. Короткий зміст.</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65" w:name="n1218"/>
      <w:bookmarkEnd w:id="365"/>
      <w:r>
        <w:rPr>
          <w:rFonts w:ascii="Times New Roman" w:eastAsia="Times New Roman" w:hAnsi="Times New Roman" w:cs="Times New Roman"/>
          <w:color w:val="000000"/>
          <w:sz w:val="28"/>
          <w:szCs w:val="28"/>
          <w:lang w:eastAsia="uk-UA"/>
        </w:rPr>
        <w:t>5. Виконавчий орган, яким підготовлено документ.</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lang w:eastAsia="uk-UA"/>
        </w:rPr>
      </w:pPr>
      <w:bookmarkStart w:id="366" w:name="n1219"/>
      <w:bookmarkEnd w:id="366"/>
      <w:r>
        <w:rPr>
          <w:rFonts w:ascii="Times New Roman" w:eastAsia="Times New Roman" w:hAnsi="Times New Roman" w:cs="Times New Roman"/>
          <w:color w:val="000000"/>
          <w:sz w:val="28"/>
          <w:szCs w:val="28"/>
          <w:lang w:eastAsia="uk-UA"/>
        </w:rPr>
        <w:t>6.</w:t>
      </w:r>
      <w:r>
        <w:t>  </w:t>
      </w:r>
      <w:r>
        <w:rPr>
          <w:rFonts w:ascii="Times New Roman" w:eastAsia="Times New Roman" w:hAnsi="Times New Roman" w:cs="Times New Roman"/>
          <w:color w:val="000000"/>
          <w:sz w:val="28"/>
          <w:szCs w:val="28"/>
          <w:lang w:eastAsia="uk-UA"/>
        </w:rPr>
        <w:t>Головний виконавець – працівник виконавчого органу, який підготував документ.</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sz w:val="28"/>
          <w:szCs w:val="28"/>
          <w:lang w:eastAsia="uk-UA"/>
        </w:rPr>
      </w:pPr>
      <w:bookmarkStart w:id="367" w:name="n1220"/>
      <w:bookmarkEnd w:id="367"/>
      <w:r>
        <w:rPr>
          <w:rFonts w:ascii="Times New Roman" w:eastAsia="Times New Roman" w:hAnsi="Times New Roman" w:cs="Times New Roman"/>
          <w:sz w:val="28"/>
          <w:szCs w:val="28"/>
          <w:lang w:eastAsia="uk-UA"/>
        </w:rPr>
        <w:t>7. Дата та час надходження документа адресату.</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sz w:val="28"/>
          <w:szCs w:val="28"/>
          <w:lang w:eastAsia="uk-UA"/>
        </w:rPr>
      </w:pPr>
      <w:bookmarkStart w:id="368" w:name="n1221"/>
      <w:bookmarkEnd w:id="368"/>
      <w:r>
        <w:rPr>
          <w:rFonts w:ascii="Times New Roman" w:eastAsia="Times New Roman" w:hAnsi="Times New Roman" w:cs="Times New Roman"/>
          <w:sz w:val="28"/>
          <w:szCs w:val="28"/>
          <w:lang w:eastAsia="uk-UA"/>
        </w:rPr>
        <w:t>8. Дата реєстрації та реєстраційний індекс адресата.</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sz w:val="28"/>
          <w:szCs w:val="28"/>
          <w:lang w:eastAsia="uk-UA"/>
        </w:rPr>
      </w:pPr>
      <w:bookmarkStart w:id="369" w:name="n1222"/>
      <w:bookmarkEnd w:id="369"/>
      <w:r>
        <w:rPr>
          <w:rFonts w:ascii="Times New Roman" w:eastAsia="Times New Roman" w:hAnsi="Times New Roman" w:cs="Times New Roman"/>
          <w:sz w:val="28"/>
          <w:szCs w:val="28"/>
          <w:lang w:eastAsia="uk-UA"/>
        </w:rPr>
        <w:t>9. Відмітка про виконання документа адресатом.</w:t>
      </w:r>
    </w:p>
    <w:p w:rsidR="009428C7" w:rsidRDefault="009428C7" w:rsidP="009428C7">
      <w:pPr>
        <w:shd w:val="clear" w:color="auto" w:fill="FFFFFF"/>
        <w:spacing w:after="0" w:line="240" w:lineRule="auto"/>
        <w:ind w:firstLine="450"/>
        <w:jc w:val="both"/>
        <w:textAlignment w:val="baseline"/>
        <w:rPr>
          <w:rFonts w:ascii="Times New Roman" w:eastAsia="Times New Roman" w:hAnsi="Times New Roman" w:cs="Times New Roman"/>
          <w:sz w:val="28"/>
          <w:szCs w:val="28"/>
          <w:lang w:eastAsia="uk-UA"/>
        </w:rPr>
      </w:pPr>
      <w:bookmarkStart w:id="370" w:name="n1223"/>
      <w:bookmarkEnd w:id="370"/>
      <w:r>
        <w:rPr>
          <w:rFonts w:ascii="Times New Roman" w:eastAsia="Times New Roman" w:hAnsi="Times New Roman" w:cs="Times New Roman"/>
          <w:sz w:val="28"/>
          <w:szCs w:val="28"/>
          <w:lang w:eastAsia="uk-UA"/>
        </w:rPr>
        <w:t>10. Справа №.</w:t>
      </w:r>
    </w:p>
    <w:p w:rsidR="009428C7" w:rsidRDefault="009428C7" w:rsidP="009428C7">
      <w:bookmarkStart w:id="371" w:name="n1224"/>
      <w:bookmarkEnd w:id="371"/>
    </w:p>
    <w:p w:rsidR="009428C7" w:rsidRDefault="009428C7" w:rsidP="006B6963">
      <w:pPr>
        <w:jc w:val="both"/>
        <w:rPr>
          <w:rFonts w:ascii="Times New Roman" w:eastAsia="Times New Roman" w:hAnsi="Times New Roman" w:cs="Times New Roman"/>
          <w:sz w:val="28"/>
          <w:szCs w:val="28"/>
          <w:lang w:eastAsia="ru-RU"/>
        </w:rPr>
      </w:pPr>
    </w:p>
    <w:p w:rsidR="0094124A" w:rsidRDefault="0094124A"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tbl>
      <w:tblPr>
        <w:tblStyle w:val="af0"/>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1701"/>
      </w:tblGrid>
      <w:tr w:rsidR="006250C9" w:rsidTr="006250C9">
        <w:tc>
          <w:tcPr>
            <w:tcW w:w="8222" w:type="dxa"/>
          </w:tcPr>
          <w:p w:rsidR="006250C9" w:rsidRDefault="006250C9">
            <w:pPr>
              <w:keepNext/>
              <w:keepLines/>
              <w:spacing w:after="120"/>
              <w:rPr>
                <w:rFonts w:ascii="Times New Roman" w:eastAsia="Times New Roman" w:hAnsi="Times New Roman" w:cs="Times New Roman"/>
                <w:sz w:val="24"/>
                <w:szCs w:val="24"/>
                <w:lang w:eastAsia="ru-RU"/>
              </w:rPr>
            </w:pPr>
          </w:p>
        </w:tc>
        <w:tc>
          <w:tcPr>
            <w:tcW w:w="1701" w:type="dxa"/>
            <w:hideMark/>
          </w:tcPr>
          <w:p w:rsidR="006250C9" w:rsidRDefault="006250C9" w:rsidP="00B909B0">
            <w:pPr>
              <w:keepNext/>
              <w:keepLines/>
              <w:spacing w:after="1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Додаток 16</w:t>
            </w:r>
            <w:r>
              <w:rPr>
                <w:rFonts w:ascii="Times New Roman" w:eastAsia="Times New Roman" w:hAnsi="Times New Roman" w:cs="Times New Roman"/>
                <w:sz w:val="24"/>
                <w:szCs w:val="24"/>
                <w:lang w:eastAsia="ru-RU"/>
              </w:rPr>
              <w:br/>
              <w:t>до Інструкції</w:t>
            </w:r>
            <w:r>
              <w:rPr>
                <w:rFonts w:ascii="Times New Roman" w:eastAsia="Times New Roman" w:hAnsi="Times New Roman" w:cs="Times New Roman"/>
                <w:sz w:val="24"/>
                <w:szCs w:val="24"/>
                <w:lang w:eastAsia="ru-RU"/>
              </w:rPr>
              <w:br/>
              <w:t>(пункт 1</w:t>
            </w:r>
            <w:r w:rsidR="00B909B0">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w:t>
            </w:r>
          </w:p>
        </w:tc>
      </w:tr>
    </w:tbl>
    <w:p w:rsidR="006250C9" w:rsidRDefault="006250C9" w:rsidP="006250C9">
      <w:pPr>
        <w:keepNext/>
        <w:keepLines/>
        <w:spacing w:before="480" w:after="60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ПОРЯДОК </w:t>
      </w:r>
      <w:r>
        <w:rPr>
          <w:rFonts w:ascii="Times New Roman" w:eastAsia="Times New Roman" w:hAnsi="Times New Roman" w:cs="Times New Roman"/>
          <w:sz w:val="28"/>
          <w:szCs w:val="28"/>
          <w:lang w:eastAsia="ru-RU"/>
        </w:rPr>
        <w:br/>
        <w:t xml:space="preserve">заповнення реквізитів </w:t>
      </w:r>
      <w:r>
        <w:rPr>
          <w:rFonts w:ascii="Times New Roman" w:eastAsia="Times New Roman" w:hAnsi="Times New Roman" w:cs="Times New Roman"/>
          <w:sz w:val="28"/>
          <w:szCs w:val="28"/>
          <w:lang w:eastAsia="ru-RU"/>
        </w:rPr>
        <w:br/>
        <w:t xml:space="preserve">контрольно-реєстраційної картки </w:t>
      </w:r>
    </w:p>
    <w:tbl>
      <w:tblPr>
        <w:tblW w:w="5031" w:type="pct"/>
        <w:tblCellMar>
          <w:top w:w="55" w:type="dxa"/>
          <w:left w:w="55" w:type="dxa"/>
          <w:bottom w:w="55" w:type="dxa"/>
          <w:right w:w="55" w:type="dxa"/>
        </w:tblCellMar>
        <w:tblLook w:val="04A0" w:firstRow="1" w:lastRow="0" w:firstColumn="1" w:lastColumn="0" w:noHBand="0" w:noVBand="1"/>
      </w:tblPr>
      <w:tblGrid>
        <w:gridCol w:w="2290"/>
        <w:gridCol w:w="7405"/>
      </w:tblGrid>
      <w:tr w:rsidR="006250C9" w:rsidTr="006250C9">
        <w:trPr>
          <w:trHeight w:val="325"/>
          <w:tblHeader/>
        </w:trPr>
        <w:tc>
          <w:tcPr>
            <w:tcW w:w="1181" w:type="pct"/>
            <w:tcBorders>
              <w:top w:val="single" w:sz="4" w:space="0" w:color="auto"/>
              <w:left w:val="single" w:sz="4" w:space="0" w:color="auto"/>
              <w:bottom w:val="single" w:sz="4" w:space="0" w:color="auto"/>
              <w:right w:val="single" w:sz="4" w:space="0" w:color="auto"/>
            </w:tcBorders>
            <w:hideMark/>
          </w:tcPr>
          <w:p w:rsidR="006250C9" w:rsidRDefault="006250C9">
            <w:pPr>
              <w:spacing w:before="120"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Реквізити</w:t>
            </w:r>
          </w:p>
        </w:tc>
        <w:tc>
          <w:tcPr>
            <w:tcW w:w="3819" w:type="pct"/>
            <w:tcBorders>
              <w:top w:val="single" w:sz="4" w:space="0" w:color="auto"/>
              <w:left w:val="single" w:sz="4" w:space="0" w:color="auto"/>
              <w:bottom w:val="single" w:sz="4" w:space="0" w:color="auto"/>
              <w:right w:val="single" w:sz="4" w:space="0" w:color="auto"/>
            </w:tcBorders>
            <w:hideMark/>
          </w:tcPr>
          <w:p w:rsidR="006250C9" w:rsidRDefault="006250C9">
            <w:pPr>
              <w:spacing w:before="120"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Пояснення до заповнення</w:t>
            </w:r>
          </w:p>
        </w:tc>
      </w:tr>
      <w:tr w:rsidR="006250C9" w:rsidTr="006250C9">
        <w:trPr>
          <w:trHeight w:val="325"/>
        </w:trPr>
        <w:tc>
          <w:tcPr>
            <w:tcW w:w="1181" w:type="pct"/>
            <w:tcBorders>
              <w:top w:val="single" w:sz="4" w:space="0" w:color="auto"/>
              <w:left w:val="nil"/>
              <w:bottom w:val="nil"/>
              <w:right w:val="nil"/>
            </w:tcBorders>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Назва виду документа</w:t>
            </w:r>
          </w:p>
        </w:tc>
        <w:tc>
          <w:tcPr>
            <w:tcW w:w="3819" w:type="pct"/>
            <w:tcBorders>
              <w:top w:val="single" w:sz="4" w:space="0" w:color="auto"/>
              <w:left w:val="nil"/>
              <w:bottom w:val="nil"/>
              <w:right w:val="nil"/>
            </w:tcBorders>
            <w:hideMark/>
          </w:tcPr>
          <w:p w:rsidR="006250C9" w:rsidRDefault="006250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заповнюється відповідно до назви документа, </w:t>
            </w:r>
            <w:r>
              <w:rPr>
                <w:rFonts w:ascii="Times New Roman" w:eastAsia="Times New Roman" w:hAnsi="Times New Roman" w:cs="Times New Roman"/>
                <w:sz w:val="28"/>
                <w:szCs w:val="28"/>
                <w:lang w:eastAsia="ru-RU"/>
              </w:rPr>
              <w:br/>
              <w:t xml:space="preserve">що реєструється. Під час реєстрації листів графа </w:t>
            </w:r>
            <w:r>
              <w:rPr>
                <w:rFonts w:ascii="Times New Roman" w:eastAsia="Times New Roman" w:hAnsi="Times New Roman" w:cs="Times New Roman"/>
                <w:sz w:val="28"/>
                <w:szCs w:val="28"/>
                <w:lang w:eastAsia="ru-RU"/>
              </w:rPr>
              <w:br/>
              <w:t>не заповнюється</w:t>
            </w:r>
          </w:p>
        </w:tc>
      </w:tr>
      <w:tr w:rsidR="006250C9" w:rsidTr="006250C9">
        <w:trPr>
          <w:trHeight w:val="325"/>
        </w:trPr>
        <w:tc>
          <w:tcPr>
            <w:tcW w:w="1181" w:type="pct"/>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Автор (кореспондент)</w:t>
            </w:r>
          </w:p>
        </w:tc>
        <w:tc>
          <w:tcPr>
            <w:tcW w:w="3819" w:type="pct"/>
            <w:hideMark/>
          </w:tcPr>
          <w:p w:rsidR="006250C9" w:rsidRDefault="006250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під час реєстрації документа, що надійшов, зазначаються найменування установи (особи) – автора документа. Під час реєстрації документа, що надсилається, зазначається найменування установи (особи) – кореспондента. Допускається застосування скороченого найменування установи</w:t>
            </w:r>
          </w:p>
        </w:tc>
      </w:tr>
      <w:tr w:rsidR="006250C9" w:rsidTr="006250C9">
        <w:trPr>
          <w:trHeight w:val="325"/>
        </w:trPr>
        <w:tc>
          <w:tcPr>
            <w:tcW w:w="1181" w:type="pct"/>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Підпис</w:t>
            </w:r>
          </w:p>
        </w:tc>
        <w:tc>
          <w:tcPr>
            <w:tcW w:w="3819" w:type="pct"/>
            <w:hideMark/>
          </w:tcPr>
          <w:p w:rsidR="006250C9" w:rsidRDefault="006250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П.І.Б. особи, що підпис</w:t>
            </w:r>
            <w:r>
              <w:rPr>
                <w:rFonts w:ascii="Times New Roman" w:eastAsia="Times New Roman" w:hAnsi="Times New Roman" w:cs="Times New Roman"/>
                <w:sz w:val="28"/>
                <w:szCs w:val="28"/>
                <w:lang w:eastAsia="ru-RU"/>
              </w:rPr>
              <w:lastRenderedPageBreak/>
              <w:t>ала документ</w:t>
            </w:r>
          </w:p>
        </w:tc>
      </w:tr>
      <w:tr w:rsidR="006250C9" w:rsidTr="006250C9">
        <w:trPr>
          <w:trHeight w:val="325"/>
        </w:trPr>
        <w:tc>
          <w:tcPr>
            <w:tcW w:w="1181" w:type="pct"/>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документа</w:t>
            </w:r>
          </w:p>
        </w:tc>
        <w:tc>
          <w:tcPr>
            <w:tcW w:w="3819" w:type="pct"/>
            <w:hideMark/>
          </w:tcPr>
          <w:p w:rsidR="006250C9" w:rsidRDefault="006250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що проставляється на документі установою-автором, переноситься на реєстраційно-моніторингову картку (далі – картка) з використанням цифр у такій послідовності: число, місяць, рік (число і місяць зазначаються двома парами арабських цифр, рік – чотирма арабськими цифрами)</w:t>
            </w:r>
          </w:p>
        </w:tc>
      </w:tr>
      <w:tr w:rsidR="006250C9" w:rsidTr="006250C9">
        <w:trPr>
          <w:trHeight w:val="325"/>
        </w:trPr>
        <w:tc>
          <w:tcPr>
            <w:tcW w:w="1181" w:type="pct"/>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Індекс документа</w:t>
            </w:r>
          </w:p>
        </w:tc>
        <w:tc>
          <w:tcPr>
            <w:tcW w:w="3819" w:type="pct"/>
            <w:hideMark/>
          </w:tcPr>
          <w:p w:rsidR="006250C9" w:rsidRDefault="006250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індекс, присвоєний документу установою-автором, переноситься на картку з документа, що надійшов </w:t>
            </w:r>
            <w:r>
              <w:rPr>
                <w:rFonts w:ascii="Times New Roman" w:eastAsia="Times New Roman" w:hAnsi="Times New Roman" w:cs="Times New Roman"/>
                <w:sz w:val="28"/>
                <w:szCs w:val="28"/>
                <w:lang w:eastAsia="ru-RU"/>
              </w:rPr>
              <w:br/>
              <w:t>або надсилається</w:t>
            </w:r>
          </w:p>
        </w:tc>
      </w:tr>
      <w:tr w:rsidR="006250C9" w:rsidTr="006250C9">
        <w:trPr>
          <w:trHeight w:val="325"/>
        </w:trPr>
        <w:tc>
          <w:tcPr>
            <w:tcW w:w="1181" w:type="pct"/>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надходження</w:t>
            </w:r>
          </w:p>
        </w:tc>
        <w:tc>
          <w:tcPr>
            <w:tcW w:w="3819" w:type="pct"/>
            <w:hideMark/>
          </w:tcPr>
          <w:p w:rsidR="006250C9" w:rsidRDefault="006250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дата надходження документа до міської ради </w:t>
            </w:r>
          </w:p>
        </w:tc>
      </w:tr>
      <w:tr w:rsidR="006250C9" w:rsidTr="006250C9">
        <w:trPr>
          <w:trHeight w:val="325"/>
        </w:trPr>
        <w:tc>
          <w:tcPr>
            <w:tcW w:w="1181" w:type="pct"/>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Індекс</w:t>
            </w:r>
          </w:p>
        </w:tc>
        <w:tc>
          <w:tcPr>
            <w:tcW w:w="3819" w:type="pct"/>
            <w:hideMark/>
          </w:tcPr>
          <w:p w:rsidR="006250C9" w:rsidRDefault="006250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індекс, присвоєний вхідному документу міською радою-одержувачем. Після виконання док</w:t>
            </w:r>
            <w:r>
              <w:rPr>
                <w:rFonts w:ascii="Times New Roman" w:eastAsia="Times New Roman" w:hAnsi="Times New Roman" w:cs="Times New Roman"/>
                <w:sz w:val="28"/>
                <w:szCs w:val="28"/>
                <w:lang w:eastAsia="ru-RU"/>
              </w:rPr>
              <w:lastRenderedPageBreak/>
              <w:t>умента доповнюється номером справи за номенклатурою справ або іншими індексами</w:t>
            </w:r>
          </w:p>
        </w:tc>
      </w:tr>
      <w:tr w:rsidR="006250C9" w:rsidTr="006250C9">
        <w:trPr>
          <w:trHeight w:val="325"/>
        </w:trPr>
        <w:tc>
          <w:tcPr>
            <w:tcW w:w="1181" w:type="pct"/>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Заголовок документа або короткий зміст</w:t>
            </w:r>
          </w:p>
        </w:tc>
        <w:tc>
          <w:tcPr>
            <w:tcW w:w="3819" w:type="pct"/>
            <w:hideMark/>
          </w:tcPr>
          <w:p w:rsidR="006250C9" w:rsidRDefault="006250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переноситься заголовок, сформульований на документі. </w:t>
            </w:r>
            <w:r>
              <w:rPr>
                <w:rFonts w:ascii="Times New Roman" w:eastAsia="Times New Roman" w:hAnsi="Times New Roman" w:cs="Times New Roman"/>
                <w:sz w:val="28"/>
                <w:szCs w:val="28"/>
                <w:lang w:eastAsia="ru-RU"/>
              </w:rPr>
              <w:br/>
              <w:t>У разі відсутності заголовка на документі він формулюється відповідно до правил</w:t>
            </w:r>
          </w:p>
        </w:tc>
      </w:tr>
      <w:tr w:rsidR="006250C9" w:rsidTr="006250C9">
        <w:trPr>
          <w:trHeight w:val="697"/>
        </w:trPr>
        <w:tc>
          <w:tcPr>
            <w:tcW w:w="1181" w:type="pct"/>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Резолюція</w:t>
            </w:r>
          </w:p>
        </w:tc>
        <w:tc>
          <w:tcPr>
            <w:tcW w:w="3819" w:type="pct"/>
            <w:hideMark/>
          </w:tcPr>
          <w:p w:rsidR="006250C9" w:rsidRDefault="006250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основний зміст доручення, прізвище посадової особи, </w:t>
            </w:r>
            <w:r>
              <w:rPr>
                <w:rFonts w:ascii="Times New Roman" w:eastAsia="Times New Roman" w:hAnsi="Times New Roman" w:cs="Times New Roman"/>
                <w:sz w:val="28"/>
                <w:szCs w:val="28"/>
                <w:lang w:eastAsia="ru-RU"/>
              </w:rPr>
              <w:br/>
              <w:t xml:space="preserve">що надає доручення, дата резолюції </w:t>
            </w:r>
          </w:p>
        </w:tc>
      </w:tr>
      <w:tr w:rsidR="006250C9" w:rsidTr="006250C9">
        <w:trPr>
          <w:trHeight w:val="937"/>
        </w:trPr>
        <w:tc>
          <w:tcPr>
            <w:tcW w:w="1181" w:type="pct"/>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Головний виконавець</w:t>
            </w:r>
          </w:p>
        </w:tc>
        <w:tc>
          <w:tcPr>
            <w:tcW w:w="3819" w:type="pct"/>
            <w:hideMark/>
          </w:tcPr>
          <w:p w:rsidR="006250C9" w:rsidRDefault="006250C9" w:rsidP="00354F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прізвище, </w:t>
            </w:r>
            <w:r w:rsidR="00354FC9">
              <w:rPr>
                <w:rFonts w:ascii="Times New Roman" w:eastAsia="Times New Roman" w:hAnsi="Times New Roman" w:cs="Times New Roman"/>
                <w:sz w:val="28"/>
                <w:szCs w:val="28"/>
                <w:lang w:eastAsia="ru-RU"/>
              </w:rPr>
              <w:t xml:space="preserve">власне ім’я, </w:t>
            </w:r>
            <w:r>
              <w:rPr>
                <w:rFonts w:ascii="Times New Roman" w:eastAsia="Times New Roman" w:hAnsi="Times New Roman" w:cs="Times New Roman"/>
                <w:sz w:val="28"/>
                <w:szCs w:val="28"/>
                <w:lang w:eastAsia="ru-RU"/>
              </w:rPr>
              <w:t xml:space="preserve">головного виконавця переносяться </w:t>
            </w:r>
            <w:r>
              <w:rPr>
                <w:rFonts w:ascii="Times New Roman" w:eastAsia="Times New Roman" w:hAnsi="Times New Roman" w:cs="Times New Roman"/>
                <w:sz w:val="28"/>
                <w:szCs w:val="28"/>
                <w:lang w:eastAsia="ru-RU"/>
              </w:rPr>
              <w:br/>
              <w:t>з резолюції</w:t>
            </w:r>
          </w:p>
        </w:tc>
      </w:tr>
      <w:tr w:rsidR="006250C9" w:rsidTr="006250C9">
        <w:trPr>
          <w:trHeight w:val="883"/>
        </w:trPr>
        <w:tc>
          <w:tcPr>
            <w:tcW w:w="1181" w:type="pct"/>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Співвиконавці</w:t>
            </w:r>
          </w:p>
        </w:tc>
        <w:tc>
          <w:tcPr>
            <w:tcW w:w="3819" w:type="pct"/>
            <w:hideMark/>
          </w:tcPr>
          <w:p w:rsidR="006250C9" w:rsidRDefault="006250C9" w:rsidP="00354F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прізвище, </w:t>
            </w:r>
            <w:r w:rsidR="00354FC9">
              <w:rPr>
                <w:rFonts w:ascii="Times New Roman" w:eastAsia="Times New Roman" w:hAnsi="Times New Roman" w:cs="Times New Roman"/>
                <w:sz w:val="28"/>
                <w:szCs w:val="28"/>
                <w:lang w:eastAsia="ru-RU"/>
              </w:rPr>
              <w:t xml:space="preserve">власне ім’я, </w:t>
            </w:r>
            <w:r>
              <w:rPr>
                <w:rFonts w:ascii="Times New Roman" w:eastAsia="Times New Roman" w:hAnsi="Times New Roman" w:cs="Times New Roman"/>
                <w:sz w:val="28"/>
                <w:szCs w:val="28"/>
                <w:lang w:eastAsia="ru-RU"/>
              </w:rPr>
              <w:t>виконавця переносяться з резолюції</w:t>
            </w:r>
          </w:p>
        </w:tc>
      </w:tr>
      <w:tr w:rsidR="006250C9" w:rsidTr="006250C9">
        <w:trPr>
          <w:trHeight w:val="1770"/>
        </w:trPr>
        <w:tc>
          <w:tcPr>
            <w:tcW w:w="1181" w:type="pct"/>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Строки виконання</w:t>
            </w:r>
          </w:p>
        </w:tc>
        <w:tc>
          <w:tcPr>
            <w:tcW w:w="3819" w:type="pct"/>
            <w:hideMark/>
          </w:tcPr>
          <w:p w:rsidR="006250C9" w:rsidRDefault="006250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проставляється число, місяць, рік (число і місяць зазначаються двома парами арабських цифр, рік – чотирма арабськими цифрами). Під час реєстрації ініціативного документа, що надсилається, проставляється очікувана дата надходження відповіді</w:t>
            </w:r>
          </w:p>
        </w:tc>
      </w:tr>
      <w:tr w:rsidR="006250C9" w:rsidTr="006250C9">
        <w:trPr>
          <w:trHeight w:val="808"/>
        </w:trPr>
        <w:tc>
          <w:tcPr>
            <w:tcW w:w="1181" w:type="pct"/>
            <w:hideMark/>
          </w:tcPr>
          <w:p w:rsidR="006250C9" w:rsidRDefault="006250C9">
            <w:pPr>
              <w:spacing w:before="12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Позначка про виконання</w:t>
            </w:r>
          </w:p>
        </w:tc>
        <w:tc>
          <w:tcPr>
            <w:tcW w:w="3819" w:type="pct"/>
            <w:hideMark/>
          </w:tcPr>
          <w:p w:rsidR="006250C9" w:rsidRDefault="006250C9">
            <w:pPr>
              <w:spacing w:before="120"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короткий запис того, як вирішено питання по суті, або дата та індекс документа-відповіді </w:t>
            </w:r>
          </w:p>
        </w:tc>
      </w:tr>
    </w:tbl>
    <w:p w:rsidR="005054D7" w:rsidRPr="006250C9" w:rsidRDefault="005054D7" w:rsidP="0094124A">
      <w:pPr>
        <w:jc w:val="center"/>
        <w:rPr>
          <w:rFonts w:ascii="Times New Roman" w:eastAsia="Times New Roman" w:hAnsi="Times New Roman" w:cs="Times New Roman"/>
          <w:sz w:val="28"/>
          <w:szCs w:val="28"/>
          <w:lang w:val="ru-RU"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A4FF2" w:rsidRDefault="005A4FF2" w:rsidP="005A4FF2">
      <w:pPr>
        <w:jc w:val="right"/>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Додаток 17</w:t>
      </w:r>
      <w:r>
        <w:rPr>
          <w:rFonts w:ascii="Times New Roman" w:eastAsia="Times New Roman" w:hAnsi="Times New Roman" w:cs="Times New Roman"/>
          <w:sz w:val="24"/>
          <w:szCs w:val="24"/>
          <w:lang w:eastAsia="ru-RU"/>
        </w:rPr>
        <w:br/>
        <w:t>до Інструкції</w:t>
      </w:r>
      <w:r>
        <w:rPr>
          <w:rFonts w:ascii="Times New Roman" w:eastAsia="Times New Roman" w:hAnsi="Times New Roman" w:cs="Times New Roman"/>
          <w:sz w:val="24"/>
          <w:szCs w:val="24"/>
          <w:lang w:eastAsia="ru-RU"/>
        </w:rPr>
        <w:br/>
        <w:t>(пункт 1</w:t>
      </w:r>
      <w:r w:rsidR="00B909B0">
        <w:rPr>
          <w:rFonts w:ascii="Times New Roman" w:eastAsia="Times New Roman" w:hAnsi="Times New Roman" w:cs="Times New Roman"/>
          <w:sz w:val="24"/>
          <w:szCs w:val="24"/>
          <w:lang w:eastAsia="ru-RU"/>
        </w:rPr>
        <w:t>78</w:t>
      </w:r>
      <w:r>
        <w:rPr>
          <w:rFonts w:ascii="Times New Roman" w:eastAsia="Times New Roman" w:hAnsi="Times New Roman" w:cs="Times New Roman"/>
          <w:sz w:val="24"/>
          <w:szCs w:val="24"/>
          <w:lang w:eastAsia="ru-RU"/>
        </w:rPr>
        <w:t>)</w:t>
      </w:r>
    </w:p>
    <w:p w:rsidR="005A4FF2" w:rsidRPr="005A4FF2" w:rsidRDefault="005A4FF2" w:rsidP="005A4FF2">
      <w:pPr>
        <w:jc w:val="center"/>
        <w:rPr>
          <w:rFonts w:ascii="Times New Roman" w:eastAsia="Times New Roman" w:hAnsi="Times New Roman" w:cs="Times New Roman"/>
          <w:b/>
          <w:sz w:val="28"/>
          <w:szCs w:val="28"/>
          <w:lang w:eastAsia="ru-RU"/>
        </w:rPr>
      </w:pPr>
      <w:r w:rsidRPr="005A4FF2">
        <w:rPr>
          <w:rFonts w:ascii="Times New Roman" w:eastAsia="Times New Roman" w:hAnsi="Times New Roman" w:cs="Times New Roman"/>
          <w:b/>
          <w:sz w:val="28"/>
          <w:szCs w:val="28"/>
          <w:lang w:eastAsia="ru-RU"/>
        </w:rPr>
        <w:t>СТРОКИ</w:t>
      </w:r>
    </w:p>
    <w:p w:rsidR="005A4FF2" w:rsidRPr="005A4FF2" w:rsidRDefault="005A4FF2" w:rsidP="005A4FF2">
      <w:pPr>
        <w:jc w:val="center"/>
        <w:rPr>
          <w:rFonts w:ascii="Times New Roman" w:eastAsia="Times New Roman" w:hAnsi="Times New Roman" w:cs="Times New Roman"/>
          <w:b/>
          <w:sz w:val="28"/>
          <w:szCs w:val="28"/>
          <w:lang w:eastAsia="ru-RU"/>
        </w:rPr>
      </w:pPr>
      <w:r w:rsidRPr="005A4FF2">
        <w:rPr>
          <w:rFonts w:ascii="Times New Roman" w:eastAsia="Times New Roman" w:hAnsi="Times New Roman" w:cs="Times New Roman"/>
          <w:b/>
          <w:sz w:val="28"/>
          <w:szCs w:val="28"/>
          <w:lang w:eastAsia="ru-RU"/>
        </w:rPr>
        <w:t>виконання основних документів</w:t>
      </w:r>
    </w:p>
    <w:p w:rsidR="005A4FF2" w:rsidRPr="005A4FF2" w:rsidRDefault="005A4FF2" w:rsidP="005A4FF2">
      <w:pPr>
        <w:jc w:val="both"/>
        <w:rPr>
          <w:rFonts w:ascii="Times New Roman" w:eastAsia="Times New Roman" w:hAnsi="Times New Roman" w:cs="Times New Roman"/>
          <w:b/>
          <w:sz w:val="28"/>
          <w:szCs w:val="28"/>
          <w:lang w:eastAsia="ru-RU"/>
        </w:rPr>
      </w:pPr>
    </w:p>
    <w:p w:rsidR="005A4FF2" w:rsidRPr="005A4FF2"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sz w:val="28"/>
          <w:szCs w:val="28"/>
          <w:lang w:eastAsia="ru-RU"/>
        </w:rPr>
        <w:t>1. </w:t>
      </w:r>
      <w:r w:rsidRPr="005A4FF2">
        <w:rPr>
          <w:rFonts w:ascii="Times New Roman" w:eastAsia="Times New Roman" w:hAnsi="Times New Roman" w:cs="Times New Roman"/>
          <w:b/>
          <w:sz w:val="28"/>
          <w:szCs w:val="28"/>
          <w:lang w:eastAsia="ru-RU"/>
        </w:rPr>
        <w:t>Укази, розпорядження і доручення Президента України</w:t>
      </w:r>
      <w:r w:rsidRPr="005A4FF2">
        <w:rPr>
          <w:rFonts w:ascii="Times New Roman" w:eastAsia="Times New Roman" w:hAnsi="Times New Roman" w:cs="Times New Roman"/>
          <w:sz w:val="28"/>
          <w:szCs w:val="28"/>
          <w:lang w:eastAsia="ru-RU"/>
        </w:rPr>
        <w:t xml:space="preserve"> – у разі,</w:t>
      </w:r>
      <w:r w:rsidRPr="005A4FF2">
        <w:rPr>
          <w:rFonts w:ascii="Times New Roman" w:eastAsia="Times New Roman" w:hAnsi="Times New Roman" w:cs="Times New Roman"/>
          <w:sz w:val="28"/>
          <w:szCs w:val="28"/>
          <w:lang w:eastAsia="ru-RU"/>
        </w:rPr>
        <w:lastRenderedPageBreak/>
        <w:t xml:space="preserve"> </w:t>
      </w:r>
      <w:r w:rsidRPr="005A4FF2">
        <w:rPr>
          <w:rFonts w:ascii="Times New Roman" w:eastAsia="Times New Roman" w:hAnsi="Times New Roman" w:cs="Times New Roman"/>
          <w:sz w:val="28"/>
          <w:szCs w:val="28"/>
          <w:lang w:eastAsia="ru-RU"/>
        </w:rPr>
        <w:lastRenderedPageBreak/>
        <w:t>коли в акті чи дорученні Президента України строк виконання завдання не визначено, його виконання здійснюється протягом 30 календарних днів з дати набрання чинності цим актом.</w:t>
      </w:r>
    </w:p>
    <w:p w:rsidR="00354FC9"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sz w:val="28"/>
          <w:szCs w:val="28"/>
          <w:lang w:eastAsia="ru-RU"/>
        </w:rPr>
        <w:t>2.</w:t>
      </w:r>
      <w:r w:rsidR="00354FC9" w:rsidRPr="00354FC9">
        <w:rPr>
          <w:rFonts w:ascii="Times New Roman" w:eastAsia="Times New Roman" w:hAnsi="Times New Roman" w:cs="Times New Roman"/>
          <w:b/>
          <w:sz w:val="28"/>
          <w:szCs w:val="28"/>
          <w:lang w:eastAsia="ru-RU"/>
        </w:rPr>
        <w:t xml:space="preserve"> </w:t>
      </w:r>
      <w:r w:rsidR="00354FC9" w:rsidRPr="005A4FF2">
        <w:rPr>
          <w:rFonts w:ascii="Times New Roman" w:eastAsia="Times New Roman" w:hAnsi="Times New Roman" w:cs="Times New Roman"/>
          <w:b/>
          <w:sz w:val="28"/>
          <w:szCs w:val="28"/>
          <w:lang w:eastAsia="ru-RU"/>
        </w:rPr>
        <w:t>Запит</w:t>
      </w:r>
      <w:r w:rsidR="00354FC9">
        <w:rPr>
          <w:rFonts w:ascii="Times New Roman" w:eastAsia="Times New Roman" w:hAnsi="Times New Roman" w:cs="Times New Roman"/>
          <w:b/>
          <w:sz w:val="28"/>
          <w:szCs w:val="28"/>
          <w:lang w:eastAsia="ru-RU"/>
        </w:rPr>
        <w:t xml:space="preserve"> або з</w:t>
      </w:r>
      <w:r w:rsidR="00354FC9" w:rsidRPr="005A4FF2">
        <w:rPr>
          <w:rFonts w:ascii="Times New Roman" w:eastAsia="Times New Roman" w:hAnsi="Times New Roman" w:cs="Times New Roman"/>
          <w:b/>
          <w:sz w:val="28"/>
          <w:szCs w:val="28"/>
          <w:lang w:eastAsia="ru-RU"/>
        </w:rPr>
        <w:t>вернення</w:t>
      </w:r>
      <w:r w:rsidR="00354FC9">
        <w:rPr>
          <w:rFonts w:ascii="Times New Roman" w:eastAsia="Times New Roman" w:hAnsi="Times New Roman" w:cs="Times New Roman"/>
          <w:b/>
          <w:sz w:val="28"/>
          <w:szCs w:val="28"/>
          <w:lang w:eastAsia="ru-RU"/>
        </w:rPr>
        <w:t>:</w:t>
      </w:r>
    </w:p>
    <w:p w:rsidR="00354FC9"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b/>
          <w:sz w:val="28"/>
          <w:szCs w:val="28"/>
          <w:lang w:eastAsia="ru-RU"/>
        </w:rPr>
        <w:t>народного депутата України</w:t>
      </w:r>
      <w:r w:rsidRPr="005A4FF2">
        <w:rPr>
          <w:rFonts w:ascii="Times New Roman" w:eastAsia="Times New Roman" w:hAnsi="Times New Roman" w:cs="Times New Roman"/>
          <w:sz w:val="28"/>
          <w:szCs w:val="28"/>
          <w:lang w:eastAsia="ru-RU"/>
        </w:rPr>
        <w:t xml:space="preserve"> – </w:t>
      </w:r>
      <w:r w:rsidR="00354FC9">
        <w:rPr>
          <w:rFonts w:ascii="Times New Roman" w:eastAsia="Times New Roman" w:hAnsi="Times New Roman" w:cs="Times New Roman"/>
          <w:sz w:val="28"/>
          <w:szCs w:val="28"/>
          <w:lang w:eastAsia="ru-RU"/>
        </w:rPr>
        <w:t xml:space="preserve"> згідно з вимогами Закону України «Про статус народного депутата України»;</w:t>
      </w:r>
    </w:p>
    <w:p w:rsidR="00354FC9" w:rsidRDefault="00354FC9" w:rsidP="00354FC9">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b/>
          <w:sz w:val="28"/>
          <w:szCs w:val="28"/>
          <w:lang w:eastAsia="ru-RU"/>
        </w:rPr>
        <w:t xml:space="preserve">депутата </w:t>
      </w:r>
      <w:r>
        <w:rPr>
          <w:rFonts w:ascii="Times New Roman" w:eastAsia="Times New Roman" w:hAnsi="Times New Roman" w:cs="Times New Roman"/>
          <w:b/>
          <w:sz w:val="28"/>
          <w:szCs w:val="28"/>
          <w:lang w:eastAsia="ru-RU"/>
        </w:rPr>
        <w:t xml:space="preserve">Верховної Ради Автономної  Республіки Крим </w:t>
      </w:r>
      <w:r w:rsidRPr="005A4FF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протягом 15 днів з його надходження;</w:t>
      </w:r>
    </w:p>
    <w:p w:rsidR="005634EA" w:rsidRDefault="005634EA" w:rsidP="005634EA">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b/>
          <w:sz w:val="28"/>
          <w:szCs w:val="28"/>
          <w:lang w:eastAsia="ru-RU"/>
        </w:rPr>
        <w:t>депутата місцевої ради</w:t>
      </w:r>
      <w:r w:rsidRPr="005A4FF2">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 xml:space="preserve"> протягом 10 днів з дня його надходження або у</w:t>
      </w:r>
      <w:r w:rsidRPr="005A4FF2">
        <w:rPr>
          <w:rFonts w:ascii="Times New Roman" w:eastAsia="Times New Roman" w:hAnsi="Times New Roman" w:cs="Times New Roman"/>
          <w:sz w:val="28"/>
          <w:szCs w:val="28"/>
          <w:lang w:eastAsia="ru-RU"/>
        </w:rPr>
        <w:t xml:space="preserve"> встановлений </w:t>
      </w:r>
      <w:r>
        <w:rPr>
          <w:rFonts w:ascii="Times New Roman" w:eastAsia="Times New Roman" w:hAnsi="Times New Roman" w:cs="Times New Roman"/>
          <w:sz w:val="28"/>
          <w:szCs w:val="28"/>
          <w:lang w:eastAsia="ru-RU"/>
        </w:rPr>
        <w:t xml:space="preserve">відповідною </w:t>
      </w:r>
      <w:r w:rsidRPr="005A4FF2">
        <w:rPr>
          <w:rFonts w:ascii="Times New Roman" w:eastAsia="Times New Roman" w:hAnsi="Times New Roman" w:cs="Times New Roman"/>
          <w:sz w:val="28"/>
          <w:szCs w:val="28"/>
          <w:lang w:eastAsia="ru-RU"/>
        </w:rPr>
        <w:t>радою строк.</w:t>
      </w:r>
    </w:p>
    <w:p w:rsidR="005634EA" w:rsidRDefault="005634EA" w:rsidP="005634EA">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5A4FF2">
        <w:rPr>
          <w:rFonts w:ascii="Times New Roman" w:eastAsia="Times New Roman" w:hAnsi="Times New Roman" w:cs="Times New Roman"/>
          <w:b/>
          <w:sz w:val="28"/>
          <w:szCs w:val="28"/>
          <w:lang w:eastAsia="ru-RU"/>
        </w:rPr>
        <w:t>Запит народного депутата України</w:t>
      </w:r>
      <w:r w:rsidRPr="005A4FF2">
        <w:rPr>
          <w:rFonts w:ascii="Times New Roman" w:eastAsia="Times New Roman" w:hAnsi="Times New Roman" w:cs="Times New Roman"/>
          <w:sz w:val="28"/>
          <w:szCs w:val="28"/>
          <w:lang w:eastAsia="ru-RU"/>
        </w:rPr>
        <w:t>, що надсилається Кабінетом Міністрів України – протягом 10 днів з дня їх реєстрації у Секретаріаті Кабінету Міністрів України.</w:t>
      </w:r>
    </w:p>
    <w:p w:rsidR="005634EA" w:rsidRPr="005A4FF2" w:rsidRDefault="005634EA" w:rsidP="005634EA">
      <w:pPr>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Звернення</w:t>
      </w:r>
      <w:r w:rsidRPr="005A4FF2">
        <w:rPr>
          <w:rFonts w:ascii="Times New Roman" w:eastAsia="Times New Roman" w:hAnsi="Times New Roman" w:cs="Times New Roman"/>
          <w:b/>
          <w:sz w:val="28"/>
          <w:szCs w:val="28"/>
          <w:lang w:eastAsia="ru-RU"/>
        </w:rPr>
        <w:t xml:space="preserve"> народного депутата України</w:t>
      </w:r>
      <w:r w:rsidRPr="005A4FF2">
        <w:rPr>
          <w:rFonts w:ascii="Times New Roman" w:eastAsia="Times New Roman" w:hAnsi="Times New Roman" w:cs="Times New Roman"/>
          <w:sz w:val="28"/>
          <w:szCs w:val="28"/>
          <w:lang w:eastAsia="ru-RU"/>
        </w:rPr>
        <w:t xml:space="preserve">, що надсилається Кабінетом Міністрів України – протягом </w:t>
      </w:r>
      <w:r>
        <w:rPr>
          <w:rFonts w:ascii="Times New Roman" w:eastAsia="Times New Roman" w:hAnsi="Times New Roman" w:cs="Times New Roman"/>
          <w:sz w:val="28"/>
          <w:szCs w:val="28"/>
          <w:lang w:eastAsia="ru-RU"/>
        </w:rPr>
        <w:t>5</w:t>
      </w:r>
      <w:r w:rsidRPr="005A4FF2">
        <w:rPr>
          <w:rFonts w:ascii="Times New Roman" w:eastAsia="Times New Roman" w:hAnsi="Times New Roman" w:cs="Times New Roman"/>
          <w:sz w:val="28"/>
          <w:szCs w:val="28"/>
          <w:lang w:eastAsia="ru-RU"/>
        </w:rPr>
        <w:t xml:space="preserve"> днів з дня їх реєстрації у Секретаріаті Кабінету Міністрів України.</w:t>
      </w:r>
    </w:p>
    <w:p w:rsidR="00056E71" w:rsidRDefault="00056E71" w:rsidP="00056E71">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5A4FF2">
        <w:rPr>
          <w:rFonts w:ascii="Times New Roman" w:eastAsia="Times New Roman" w:hAnsi="Times New Roman" w:cs="Times New Roman"/>
          <w:sz w:val="28"/>
          <w:szCs w:val="28"/>
          <w:lang w:eastAsia="ru-RU"/>
        </w:rPr>
        <w:t xml:space="preserve">Якщо запит </w:t>
      </w:r>
      <w:r>
        <w:rPr>
          <w:rFonts w:ascii="Times New Roman" w:eastAsia="Times New Roman" w:hAnsi="Times New Roman" w:cs="Times New Roman"/>
          <w:sz w:val="28"/>
          <w:szCs w:val="28"/>
          <w:lang w:eastAsia="ru-RU"/>
        </w:rPr>
        <w:t xml:space="preserve">(звернення) </w:t>
      </w:r>
      <w:r w:rsidRPr="005A4FF2">
        <w:rPr>
          <w:rFonts w:ascii="Times New Roman" w:eastAsia="Times New Roman" w:hAnsi="Times New Roman" w:cs="Times New Roman"/>
          <w:sz w:val="28"/>
          <w:szCs w:val="28"/>
          <w:lang w:eastAsia="ru-RU"/>
        </w:rPr>
        <w:t xml:space="preserve">народного депутата України (депутата </w:t>
      </w:r>
      <w:r>
        <w:rPr>
          <w:rFonts w:ascii="Times New Roman" w:eastAsia="Times New Roman" w:hAnsi="Times New Roman" w:cs="Times New Roman"/>
          <w:sz w:val="28"/>
          <w:szCs w:val="28"/>
          <w:lang w:eastAsia="ru-RU"/>
        </w:rPr>
        <w:t xml:space="preserve">Верховної Ради Автономної Республіки Крим, депутата </w:t>
      </w:r>
      <w:r w:rsidRPr="005A4FF2">
        <w:rPr>
          <w:rFonts w:ascii="Times New Roman" w:eastAsia="Times New Roman" w:hAnsi="Times New Roman" w:cs="Times New Roman"/>
          <w:sz w:val="28"/>
          <w:szCs w:val="28"/>
          <w:lang w:eastAsia="ru-RU"/>
        </w:rPr>
        <w:t xml:space="preserve">місцевої ради) з об’єктивних причин не може бути розглянуто в установлений строк, надсилається </w:t>
      </w:r>
      <w:r>
        <w:rPr>
          <w:rFonts w:ascii="Times New Roman" w:eastAsia="Times New Roman" w:hAnsi="Times New Roman" w:cs="Times New Roman"/>
          <w:sz w:val="28"/>
          <w:szCs w:val="28"/>
          <w:lang w:eastAsia="ru-RU"/>
        </w:rPr>
        <w:t>письмове</w:t>
      </w:r>
      <w:r>
        <w:rPr>
          <w:rFonts w:ascii="Times New Roman" w:eastAsia="Times New Roman" w:hAnsi="Times New Roman" w:cs="Times New Roman"/>
          <w:sz w:val="28"/>
          <w:szCs w:val="28"/>
          <w:lang w:eastAsia="ru-RU"/>
        </w:rPr>
        <w:lastRenderedPageBreak/>
        <w:t xml:space="preserve"> повідомлення суб’єктам внесення запиту (звернення) із зазначенням причин продовження строку розгляду.   </w:t>
      </w:r>
    </w:p>
    <w:p w:rsidR="009A66B3" w:rsidRPr="005A4FF2" w:rsidRDefault="009A66B3" w:rsidP="00056E71">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eastAsia="ru-RU"/>
        </w:rPr>
        <w:t>Строк розгляду депутатського звернення з урахуванням строку продовження не може перевищувати 30 днів з моменту його надходження.</w:t>
      </w:r>
    </w:p>
    <w:p w:rsidR="005A4FF2" w:rsidRPr="005A4FF2" w:rsidRDefault="009A66B3" w:rsidP="005A4FF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5A4FF2" w:rsidRPr="005A4FF2">
        <w:rPr>
          <w:rFonts w:ascii="Times New Roman" w:eastAsia="Times New Roman" w:hAnsi="Times New Roman" w:cs="Times New Roman"/>
          <w:sz w:val="28"/>
          <w:szCs w:val="28"/>
          <w:lang w:eastAsia="ru-RU"/>
        </w:rPr>
        <w:t>. </w:t>
      </w:r>
      <w:r w:rsidR="005A4FF2" w:rsidRPr="005A4FF2">
        <w:rPr>
          <w:rFonts w:ascii="Times New Roman" w:eastAsia="Times New Roman" w:hAnsi="Times New Roman" w:cs="Times New Roman"/>
          <w:b/>
          <w:sz w:val="28"/>
          <w:szCs w:val="28"/>
          <w:lang w:eastAsia="ru-RU"/>
        </w:rPr>
        <w:t>Запитання депутата місцевої ради</w:t>
      </w:r>
      <w:r w:rsidR="005A4FF2" w:rsidRPr="005A4FF2">
        <w:rPr>
          <w:rFonts w:ascii="Times New Roman" w:eastAsia="Times New Roman" w:hAnsi="Times New Roman" w:cs="Times New Roman"/>
          <w:sz w:val="28"/>
          <w:szCs w:val="28"/>
          <w:lang w:eastAsia="ru-RU"/>
        </w:rPr>
        <w:t xml:space="preserve"> – 30-денний строк.</w:t>
      </w:r>
    </w:p>
    <w:p w:rsidR="005A4FF2"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sz w:val="28"/>
          <w:szCs w:val="28"/>
          <w:lang w:eastAsia="ru-RU"/>
        </w:rPr>
        <w:t>6. </w:t>
      </w:r>
      <w:r w:rsidRPr="005A4FF2">
        <w:rPr>
          <w:rFonts w:ascii="Times New Roman" w:eastAsia="Times New Roman" w:hAnsi="Times New Roman" w:cs="Times New Roman"/>
          <w:b/>
          <w:sz w:val="28"/>
          <w:szCs w:val="28"/>
          <w:lang w:eastAsia="ru-RU"/>
        </w:rPr>
        <w:t>Лист Служби безпеки України</w:t>
      </w:r>
      <w:r w:rsidRPr="005A4FF2">
        <w:rPr>
          <w:rFonts w:ascii="Times New Roman" w:eastAsia="Times New Roman" w:hAnsi="Times New Roman" w:cs="Times New Roman"/>
          <w:sz w:val="28"/>
          <w:szCs w:val="28"/>
          <w:lang w:eastAsia="ru-RU"/>
        </w:rPr>
        <w:t xml:space="preserve"> з питань проведення заходів по боротьбі з тероризмом – негайно, або в 10-денний термін.</w:t>
      </w:r>
    </w:p>
    <w:p w:rsidR="009A66B3" w:rsidRPr="005A4FF2" w:rsidRDefault="009A66B3" w:rsidP="005A4FF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9A66B3">
        <w:rPr>
          <w:rFonts w:ascii="Times New Roman" w:eastAsia="Times New Roman" w:hAnsi="Times New Roman" w:cs="Times New Roman"/>
          <w:b/>
          <w:sz w:val="28"/>
          <w:szCs w:val="28"/>
          <w:lang w:eastAsia="ru-RU"/>
        </w:rPr>
        <w:t>Розпорядження, протокольні рішення, доручення, протокольні доручення</w:t>
      </w:r>
      <w:r>
        <w:rPr>
          <w:rFonts w:ascii="Times New Roman" w:eastAsia="Times New Roman" w:hAnsi="Times New Roman" w:cs="Times New Roman"/>
          <w:sz w:val="28"/>
          <w:szCs w:val="28"/>
          <w:lang w:eastAsia="ru-RU"/>
        </w:rPr>
        <w:t xml:space="preserve"> голови облдержадміністрації – у 30-денний термін з дня підписання, якщо інше не визначено в документі.</w:t>
      </w:r>
    </w:p>
    <w:p w:rsidR="005A4FF2" w:rsidRPr="005A4FF2" w:rsidRDefault="008F7213" w:rsidP="005A4FF2">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eastAsia="ru-RU"/>
        </w:rPr>
        <w:t>8</w:t>
      </w:r>
      <w:r w:rsidR="005A4FF2" w:rsidRPr="005A4FF2">
        <w:rPr>
          <w:rFonts w:ascii="Times New Roman" w:eastAsia="Times New Roman" w:hAnsi="Times New Roman" w:cs="Times New Roman"/>
          <w:sz w:val="28"/>
          <w:szCs w:val="28"/>
          <w:lang w:eastAsia="ru-RU"/>
        </w:rPr>
        <w:t>. </w:t>
      </w:r>
      <w:r w:rsidR="005A4FF2" w:rsidRPr="005A4FF2">
        <w:rPr>
          <w:rFonts w:ascii="Times New Roman" w:eastAsia="Times New Roman" w:hAnsi="Times New Roman" w:cs="Times New Roman"/>
          <w:b/>
          <w:sz w:val="28"/>
          <w:szCs w:val="28"/>
          <w:lang w:eastAsia="ru-RU"/>
        </w:rPr>
        <w:t>Розпорядження</w:t>
      </w:r>
      <w:r w:rsidR="009A66B3">
        <w:rPr>
          <w:rFonts w:ascii="Times New Roman" w:eastAsia="Times New Roman" w:hAnsi="Times New Roman" w:cs="Times New Roman"/>
          <w:b/>
          <w:sz w:val="28"/>
          <w:szCs w:val="28"/>
          <w:lang w:eastAsia="ru-RU"/>
        </w:rPr>
        <w:t xml:space="preserve"> міського голови</w:t>
      </w:r>
      <w:r w:rsidR="005A4FF2" w:rsidRPr="005A4FF2">
        <w:rPr>
          <w:rFonts w:ascii="Times New Roman" w:eastAsia="Times New Roman" w:hAnsi="Times New Roman" w:cs="Times New Roman"/>
          <w:sz w:val="28"/>
          <w:szCs w:val="28"/>
          <w:lang w:eastAsia="ru-RU"/>
        </w:rPr>
        <w:t xml:space="preserve">, </w:t>
      </w:r>
      <w:r w:rsidR="005A4FF2" w:rsidRPr="005A4FF2">
        <w:rPr>
          <w:rFonts w:ascii="Times New Roman" w:eastAsia="Times New Roman" w:hAnsi="Times New Roman" w:cs="Times New Roman"/>
          <w:b/>
          <w:sz w:val="28"/>
          <w:szCs w:val="28"/>
          <w:lang w:eastAsia="ru-RU"/>
        </w:rPr>
        <w:t>доручення</w:t>
      </w:r>
      <w:r w:rsidR="005A4FF2" w:rsidRPr="005A4FF2">
        <w:rPr>
          <w:rFonts w:ascii="Times New Roman" w:eastAsia="Times New Roman" w:hAnsi="Times New Roman" w:cs="Times New Roman"/>
          <w:sz w:val="28"/>
          <w:szCs w:val="28"/>
          <w:lang w:eastAsia="ru-RU"/>
        </w:rPr>
        <w:t xml:space="preserve"> заступників голови виконавчого комітету міської ради – у 30-денний термін з дня підписання, якщо інше не визначено в документі.</w:t>
      </w:r>
    </w:p>
    <w:p w:rsidR="005A4FF2" w:rsidRPr="005A4FF2" w:rsidRDefault="008F7213" w:rsidP="005A4FF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5A4FF2" w:rsidRPr="005A4FF2">
        <w:rPr>
          <w:rFonts w:ascii="Times New Roman" w:eastAsia="Times New Roman" w:hAnsi="Times New Roman" w:cs="Times New Roman"/>
          <w:sz w:val="28"/>
          <w:szCs w:val="28"/>
          <w:lang w:eastAsia="ru-RU"/>
        </w:rPr>
        <w:t>. </w:t>
      </w:r>
      <w:r w:rsidR="005A4FF2" w:rsidRPr="005A4FF2">
        <w:rPr>
          <w:rFonts w:ascii="Times New Roman" w:eastAsia="Times New Roman" w:hAnsi="Times New Roman" w:cs="Times New Roman"/>
          <w:b/>
          <w:sz w:val="28"/>
          <w:szCs w:val="28"/>
          <w:lang w:eastAsia="ru-RU"/>
        </w:rPr>
        <w:t>Документи без зазначення строку</w:t>
      </w:r>
      <w:r w:rsidR="005A4FF2" w:rsidRPr="005A4FF2">
        <w:rPr>
          <w:rFonts w:ascii="Times New Roman" w:eastAsia="Times New Roman" w:hAnsi="Times New Roman" w:cs="Times New Roman"/>
          <w:sz w:val="28"/>
          <w:szCs w:val="28"/>
          <w:lang w:eastAsia="ru-RU"/>
        </w:rPr>
        <w:t xml:space="preserve"> виконання повинні бути виконані протягом 30 календарних днів.</w:t>
      </w:r>
    </w:p>
    <w:p w:rsidR="005A4FF2" w:rsidRPr="005A4FF2" w:rsidRDefault="008F7213" w:rsidP="005A4FF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5A4FF2" w:rsidRPr="005A4FF2">
        <w:rPr>
          <w:rFonts w:ascii="Times New Roman" w:eastAsia="Times New Roman" w:hAnsi="Times New Roman" w:cs="Times New Roman"/>
          <w:sz w:val="28"/>
          <w:szCs w:val="28"/>
          <w:lang w:eastAsia="ru-RU"/>
        </w:rPr>
        <w:t>.</w:t>
      </w:r>
      <w:r w:rsidR="005A4FF2" w:rsidRPr="005A4FF2">
        <w:rPr>
          <w:rFonts w:ascii="Times New Roman" w:eastAsia="Times New Roman" w:hAnsi="Times New Roman" w:cs="Times New Roman"/>
          <w:b/>
          <w:sz w:val="28"/>
          <w:szCs w:val="28"/>
          <w:lang w:eastAsia="ru-RU"/>
        </w:rPr>
        <w:t> Документи з терміном "Постійно"</w:t>
      </w:r>
      <w:r w:rsidR="005A4FF2" w:rsidRPr="005A4FF2">
        <w:rPr>
          <w:rFonts w:ascii="Times New Roman" w:eastAsia="Times New Roman" w:hAnsi="Times New Roman" w:cs="Times New Roman"/>
          <w:sz w:val="28"/>
          <w:szCs w:val="28"/>
          <w:lang w:eastAsia="ru-RU"/>
        </w:rPr>
        <w:t xml:space="preserve"> – щокварталу, або </w:t>
      </w:r>
      <w:proofErr w:type="spellStart"/>
      <w:r w:rsidR="005A4FF2" w:rsidRPr="005A4FF2">
        <w:rPr>
          <w:rFonts w:ascii="Times New Roman" w:eastAsia="Times New Roman" w:hAnsi="Times New Roman" w:cs="Times New Roman"/>
          <w:sz w:val="28"/>
          <w:szCs w:val="28"/>
          <w:lang w:eastAsia="ru-RU"/>
        </w:rPr>
        <w:t>щопівроку</w:t>
      </w:r>
      <w:proofErr w:type="spellEnd"/>
      <w:r w:rsidR="005A4FF2" w:rsidRPr="005A4FF2">
        <w:rPr>
          <w:rFonts w:ascii="Times New Roman" w:eastAsia="Times New Roman" w:hAnsi="Times New Roman" w:cs="Times New Roman"/>
          <w:sz w:val="28"/>
          <w:szCs w:val="28"/>
          <w:lang w:eastAsia="ru-RU"/>
        </w:rPr>
        <w:t>, або щороку.</w:t>
      </w:r>
    </w:p>
    <w:p w:rsidR="005A4FF2" w:rsidRPr="005A4FF2"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sz w:val="28"/>
          <w:szCs w:val="28"/>
          <w:lang w:eastAsia="ru-RU"/>
        </w:rPr>
        <w:t>1</w:t>
      </w:r>
      <w:r w:rsidR="008F7213">
        <w:rPr>
          <w:rFonts w:ascii="Times New Roman" w:eastAsia="Times New Roman" w:hAnsi="Times New Roman" w:cs="Times New Roman"/>
          <w:sz w:val="28"/>
          <w:szCs w:val="28"/>
          <w:lang w:eastAsia="ru-RU"/>
        </w:rPr>
        <w:t>1</w:t>
      </w:r>
      <w:r w:rsidRPr="005A4FF2">
        <w:rPr>
          <w:rFonts w:ascii="Times New Roman" w:eastAsia="Times New Roman" w:hAnsi="Times New Roman" w:cs="Times New Roman"/>
          <w:sz w:val="28"/>
          <w:szCs w:val="28"/>
          <w:lang w:eastAsia="ru-RU"/>
        </w:rPr>
        <w:t>. Рішення Кабінету Міністрів України щодо доопр</w:t>
      </w:r>
      <w:r w:rsidRPr="005A4FF2">
        <w:rPr>
          <w:rFonts w:ascii="Times New Roman" w:eastAsia="Times New Roman" w:hAnsi="Times New Roman" w:cs="Times New Roman"/>
          <w:sz w:val="28"/>
          <w:szCs w:val="28"/>
          <w:lang w:eastAsia="ru-RU"/>
        </w:rPr>
        <w:lastRenderedPageBreak/>
        <w:t>ацювання проектів нормативно-правових актів – до 10 днів після розгляду проекту акта на засіданні Кабінету Міністрів України (якщо не встановлено інший строк).</w:t>
      </w:r>
    </w:p>
    <w:p w:rsidR="005A4FF2" w:rsidRPr="005A4FF2"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sz w:val="28"/>
          <w:szCs w:val="28"/>
          <w:lang w:eastAsia="ru-RU"/>
        </w:rPr>
        <w:t>1</w:t>
      </w:r>
      <w:r w:rsidR="008F7213">
        <w:rPr>
          <w:rFonts w:ascii="Times New Roman" w:eastAsia="Times New Roman" w:hAnsi="Times New Roman" w:cs="Times New Roman"/>
          <w:sz w:val="28"/>
          <w:szCs w:val="28"/>
          <w:lang w:eastAsia="ru-RU"/>
        </w:rPr>
        <w:t>2</w:t>
      </w:r>
      <w:r w:rsidRPr="005A4FF2">
        <w:rPr>
          <w:rFonts w:ascii="Times New Roman" w:eastAsia="Times New Roman" w:hAnsi="Times New Roman" w:cs="Times New Roman"/>
          <w:sz w:val="28"/>
          <w:szCs w:val="28"/>
          <w:lang w:eastAsia="ru-RU"/>
        </w:rPr>
        <w:t>. </w:t>
      </w:r>
      <w:r w:rsidRPr="005A4FF2">
        <w:rPr>
          <w:rFonts w:ascii="Times New Roman" w:eastAsia="Times New Roman" w:hAnsi="Times New Roman" w:cs="Times New Roman"/>
          <w:b/>
          <w:sz w:val="28"/>
          <w:szCs w:val="28"/>
          <w:lang w:eastAsia="ru-RU"/>
        </w:rPr>
        <w:t>Постанови та висновки Колегії Рахункової палати</w:t>
      </w:r>
      <w:r w:rsidRPr="005A4FF2">
        <w:rPr>
          <w:rFonts w:ascii="Times New Roman" w:eastAsia="Times New Roman" w:hAnsi="Times New Roman" w:cs="Times New Roman"/>
          <w:sz w:val="28"/>
          <w:szCs w:val="28"/>
          <w:lang w:eastAsia="ru-RU"/>
        </w:rPr>
        <w:t xml:space="preserve"> – 15 днів з дня реєстрації документа в установі (якщо інший строк не встановлено у документі).</w:t>
      </w:r>
    </w:p>
    <w:p w:rsidR="005A4FF2" w:rsidRPr="005A4FF2" w:rsidRDefault="005A4FF2" w:rsidP="005A4FF2">
      <w:pPr>
        <w:jc w:val="both"/>
        <w:rPr>
          <w:rFonts w:ascii="Times New Roman" w:eastAsia="Times New Roman" w:hAnsi="Times New Roman" w:cs="Times New Roman"/>
          <w:sz w:val="28"/>
          <w:szCs w:val="28"/>
          <w:lang w:val="ru-RU" w:eastAsia="ru-RU"/>
        </w:rPr>
      </w:pPr>
      <w:r w:rsidRPr="005A4FF2">
        <w:rPr>
          <w:rFonts w:ascii="Times New Roman" w:eastAsia="Times New Roman" w:hAnsi="Times New Roman" w:cs="Times New Roman"/>
          <w:sz w:val="28"/>
          <w:szCs w:val="28"/>
          <w:lang w:eastAsia="ru-RU"/>
        </w:rPr>
        <w:t>1</w:t>
      </w:r>
      <w:r w:rsidR="008F7213">
        <w:rPr>
          <w:rFonts w:ascii="Times New Roman" w:eastAsia="Times New Roman" w:hAnsi="Times New Roman" w:cs="Times New Roman"/>
          <w:sz w:val="28"/>
          <w:szCs w:val="28"/>
          <w:lang w:eastAsia="ru-RU"/>
        </w:rPr>
        <w:t>3</w:t>
      </w:r>
      <w:r w:rsidRPr="005A4FF2">
        <w:rPr>
          <w:rFonts w:ascii="Times New Roman" w:eastAsia="Times New Roman" w:hAnsi="Times New Roman" w:cs="Times New Roman"/>
          <w:sz w:val="28"/>
          <w:szCs w:val="28"/>
          <w:lang w:eastAsia="ru-RU"/>
        </w:rPr>
        <w:t>. </w:t>
      </w:r>
      <w:r w:rsidRPr="005A4FF2">
        <w:rPr>
          <w:rFonts w:ascii="Times New Roman" w:eastAsia="Times New Roman" w:hAnsi="Times New Roman" w:cs="Times New Roman"/>
          <w:b/>
          <w:sz w:val="28"/>
          <w:szCs w:val="28"/>
          <w:lang w:eastAsia="ru-RU"/>
        </w:rPr>
        <w:t>Погодження проектів актів Кабінету Міністрів України</w:t>
      </w:r>
      <w:r w:rsidRPr="005A4FF2">
        <w:rPr>
          <w:rFonts w:ascii="Times New Roman" w:eastAsia="Times New Roman" w:hAnsi="Times New Roman" w:cs="Times New Roman"/>
          <w:sz w:val="28"/>
          <w:szCs w:val="28"/>
          <w:lang w:eastAsia="ru-RU"/>
        </w:rPr>
        <w:t xml:space="preserve"> установами, яким ці проекти надіслано для розгляду, – у строк, установлений їх головними розробниками.</w:t>
      </w:r>
    </w:p>
    <w:p w:rsidR="005A4FF2" w:rsidRPr="005A4FF2"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sz w:val="28"/>
          <w:szCs w:val="28"/>
          <w:lang w:eastAsia="ru-RU"/>
        </w:rPr>
        <w:t>1</w:t>
      </w:r>
      <w:r w:rsidR="008F7213">
        <w:rPr>
          <w:rFonts w:ascii="Times New Roman" w:eastAsia="Times New Roman" w:hAnsi="Times New Roman" w:cs="Times New Roman"/>
          <w:sz w:val="28"/>
          <w:szCs w:val="28"/>
          <w:lang w:eastAsia="ru-RU"/>
        </w:rPr>
        <w:t>4</w:t>
      </w:r>
      <w:r w:rsidRPr="005A4FF2">
        <w:rPr>
          <w:rFonts w:ascii="Times New Roman" w:eastAsia="Times New Roman" w:hAnsi="Times New Roman" w:cs="Times New Roman"/>
          <w:sz w:val="28"/>
          <w:szCs w:val="28"/>
          <w:lang w:eastAsia="ru-RU"/>
        </w:rPr>
        <w:t>. </w:t>
      </w:r>
      <w:r w:rsidRPr="005A4FF2">
        <w:rPr>
          <w:rFonts w:ascii="Times New Roman" w:eastAsia="Times New Roman" w:hAnsi="Times New Roman" w:cs="Times New Roman"/>
          <w:b/>
          <w:sz w:val="28"/>
          <w:szCs w:val="28"/>
          <w:lang w:eastAsia="ru-RU"/>
        </w:rPr>
        <w:t>Запит на публічну інформацію</w:t>
      </w:r>
      <w:r w:rsidRPr="005A4FF2">
        <w:rPr>
          <w:rFonts w:ascii="Times New Roman" w:eastAsia="Times New Roman" w:hAnsi="Times New Roman" w:cs="Times New Roman"/>
          <w:sz w:val="28"/>
          <w:szCs w:val="28"/>
          <w:lang w:eastAsia="ru-RU"/>
        </w:rPr>
        <w:t xml:space="preserve"> від фізичної, юридичної особи, об’єднання громадян без статусу юридичної особи, крім суб’єктів владних повноважень (далі – запитувачі), та надання відповіді на запит на інформацію – не більше п’яти робочих днів від дня надходження запиту.</w:t>
      </w:r>
    </w:p>
    <w:p w:rsidR="005A4FF2" w:rsidRPr="005A4FF2"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sz w:val="28"/>
          <w:szCs w:val="28"/>
          <w:lang w:eastAsia="ru-RU"/>
        </w:rPr>
        <w:t>У разі коли запит на інформацію стосується інформації, необхідної для захисту життя чи свободи особи, про стан довкілля, якість харчових продуктів і предметів побуту, аварії, катастрофи, небезпечні природні явища та інші надзвичайні події, що сталися або можуть статися і загрожують безпеці громадян, відповідь повинна бути надана не пізніше ніж протягом 48 годин з дня надходження запиту.</w:t>
      </w:r>
    </w:p>
    <w:p w:rsidR="005A4FF2" w:rsidRPr="005A4FF2"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sz w:val="28"/>
          <w:szCs w:val="28"/>
          <w:lang w:eastAsia="ru-RU"/>
        </w:rPr>
        <w:t>У разі коли запит стосується великого обсягу інформації або потребує пошуку інформації серед значної кількості даних, розпорядник інформації може продовжити строк розгляду запиту до 20 робочих днів з обґрунтуванням такого продовження. Про продовження строку розпорядник інформації повідомляє запитувачу в письмовій формі не пізніше ніж протягом п’яти робочих днів з дня надходження запиту.</w:t>
      </w:r>
    </w:p>
    <w:p w:rsidR="005A4FF2"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sz w:val="28"/>
          <w:szCs w:val="28"/>
          <w:lang w:eastAsia="ru-RU"/>
        </w:rPr>
        <w:t>Відстрочення в задоволенні запиту на інформацію допускається в разі, коли запитувана інформація не може бути надана для ознайомлення в передбачені строки у разі настання обставин непереборної сили. Рішення про відстрочення доводиться до відома запитувача у письмовій формі з роз’ясненням порядку оскарження прийнятого рішення.</w:t>
      </w:r>
    </w:p>
    <w:p w:rsidR="008F7213" w:rsidRPr="005A4FF2" w:rsidRDefault="008F7213" w:rsidP="005A4FF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r w:rsidRPr="008F7213">
        <w:rPr>
          <w:rFonts w:ascii="Times New Roman" w:eastAsia="Times New Roman" w:hAnsi="Times New Roman" w:cs="Times New Roman"/>
          <w:b/>
          <w:sz w:val="28"/>
          <w:szCs w:val="28"/>
          <w:lang w:eastAsia="ru-RU"/>
        </w:rPr>
        <w:t>Надання адміністративних послуг щодо надання дозволів на розміщення зовнішньої реклами та із земельних питань – 10 робочих днів</w:t>
      </w:r>
      <w:r>
        <w:rPr>
          <w:rFonts w:ascii="Times New Roman" w:eastAsia="Times New Roman" w:hAnsi="Times New Roman" w:cs="Times New Roman"/>
          <w:sz w:val="28"/>
          <w:szCs w:val="28"/>
          <w:lang w:eastAsia="ru-RU"/>
        </w:rPr>
        <w:t xml:space="preserve"> (Закону України «Про дозвільну систему у сфері господарської діяльності»).</w:t>
      </w:r>
    </w:p>
    <w:p w:rsidR="005A4FF2" w:rsidRPr="005A4FF2"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sz w:val="28"/>
          <w:szCs w:val="28"/>
          <w:lang w:eastAsia="ru-RU"/>
        </w:rPr>
        <w:t>1</w:t>
      </w:r>
      <w:r w:rsidR="008F7213">
        <w:rPr>
          <w:rFonts w:ascii="Times New Roman" w:eastAsia="Times New Roman" w:hAnsi="Times New Roman" w:cs="Times New Roman"/>
          <w:sz w:val="28"/>
          <w:szCs w:val="28"/>
          <w:lang w:eastAsia="ru-RU"/>
        </w:rPr>
        <w:t>6</w:t>
      </w:r>
      <w:r w:rsidRPr="005A4FF2">
        <w:rPr>
          <w:rFonts w:ascii="Times New Roman" w:eastAsia="Times New Roman" w:hAnsi="Times New Roman" w:cs="Times New Roman"/>
          <w:sz w:val="28"/>
          <w:szCs w:val="28"/>
          <w:lang w:eastAsia="ru-RU"/>
        </w:rPr>
        <w:t>. </w:t>
      </w:r>
      <w:r w:rsidRPr="005A4FF2">
        <w:rPr>
          <w:rFonts w:ascii="Times New Roman" w:eastAsia="Times New Roman" w:hAnsi="Times New Roman" w:cs="Times New Roman"/>
          <w:b/>
          <w:sz w:val="28"/>
          <w:szCs w:val="28"/>
          <w:lang w:eastAsia="ru-RU"/>
        </w:rPr>
        <w:t>Звернення громадян</w:t>
      </w:r>
      <w:r w:rsidRPr="005A4FF2">
        <w:rPr>
          <w:rFonts w:ascii="Times New Roman" w:eastAsia="Times New Roman" w:hAnsi="Times New Roman" w:cs="Times New Roman"/>
          <w:sz w:val="28"/>
          <w:szCs w:val="28"/>
          <w:lang w:eastAsia="ru-RU"/>
        </w:rPr>
        <w:t xml:space="preserve"> – не біль</w:t>
      </w:r>
      <w:r w:rsidRPr="005A4FF2">
        <w:rPr>
          <w:rFonts w:ascii="Times New Roman" w:eastAsia="Times New Roman" w:hAnsi="Times New Roman" w:cs="Times New Roman"/>
          <w:sz w:val="28"/>
          <w:szCs w:val="28"/>
          <w:lang w:eastAsia="ru-RU"/>
        </w:rPr>
        <w:lastRenderedPageBreak/>
        <w:t>ше одного місяця від дня їх надходження, а ті, які не потребують додаткового вивчення, – невідкладно, але не пізніше 15 днів від дня їх надходження.</w:t>
      </w:r>
    </w:p>
    <w:p w:rsidR="005A4FF2" w:rsidRPr="005A4FF2" w:rsidRDefault="005A4FF2" w:rsidP="005A4FF2">
      <w:pPr>
        <w:jc w:val="both"/>
        <w:rPr>
          <w:rFonts w:ascii="Times New Roman" w:eastAsia="Times New Roman" w:hAnsi="Times New Roman" w:cs="Times New Roman"/>
          <w:sz w:val="28"/>
          <w:szCs w:val="28"/>
          <w:lang w:val="ru-RU" w:eastAsia="ru-RU"/>
        </w:rPr>
      </w:pPr>
      <w:r w:rsidRPr="005A4FF2">
        <w:rPr>
          <w:rFonts w:ascii="Times New Roman" w:eastAsia="Times New Roman" w:hAnsi="Times New Roman" w:cs="Times New Roman"/>
          <w:sz w:val="28"/>
          <w:szCs w:val="28"/>
          <w:lang w:eastAsia="ru-RU"/>
        </w:rPr>
        <w:t>Якщо у місячний строк вирішити порушені у зверненні питання неможливо, керівник установи або його заступник встановлюють необхідний строк для його розгляду, про що повідомляють особі, яка подала звернення. При цьому загальний строк вирішення питань, порушених у зверненні, не може перевищувати 45 днів.</w:t>
      </w:r>
    </w:p>
    <w:p w:rsidR="005A4FF2" w:rsidRPr="005A4FF2"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sz w:val="28"/>
          <w:szCs w:val="28"/>
          <w:lang w:eastAsia="ru-RU"/>
        </w:rPr>
        <w:t>1</w:t>
      </w:r>
      <w:r w:rsidR="008F7213">
        <w:rPr>
          <w:rFonts w:ascii="Times New Roman" w:eastAsia="Times New Roman" w:hAnsi="Times New Roman" w:cs="Times New Roman"/>
          <w:sz w:val="28"/>
          <w:szCs w:val="28"/>
          <w:lang w:eastAsia="ru-RU"/>
        </w:rPr>
        <w:t>7</w:t>
      </w:r>
      <w:r w:rsidRPr="005A4FF2">
        <w:rPr>
          <w:rFonts w:ascii="Times New Roman" w:eastAsia="Times New Roman" w:hAnsi="Times New Roman" w:cs="Times New Roman"/>
          <w:sz w:val="28"/>
          <w:szCs w:val="28"/>
          <w:lang w:eastAsia="ru-RU"/>
        </w:rPr>
        <w:t>. </w:t>
      </w:r>
      <w:r w:rsidRPr="005A4FF2">
        <w:rPr>
          <w:rFonts w:ascii="Times New Roman" w:eastAsia="Times New Roman" w:hAnsi="Times New Roman" w:cs="Times New Roman"/>
          <w:b/>
          <w:sz w:val="28"/>
          <w:szCs w:val="28"/>
          <w:lang w:eastAsia="ru-RU"/>
        </w:rPr>
        <w:t>Листи-доручення</w:t>
      </w:r>
      <w:r w:rsidRPr="005A4FF2">
        <w:rPr>
          <w:rFonts w:ascii="Times New Roman" w:eastAsia="Times New Roman" w:hAnsi="Times New Roman" w:cs="Times New Roman"/>
          <w:sz w:val="28"/>
          <w:szCs w:val="28"/>
          <w:lang w:eastAsia="ru-RU"/>
        </w:rPr>
        <w:t xml:space="preserve"> і </w:t>
      </w:r>
      <w:r w:rsidRPr="005A4FF2">
        <w:rPr>
          <w:rFonts w:ascii="Times New Roman" w:eastAsia="Times New Roman" w:hAnsi="Times New Roman" w:cs="Times New Roman"/>
          <w:b/>
          <w:sz w:val="28"/>
          <w:szCs w:val="28"/>
          <w:lang w:eastAsia="ru-RU"/>
        </w:rPr>
        <w:t>листи-запити</w:t>
      </w:r>
      <w:r w:rsidRPr="005A4FF2">
        <w:rPr>
          <w:rFonts w:ascii="Times New Roman" w:eastAsia="Times New Roman" w:hAnsi="Times New Roman" w:cs="Times New Roman"/>
          <w:sz w:val="28"/>
          <w:szCs w:val="28"/>
          <w:lang w:eastAsia="ru-RU"/>
        </w:rPr>
        <w:t xml:space="preserve"> установ вищого рівня – до зазначеного в них строку.</w:t>
      </w:r>
    </w:p>
    <w:p w:rsidR="005A4FF2" w:rsidRDefault="005A4FF2" w:rsidP="005A4FF2">
      <w:pPr>
        <w:jc w:val="both"/>
        <w:rPr>
          <w:rFonts w:ascii="Times New Roman" w:eastAsia="Times New Roman" w:hAnsi="Times New Roman" w:cs="Times New Roman"/>
          <w:sz w:val="28"/>
          <w:szCs w:val="28"/>
          <w:lang w:eastAsia="ru-RU"/>
        </w:rPr>
      </w:pPr>
      <w:r w:rsidRPr="005A4FF2">
        <w:rPr>
          <w:rFonts w:ascii="Times New Roman" w:eastAsia="Times New Roman" w:hAnsi="Times New Roman" w:cs="Times New Roman"/>
          <w:sz w:val="28"/>
          <w:szCs w:val="28"/>
          <w:lang w:eastAsia="ru-RU"/>
        </w:rPr>
        <w:t>1</w:t>
      </w:r>
      <w:r w:rsidR="008F7213">
        <w:rPr>
          <w:rFonts w:ascii="Times New Roman" w:eastAsia="Times New Roman" w:hAnsi="Times New Roman" w:cs="Times New Roman"/>
          <w:sz w:val="28"/>
          <w:szCs w:val="28"/>
          <w:lang w:eastAsia="ru-RU"/>
        </w:rPr>
        <w:t>8</w:t>
      </w:r>
      <w:r w:rsidRPr="005A4FF2">
        <w:rPr>
          <w:rFonts w:ascii="Times New Roman" w:eastAsia="Times New Roman" w:hAnsi="Times New Roman" w:cs="Times New Roman"/>
          <w:sz w:val="28"/>
          <w:szCs w:val="28"/>
          <w:lang w:eastAsia="ru-RU"/>
        </w:rPr>
        <w:t>. </w:t>
      </w:r>
      <w:r w:rsidRPr="005A4FF2">
        <w:rPr>
          <w:rFonts w:ascii="Times New Roman" w:eastAsia="Times New Roman" w:hAnsi="Times New Roman" w:cs="Times New Roman"/>
          <w:b/>
          <w:sz w:val="28"/>
          <w:szCs w:val="28"/>
          <w:lang w:eastAsia="ru-RU"/>
        </w:rPr>
        <w:t>Телеграми</w:t>
      </w:r>
      <w:r w:rsidRPr="005A4FF2">
        <w:rPr>
          <w:rFonts w:ascii="Times New Roman" w:eastAsia="Times New Roman" w:hAnsi="Times New Roman" w:cs="Times New Roman"/>
          <w:sz w:val="28"/>
          <w:szCs w:val="28"/>
          <w:lang w:eastAsia="ru-RU"/>
        </w:rPr>
        <w:t>, в яких порушуються питання, що потребують термінового вирішення, – до двох днів, решта – протягом 7 робочих днів.</w:t>
      </w:r>
    </w:p>
    <w:p w:rsidR="008F7213" w:rsidRPr="005A4FF2" w:rsidRDefault="008F7213" w:rsidP="005A4FF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Pr="008F7213">
        <w:rPr>
          <w:rFonts w:ascii="Times New Roman" w:eastAsia="Times New Roman" w:hAnsi="Times New Roman" w:cs="Times New Roman"/>
          <w:b/>
          <w:sz w:val="28"/>
          <w:szCs w:val="28"/>
          <w:lang w:eastAsia="ru-RU"/>
        </w:rPr>
        <w:t>Адвокатський запит – 5 робочих днів</w:t>
      </w:r>
      <w:r>
        <w:rPr>
          <w:rFonts w:ascii="Times New Roman" w:eastAsia="Times New Roman" w:hAnsi="Times New Roman" w:cs="Times New Roman"/>
          <w:sz w:val="28"/>
          <w:szCs w:val="28"/>
          <w:lang w:eastAsia="ru-RU"/>
        </w:rPr>
        <w:t xml:space="preserve"> з дня надходження.</w:t>
      </w:r>
    </w:p>
    <w:p w:rsidR="005A4FF2" w:rsidRPr="005A4FF2" w:rsidRDefault="005A4FF2" w:rsidP="005A4FF2">
      <w:pPr>
        <w:jc w:val="center"/>
        <w:rPr>
          <w:rFonts w:ascii="Times New Roman" w:eastAsia="Times New Roman" w:hAnsi="Times New Roman" w:cs="Times New Roman"/>
          <w:sz w:val="28"/>
          <w:szCs w:val="28"/>
          <w:lang w:eastAsia="ru-RU"/>
        </w:rPr>
      </w:pPr>
    </w:p>
    <w:p w:rsidR="005A4FF2" w:rsidRPr="005A4FF2" w:rsidRDefault="005A4FF2" w:rsidP="005A4FF2">
      <w:pPr>
        <w:jc w:val="center"/>
        <w:rPr>
          <w:rFonts w:ascii="Times New Roman" w:eastAsia="Times New Roman" w:hAnsi="Times New Roman" w:cs="Times New Roman"/>
          <w:sz w:val="28"/>
          <w:szCs w:val="28"/>
          <w:lang w:eastAsia="ru-RU"/>
        </w:rPr>
      </w:pPr>
    </w:p>
    <w:p w:rsidR="005A4FF2" w:rsidRPr="005A4FF2" w:rsidRDefault="005A4FF2" w:rsidP="005A4FF2">
      <w:pPr>
        <w:jc w:val="center"/>
        <w:rPr>
          <w:rFonts w:ascii="Times New Roman" w:eastAsia="Times New Roman" w:hAnsi="Times New Roman" w:cs="Times New Roman"/>
          <w:sz w:val="28"/>
          <w:szCs w:val="28"/>
          <w:lang w:eastAsia="ru-RU"/>
        </w:rPr>
      </w:pPr>
    </w:p>
    <w:p w:rsidR="005A4FF2" w:rsidRPr="005A4FF2" w:rsidRDefault="005A4FF2" w:rsidP="005A4FF2">
      <w:pPr>
        <w:jc w:val="center"/>
        <w:rPr>
          <w:rFonts w:ascii="Times New Roman" w:eastAsia="Times New Roman" w:hAnsi="Times New Roman" w:cs="Times New Roman"/>
          <w:sz w:val="28"/>
          <w:szCs w:val="28"/>
          <w:lang w:eastAsia="ru-RU"/>
        </w:rPr>
      </w:pPr>
    </w:p>
    <w:p w:rsidR="005A4FF2" w:rsidRPr="005A4FF2" w:rsidRDefault="005A4FF2" w:rsidP="005A4FF2">
      <w:pPr>
        <w:jc w:val="center"/>
        <w:rPr>
          <w:rFonts w:ascii="Times New Roman" w:eastAsia="Times New Roman" w:hAnsi="Times New Roman" w:cs="Times New Roman"/>
          <w:sz w:val="28"/>
          <w:szCs w:val="28"/>
          <w:lang w:eastAsia="ru-RU"/>
        </w:rPr>
      </w:pPr>
    </w:p>
    <w:p w:rsidR="005A4FF2" w:rsidRPr="005A4FF2" w:rsidRDefault="005A4FF2" w:rsidP="005A4FF2">
      <w:pPr>
        <w:jc w:val="center"/>
        <w:rPr>
          <w:rFonts w:ascii="Times New Roman" w:eastAsia="Times New Roman" w:hAnsi="Times New Roman" w:cs="Times New Roman"/>
          <w:sz w:val="28"/>
          <w:szCs w:val="28"/>
          <w:lang w:eastAsia="ru-RU"/>
        </w:rPr>
      </w:pPr>
    </w:p>
    <w:p w:rsidR="005A4FF2" w:rsidRPr="005A4FF2" w:rsidRDefault="005A4FF2" w:rsidP="005A4FF2">
      <w:pPr>
        <w:jc w:val="center"/>
        <w:rPr>
          <w:rFonts w:ascii="Times New Roman" w:eastAsia="Times New Roman" w:hAnsi="Times New Roman" w:cs="Times New Roman"/>
          <w:sz w:val="28"/>
          <w:szCs w:val="28"/>
          <w:lang w:eastAsia="ru-RU"/>
        </w:rPr>
      </w:pPr>
    </w:p>
    <w:p w:rsidR="005A4FF2" w:rsidRPr="005A4FF2" w:rsidRDefault="005A4FF2" w:rsidP="005A4FF2">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p w:rsidR="005054D7" w:rsidRDefault="005054D7" w:rsidP="0094124A">
      <w:pPr>
        <w:jc w:val="center"/>
        <w:rPr>
          <w:rFonts w:ascii="Times New Roman" w:eastAsia="Times New Roman" w:hAnsi="Times New Roman" w:cs="Times New Roman"/>
          <w:sz w:val="28"/>
          <w:szCs w:val="28"/>
          <w:lang w:eastAsia="ru-RU"/>
        </w:rPr>
      </w:pPr>
    </w:p>
    <w:tbl>
      <w:tblPr>
        <w:tblW w:w="9923" w:type="dxa"/>
        <w:tblInd w:w="108" w:type="dxa"/>
        <w:tblLook w:val="01E0" w:firstRow="1" w:lastRow="1" w:firstColumn="1" w:lastColumn="1" w:noHBand="0" w:noVBand="0"/>
      </w:tblPr>
      <w:tblGrid>
        <w:gridCol w:w="8256"/>
        <w:gridCol w:w="1667"/>
      </w:tblGrid>
      <w:tr w:rsidR="005054D7" w:rsidTr="005054D7">
        <w:tc>
          <w:tcPr>
            <w:tcW w:w="8256" w:type="dxa"/>
          </w:tcPr>
          <w:p w:rsidR="005054D7" w:rsidRDefault="005054D7">
            <w:pPr>
              <w:tabs>
                <w:tab w:val="left" w:pos="5220"/>
              </w:tabs>
              <w:suppressAutoHyphens/>
              <w:spacing w:after="0" w:line="240" w:lineRule="auto"/>
              <w:rPr>
                <w:rFonts w:ascii="Times New Roman" w:eastAsia="Times New Roman" w:hAnsi="Times New Roman" w:cs="Times New Roman"/>
                <w:sz w:val="24"/>
                <w:szCs w:val="24"/>
                <w:lang w:eastAsia="uk-UA"/>
              </w:rPr>
            </w:pPr>
          </w:p>
        </w:tc>
        <w:tc>
          <w:tcPr>
            <w:tcW w:w="1667" w:type="dxa"/>
            <w:hideMark/>
          </w:tcPr>
          <w:p w:rsidR="005054D7" w:rsidRDefault="005054D7">
            <w:pPr>
              <w:tabs>
                <w:tab w:val="left" w:pos="5220"/>
              </w:tabs>
              <w:suppressAutoHyphens/>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zh-CN"/>
              </w:rPr>
              <w:t xml:space="preserve">Додаток </w:t>
            </w:r>
            <w:r w:rsidR="005A4FF2">
              <w:rPr>
                <w:rFonts w:ascii="Times New Roman" w:eastAsia="Times New Roman" w:hAnsi="Times New Roman" w:cs="Times New Roman"/>
                <w:sz w:val="24"/>
                <w:szCs w:val="24"/>
                <w:lang w:eastAsia="zh-CN"/>
              </w:rPr>
              <w:t>18</w:t>
            </w:r>
          </w:p>
          <w:p w:rsidR="005054D7" w:rsidRDefault="005054D7">
            <w:pPr>
              <w:overflowPunct w:val="0"/>
              <w:autoSpaceDE w:val="0"/>
              <w:autoSpaceDN w:val="0"/>
              <w:adjustRightInd w:val="0"/>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до Інструкції</w:t>
            </w:r>
          </w:p>
          <w:p w:rsidR="005054D7" w:rsidRDefault="00B909B0" w:rsidP="00B909B0">
            <w:pPr>
              <w:overflowPunct w:val="0"/>
              <w:autoSpaceDE w:val="0"/>
              <w:autoSpaceDN w:val="0"/>
              <w:adjustRightInd w:val="0"/>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(пункт 201</w:t>
            </w:r>
            <w:r w:rsidR="005054D7">
              <w:rPr>
                <w:rFonts w:ascii="Times New Roman" w:eastAsia="Times New Roman" w:hAnsi="Times New Roman" w:cs="Times New Roman"/>
                <w:sz w:val="24"/>
                <w:szCs w:val="24"/>
                <w:lang w:eastAsia="uk-UA"/>
              </w:rPr>
              <w:t>)</w:t>
            </w:r>
          </w:p>
        </w:tc>
      </w:tr>
    </w:tbl>
    <w:p w:rsidR="005054D7" w:rsidRDefault="005054D7" w:rsidP="005054D7">
      <w:pPr>
        <w:tabs>
          <w:tab w:val="left" w:pos="3950"/>
          <w:tab w:val="left" w:pos="7100"/>
          <w:tab w:val="left" w:pos="7988"/>
        </w:tabs>
        <w:suppressAutoHyphens/>
        <w:spacing w:after="0" w:line="100" w:lineRule="atLeast"/>
        <w:jc w:val="both"/>
        <w:rPr>
          <w:rFonts w:ascii="Times New Roman" w:eastAsia="Times New Roman" w:hAnsi="Times New Roman" w:cs="Times New Roman"/>
          <w:sz w:val="24"/>
          <w:szCs w:val="24"/>
          <w:lang w:eastAsia="zh-CN"/>
        </w:rPr>
      </w:pPr>
    </w:p>
    <w:tbl>
      <w:tblPr>
        <w:tblW w:w="9923" w:type="dxa"/>
        <w:tblInd w:w="108" w:type="dxa"/>
        <w:tblLook w:val="01E0" w:firstRow="1" w:lastRow="1" w:firstColumn="1" w:lastColumn="1" w:noHBand="0" w:noVBand="0"/>
      </w:tblPr>
      <w:tblGrid>
        <w:gridCol w:w="4947"/>
        <w:gridCol w:w="4976"/>
      </w:tblGrid>
      <w:tr w:rsidR="005054D7" w:rsidTr="005054D7">
        <w:tc>
          <w:tcPr>
            <w:tcW w:w="4962" w:type="dxa"/>
          </w:tcPr>
          <w:p w:rsidR="005054D7" w:rsidRDefault="005054D7">
            <w:pPr>
              <w:tabs>
                <w:tab w:val="left" w:pos="5888"/>
              </w:tabs>
              <w:suppressAutoHyphens/>
              <w:spacing w:after="12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Шепетівська міська рада</w:t>
            </w:r>
          </w:p>
          <w:p w:rsidR="005054D7" w:rsidRDefault="005054D7">
            <w:pPr>
              <w:tabs>
                <w:tab w:val="left" w:pos="5888"/>
              </w:tabs>
              <w:suppressAutoHyphens/>
              <w:spacing w:after="120" w:line="240" w:lineRule="auto"/>
              <w:rPr>
                <w:rFonts w:ascii="Times New Roman" w:eastAsia="Times New Roman" w:hAnsi="Times New Roman" w:cs="Times New Roman"/>
                <w:sz w:val="28"/>
                <w:szCs w:val="28"/>
                <w:lang w:eastAsia="zh-CN"/>
              </w:rPr>
            </w:pPr>
          </w:p>
        </w:tc>
        <w:tc>
          <w:tcPr>
            <w:tcW w:w="4961" w:type="dxa"/>
            <w:hideMark/>
          </w:tcPr>
          <w:p w:rsidR="005054D7" w:rsidRDefault="005054D7">
            <w:pPr>
              <w:tabs>
                <w:tab w:val="left" w:pos="5888"/>
              </w:tabs>
              <w:suppressAutoHyphens/>
              <w:spacing w:after="12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ЗАТВЕРДЖУЮ</w:t>
            </w:r>
          </w:p>
          <w:p w:rsidR="005054D7" w:rsidRDefault="00B909B0" w:rsidP="005054D7">
            <w:pPr>
              <w:tabs>
                <w:tab w:val="left" w:pos="5888"/>
              </w:tabs>
              <w:suppressAutoHyphens/>
              <w:spacing w:after="12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М</w:t>
            </w:r>
            <w:r w:rsidR="005054D7">
              <w:rPr>
                <w:rFonts w:ascii="Times New Roman" w:eastAsia="Times New Roman" w:hAnsi="Times New Roman" w:cs="Times New Roman"/>
                <w:sz w:val="28"/>
                <w:szCs w:val="28"/>
                <w:lang w:eastAsia="zh-CN"/>
              </w:rPr>
              <w:t>іський голова</w:t>
            </w:r>
          </w:p>
        </w:tc>
      </w:tr>
      <w:tr w:rsidR="005054D7" w:rsidTr="005054D7">
        <w:tc>
          <w:tcPr>
            <w:tcW w:w="4962" w:type="dxa"/>
          </w:tcPr>
          <w:p w:rsidR="005054D7" w:rsidRDefault="005054D7">
            <w:pPr>
              <w:tabs>
                <w:tab w:val="left" w:pos="5888"/>
              </w:tabs>
              <w:suppressAutoHyphens/>
              <w:spacing w:after="120" w:line="240" w:lineRule="auto"/>
              <w:rPr>
                <w:rFonts w:ascii="Times New Roman" w:eastAsia="Times New Roman" w:hAnsi="Times New Roman" w:cs="Times New Roman"/>
                <w:b/>
                <w:bCs/>
                <w:sz w:val="28"/>
                <w:szCs w:val="28"/>
                <w:lang w:eastAsia="zh-CN"/>
              </w:rPr>
            </w:pPr>
          </w:p>
          <w:p w:rsidR="005054D7" w:rsidRDefault="005054D7">
            <w:pPr>
              <w:tabs>
                <w:tab w:val="left" w:pos="5888"/>
              </w:tabs>
              <w:suppressAutoHyphens/>
              <w:spacing w:after="120" w:line="240" w:lineRule="auto"/>
              <w:rPr>
                <w:rFonts w:ascii="Times New Roman" w:eastAsia="Times New Roman" w:hAnsi="Times New Roman" w:cs="Times New Roman"/>
                <w:b/>
                <w:sz w:val="28"/>
                <w:szCs w:val="28"/>
                <w:lang w:eastAsia="zh-CN"/>
              </w:rPr>
            </w:pPr>
            <w:r>
              <w:rPr>
                <w:rFonts w:ascii="Times New Roman" w:eastAsia="Times New Roman" w:hAnsi="Times New Roman" w:cs="Times New Roman"/>
                <w:b/>
                <w:bCs/>
                <w:sz w:val="28"/>
                <w:szCs w:val="28"/>
                <w:lang w:eastAsia="zh-CN"/>
              </w:rPr>
              <w:t>НОМЕНКЛАТУРА СПРАВ</w:t>
            </w:r>
          </w:p>
        </w:tc>
        <w:tc>
          <w:tcPr>
            <w:tcW w:w="4961" w:type="dxa"/>
            <w:hideMark/>
          </w:tcPr>
          <w:p w:rsidR="005054D7" w:rsidRDefault="005054D7" w:rsidP="008F7213">
            <w:pPr>
              <w:tabs>
                <w:tab w:val="left" w:pos="5888"/>
              </w:tabs>
              <w:suppressAutoHyphens/>
              <w:spacing w:after="12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__________________________________</w:t>
            </w:r>
            <w:r>
              <w:rPr>
                <w:rFonts w:ascii="Times New Roman" w:eastAsia="Times New Roman" w:hAnsi="Times New Roman" w:cs="Times New Roman"/>
                <w:sz w:val="28"/>
                <w:szCs w:val="28"/>
                <w:lang w:eastAsia="zh-CN"/>
              </w:rPr>
              <w:br/>
            </w:r>
            <w:r>
              <w:rPr>
                <w:rFonts w:ascii="Times New Roman" w:eastAsia="Times New Roman" w:hAnsi="Times New Roman" w:cs="Times New Roman"/>
                <w:lang w:eastAsia="zh-CN"/>
              </w:rPr>
              <w:t>(підпис)     (</w:t>
            </w:r>
            <w:r w:rsidR="00B909B0">
              <w:rPr>
                <w:rFonts w:ascii="Times New Roman" w:eastAsia="Times New Roman" w:hAnsi="Times New Roman" w:cs="Times New Roman"/>
                <w:lang w:eastAsia="zh-CN"/>
              </w:rPr>
              <w:t>В</w:t>
            </w:r>
            <w:r w:rsidR="00B909B0" w:rsidRPr="008F7213">
              <w:rPr>
                <w:rFonts w:ascii="Times New Roman" w:eastAsia="Times New Roman" w:hAnsi="Times New Roman" w:cs="Times New Roman"/>
                <w:lang w:eastAsia="zh-CN"/>
              </w:rPr>
              <w:t>ласне ім’я</w:t>
            </w:r>
            <w:r w:rsidR="00B909B0">
              <w:rPr>
                <w:rFonts w:ascii="Times New Roman" w:eastAsia="Times New Roman" w:hAnsi="Times New Roman" w:cs="Times New Roman"/>
                <w:lang w:eastAsia="zh-CN"/>
              </w:rPr>
              <w:t xml:space="preserve"> </w:t>
            </w:r>
            <w:r>
              <w:rPr>
                <w:rFonts w:ascii="Times New Roman" w:eastAsia="Times New Roman" w:hAnsi="Times New Roman" w:cs="Times New Roman"/>
                <w:lang w:eastAsia="zh-CN"/>
              </w:rPr>
              <w:t>ПРІЗВИЩЕ)</w:t>
            </w:r>
          </w:p>
        </w:tc>
      </w:tr>
      <w:tr w:rsidR="005054D7" w:rsidTr="005054D7">
        <w:tc>
          <w:tcPr>
            <w:tcW w:w="4962" w:type="dxa"/>
            <w:hideMark/>
          </w:tcPr>
          <w:p w:rsidR="005054D7" w:rsidRDefault="005054D7">
            <w:pPr>
              <w:tabs>
                <w:tab w:val="left" w:pos="5888"/>
              </w:tabs>
              <w:suppressAutoHyphens/>
              <w:spacing w:after="120" w:line="240" w:lineRule="auto"/>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__________ № ___________</w:t>
            </w:r>
          </w:p>
        </w:tc>
        <w:tc>
          <w:tcPr>
            <w:tcW w:w="4961" w:type="dxa"/>
            <w:hideMark/>
          </w:tcPr>
          <w:p w:rsidR="005054D7" w:rsidRDefault="005054D7">
            <w:pPr>
              <w:tabs>
                <w:tab w:val="left" w:pos="5888"/>
              </w:tabs>
              <w:suppressAutoHyphens/>
              <w:spacing w:after="120" w:line="240" w:lineRule="auto"/>
              <w:rPr>
                <w:rFonts w:ascii="Times New Roman" w:eastAsia="Times New Roman" w:hAnsi="Times New Roman" w:cs="Times New Roman"/>
                <w:i/>
                <w:sz w:val="28"/>
                <w:szCs w:val="28"/>
                <w:lang w:eastAsia="zh-CN"/>
              </w:rPr>
            </w:pPr>
            <w:r>
              <w:rPr>
                <w:rFonts w:ascii="Times New Roman" w:eastAsia="Times New Roman" w:hAnsi="Times New Roman" w:cs="Times New Roman"/>
                <w:sz w:val="28"/>
                <w:szCs w:val="28"/>
                <w:lang w:eastAsia="zh-CN"/>
              </w:rPr>
              <w:t>___  ____________ 20___ року</w:t>
            </w:r>
          </w:p>
        </w:tc>
      </w:tr>
      <w:tr w:rsidR="005054D7" w:rsidTr="005054D7">
        <w:tc>
          <w:tcPr>
            <w:tcW w:w="4962" w:type="dxa"/>
          </w:tcPr>
          <w:p w:rsidR="005054D7" w:rsidRDefault="005054D7">
            <w:pPr>
              <w:tabs>
                <w:tab w:val="left" w:pos="5888"/>
              </w:tabs>
              <w:suppressAutoHyphens/>
              <w:spacing w:before="120"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на__________ рік</w:t>
            </w:r>
          </w:p>
          <w:p w:rsidR="005054D7" w:rsidRDefault="005054D7">
            <w:pPr>
              <w:tabs>
                <w:tab w:val="left" w:pos="5888"/>
              </w:tabs>
              <w:suppressAutoHyphens/>
              <w:spacing w:before="120" w:after="0" w:line="240" w:lineRule="auto"/>
              <w:rPr>
                <w:rFonts w:ascii="Times New Roman" w:eastAsia="Times New Roman" w:hAnsi="Times New Roman" w:cs="Times New Roman"/>
                <w:bCs/>
                <w:sz w:val="28"/>
                <w:szCs w:val="28"/>
                <w:lang w:eastAsia="zh-CN"/>
              </w:rPr>
            </w:pPr>
          </w:p>
        </w:tc>
        <w:tc>
          <w:tcPr>
            <w:tcW w:w="4961" w:type="dxa"/>
            <w:hideMark/>
          </w:tcPr>
          <w:p w:rsidR="005054D7" w:rsidRDefault="005054D7" w:rsidP="005054D7">
            <w:pPr>
              <w:tabs>
                <w:tab w:val="left" w:pos="5888"/>
              </w:tabs>
              <w:suppressAutoHyphens/>
              <w:spacing w:before="120"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М. П. </w:t>
            </w:r>
          </w:p>
        </w:tc>
      </w:tr>
    </w:tbl>
    <w:p w:rsidR="005054D7" w:rsidRDefault="005054D7" w:rsidP="005054D7">
      <w:pPr>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b/>
      </w:r>
    </w:p>
    <w:tbl>
      <w:tblPr>
        <w:tblW w:w="993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1986"/>
        <w:gridCol w:w="1987"/>
        <w:gridCol w:w="1985"/>
        <w:gridCol w:w="1986"/>
        <w:gridCol w:w="1986"/>
      </w:tblGrid>
      <w:tr w:rsidR="005054D7" w:rsidTr="005054D7">
        <w:trPr>
          <w:trHeight w:val="322"/>
        </w:trPr>
        <w:tc>
          <w:tcPr>
            <w:tcW w:w="1984" w:type="dxa"/>
            <w:tcBorders>
              <w:top w:val="single" w:sz="4" w:space="0" w:color="auto"/>
              <w:left w:val="single" w:sz="4" w:space="0" w:color="auto"/>
              <w:bottom w:val="single" w:sz="4" w:space="0" w:color="auto"/>
              <w:right w:val="single" w:sz="4" w:space="0" w:color="auto"/>
            </w:tcBorders>
            <w:hideMark/>
          </w:tcPr>
          <w:p w:rsidR="005054D7" w:rsidRDefault="005054D7">
            <w:pPr>
              <w:widowControl w:val="0"/>
              <w:suppressLineNumbers/>
              <w:suppressAutoHyphens/>
              <w:snapToGrid w:val="0"/>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Індекс справи</w:t>
            </w:r>
          </w:p>
        </w:tc>
        <w:tc>
          <w:tcPr>
            <w:tcW w:w="1985" w:type="dxa"/>
            <w:tcBorders>
              <w:top w:val="single" w:sz="4" w:space="0" w:color="auto"/>
              <w:left w:val="single" w:sz="4" w:space="0" w:color="auto"/>
              <w:bottom w:val="single" w:sz="4" w:space="0" w:color="auto"/>
              <w:right w:val="single" w:sz="4" w:space="0" w:color="auto"/>
            </w:tcBorders>
            <w:hideMark/>
          </w:tcPr>
          <w:p w:rsidR="005054D7" w:rsidRDefault="005054D7">
            <w:pPr>
              <w:widowControl w:val="0"/>
              <w:suppressLineNumbers/>
              <w:suppressAutoHyphens/>
              <w:snapToGrid w:val="0"/>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Заголовок справи</w:t>
            </w:r>
          </w:p>
          <w:p w:rsidR="005054D7" w:rsidRDefault="005054D7">
            <w:pPr>
              <w:widowControl w:val="0"/>
              <w:suppressLineNumbers/>
              <w:suppressAutoHyphens/>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(тому, частини)</w:t>
            </w:r>
          </w:p>
        </w:tc>
        <w:tc>
          <w:tcPr>
            <w:tcW w:w="1984" w:type="dxa"/>
            <w:tcBorders>
              <w:top w:val="single" w:sz="4" w:space="0" w:color="auto"/>
              <w:left w:val="single" w:sz="4" w:space="0" w:color="auto"/>
              <w:bottom w:val="single" w:sz="4" w:space="0" w:color="auto"/>
              <w:right w:val="single" w:sz="4" w:space="0" w:color="auto"/>
            </w:tcBorders>
            <w:hideMark/>
          </w:tcPr>
          <w:p w:rsidR="005054D7" w:rsidRDefault="005054D7">
            <w:pPr>
              <w:widowControl w:val="0"/>
              <w:suppressLineNumbers/>
              <w:suppressAutoHyphens/>
              <w:snapToGrid w:val="0"/>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Кількість справ</w:t>
            </w:r>
          </w:p>
          <w:p w:rsidR="005054D7" w:rsidRDefault="005054D7">
            <w:pPr>
              <w:widowControl w:val="0"/>
              <w:suppressLineNumbers/>
              <w:suppressAutoHyphens/>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(томів, частин)</w:t>
            </w:r>
          </w:p>
        </w:tc>
        <w:tc>
          <w:tcPr>
            <w:tcW w:w="1985" w:type="dxa"/>
            <w:tcBorders>
              <w:top w:val="single" w:sz="4" w:space="0" w:color="auto"/>
              <w:left w:val="single" w:sz="4" w:space="0" w:color="auto"/>
              <w:bottom w:val="single" w:sz="4" w:space="0" w:color="auto"/>
              <w:right w:val="single" w:sz="4" w:space="0" w:color="auto"/>
            </w:tcBorders>
            <w:hideMark/>
          </w:tcPr>
          <w:p w:rsidR="005054D7" w:rsidRDefault="005054D7">
            <w:pPr>
              <w:widowControl w:val="0"/>
              <w:suppressLineNumbers/>
              <w:suppressAutoHyphens/>
              <w:snapToGrid w:val="0"/>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 xml:space="preserve">Строк зберігання справи (тому, частини) </w:t>
            </w:r>
            <w:r>
              <w:rPr>
                <w:rFonts w:ascii="Times New Roman" w:eastAsia="Lucida Sans Unicode" w:hAnsi="Times New Roman" w:cs="Times New Roman"/>
                <w:kern w:val="2"/>
                <w:sz w:val="28"/>
                <w:szCs w:val="28"/>
                <w:lang w:eastAsia="ar-SA"/>
              </w:rPr>
              <w:br/>
              <w:t>і номери статей за переліком</w:t>
            </w:r>
          </w:p>
        </w:tc>
        <w:tc>
          <w:tcPr>
            <w:tcW w:w="1985" w:type="dxa"/>
            <w:tcBorders>
              <w:top w:val="single" w:sz="4" w:space="0" w:color="auto"/>
              <w:left w:val="single" w:sz="4" w:space="0" w:color="auto"/>
              <w:bottom w:val="single" w:sz="4" w:space="0" w:color="auto"/>
              <w:right w:val="single" w:sz="4" w:space="0" w:color="auto"/>
            </w:tcBorders>
            <w:hideMark/>
          </w:tcPr>
          <w:p w:rsidR="005054D7" w:rsidRDefault="005054D7">
            <w:pPr>
              <w:widowControl w:val="0"/>
              <w:suppressLineNumbers/>
              <w:suppressAutoHyphens/>
              <w:snapToGrid w:val="0"/>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Примітка</w:t>
            </w:r>
          </w:p>
        </w:tc>
      </w:tr>
      <w:tr w:rsidR="005054D7" w:rsidTr="005054D7">
        <w:trPr>
          <w:trHeight w:val="322"/>
        </w:trPr>
        <w:tc>
          <w:tcPr>
            <w:tcW w:w="1984" w:type="dxa"/>
            <w:tcBorders>
              <w:top w:val="single" w:sz="4" w:space="0" w:color="auto"/>
              <w:left w:val="single" w:sz="4" w:space="0" w:color="auto"/>
              <w:bottom w:val="single" w:sz="4" w:space="0" w:color="auto"/>
              <w:right w:val="single" w:sz="4" w:space="0" w:color="auto"/>
            </w:tcBorders>
            <w:hideMark/>
          </w:tcPr>
          <w:p w:rsidR="005054D7" w:rsidRDefault="005054D7">
            <w:pPr>
              <w:widowControl w:val="0"/>
              <w:suppressLineNumbers/>
              <w:suppressAutoHyphens/>
              <w:snapToGrid w:val="0"/>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1</w:t>
            </w:r>
          </w:p>
        </w:tc>
        <w:tc>
          <w:tcPr>
            <w:tcW w:w="1985" w:type="dxa"/>
            <w:tcBorders>
              <w:top w:val="single" w:sz="4" w:space="0" w:color="auto"/>
              <w:left w:val="single" w:sz="4" w:space="0" w:color="auto"/>
              <w:bottom w:val="single" w:sz="4" w:space="0" w:color="auto"/>
              <w:right w:val="single" w:sz="4" w:space="0" w:color="auto"/>
            </w:tcBorders>
            <w:hideMark/>
          </w:tcPr>
          <w:p w:rsidR="005054D7" w:rsidRDefault="005054D7">
            <w:pPr>
              <w:widowControl w:val="0"/>
              <w:suppressLineNumbers/>
              <w:suppressAutoHyphens/>
              <w:snapToGrid w:val="0"/>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2</w:t>
            </w:r>
          </w:p>
        </w:tc>
        <w:tc>
          <w:tcPr>
            <w:tcW w:w="1984" w:type="dxa"/>
            <w:tcBorders>
              <w:top w:val="single" w:sz="4" w:space="0" w:color="auto"/>
              <w:left w:val="single" w:sz="4" w:space="0" w:color="auto"/>
              <w:bottom w:val="single" w:sz="4" w:space="0" w:color="auto"/>
              <w:right w:val="single" w:sz="4" w:space="0" w:color="auto"/>
            </w:tcBorders>
            <w:hideMark/>
          </w:tcPr>
          <w:p w:rsidR="005054D7" w:rsidRDefault="005054D7">
            <w:pPr>
              <w:widowControl w:val="0"/>
              <w:suppressLineNumbers/>
              <w:suppressAutoHyphens/>
              <w:snapToGrid w:val="0"/>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3</w:t>
            </w:r>
          </w:p>
        </w:tc>
        <w:tc>
          <w:tcPr>
            <w:tcW w:w="1985" w:type="dxa"/>
            <w:tcBorders>
              <w:top w:val="single" w:sz="4" w:space="0" w:color="auto"/>
              <w:left w:val="single" w:sz="4" w:space="0" w:color="auto"/>
              <w:bottom w:val="single" w:sz="4" w:space="0" w:color="auto"/>
              <w:right w:val="single" w:sz="4" w:space="0" w:color="auto"/>
            </w:tcBorders>
            <w:hideMark/>
          </w:tcPr>
          <w:p w:rsidR="005054D7" w:rsidRDefault="005054D7">
            <w:pPr>
              <w:widowControl w:val="0"/>
              <w:suppressLineNumbers/>
              <w:suppressAutoHyphens/>
              <w:snapToGrid w:val="0"/>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4</w:t>
            </w:r>
          </w:p>
        </w:tc>
        <w:tc>
          <w:tcPr>
            <w:tcW w:w="1985" w:type="dxa"/>
            <w:tcBorders>
              <w:top w:val="single" w:sz="4" w:space="0" w:color="auto"/>
              <w:left w:val="single" w:sz="4" w:space="0" w:color="auto"/>
              <w:bottom w:val="single" w:sz="4" w:space="0" w:color="auto"/>
              <w:right w:val="single" w:sz="4" w:space="0" w:color="auto"/>
            </w:tcBorders>
            <w:hideMark/>
          </w:tcPr>
          <w:p w:rsidR="005054D7" w:rsidRDefault="005054D7">
            <w:pPr>
              <w:widowControl w:val="0"/>
              <w:suppressLineNumbers/>
              <w:suppressAutoHyphens/>
              <w:snapToGrid w:val="0"/>
              <w:spacing w:after="0" w:line="240" w:lineRule="auto"/>
              <w:jc w:val="center"/>
              <w:rPr>
                <w:rFonts w:ascii="Times New Roman" w:eastAsia="Lucida Sans Unicode" w:hAnsi="Times New Roman" w:cs="Times New Roman"/>
                <w:kern w:val="2"/>
                <w:sz w:val="28"/>
                <w:szCs w:val="28"/>
                <w:lang w:eastAsia="ar-SA"/>
              </w:rPr>
            </w:pPr>
            <w:r>
              <w:rPr>
                <w:rFonts w:ascii="Times New Roman" w:eastAsia="Lucida Sans Unicode" w:hAnsi="Times New Roman" w:cs="Times New Roman"/>
                <w:kern w:val="2"/>
                <w:sz w:val="28"/>
                <w:szCs w:val="28"/>
                <w:lang w:eastAsia="ar-SA"/>
              </w:rPr>
              <w:t>5</w:t>
            </w:r>
          </w:p>
        </w:tc>
      </w:tr>
    </w:tbl>
    <w:p w:rsidR="005054D7" w:rsidRDefault="005054D7" w:rsidP="005054D7">
      <w:pPr>
        <w:suppressAutoHyphens/>
        <w:spacing w:after="0" w:line="240" w:lineRule="auto"/>
        <w:rPr>
          <w:rFonts w:ascii="Times New Roman" w:eastAsia="Times New Roman" w:hAnsi="Times New Roman" w:cs="Times New Roman"/>
          <w:sz w:val="28"/>
          <w:szCs w:val="28"/>
          <w:lang w:eastAsia="zh-CN"/>
        </w:rPr>
      </w:pPr>
    </w:p>
    <w:p w:rsidR="005054D7" w:rsidRDefault="005054D7" w:rsidP="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____________________________________________________________________</w:t>
      </w:r>
    </w:p>
    <w:p w:rsidR="005054D7" w:rsidRDefault="005054D7" w:rsidP="005054D7">
      <w:pPr>
        <w:suppressAutoHyphens/>
        <w:spacing w:after="0" w:line="240"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(назва розділу)</w:t>
      </w:r>
    </w:p>
    <w:p w:rsidR="005054D7" w:rsidRDefault="005054D7" w:rsidP="005054D7">
      <w:pPr>
        <w:suppressAutoHyphens/>
        <w:spacing w:after="0" w:line="240" w:lineRule="auto"/>
        <w:rPr>
          <w:rFonts w:ascii="Times New Roman" w:eastAsia="Times New Roman" w:hAnsi="Times New Roman" w:cs="Times New Roman"/>
          <w:sz w:val="28"/>
          <w:szCs w:val="28"/>
          <w:lang w:eastAsia="zh-CN"/>
        </w:rPr>
      </w:pPr>
    </w:p>
    <w:tbl>
      <w:tblPr>
        <w:tblW w:w="10490" w:type="dxa"/>
        <w:tblInd w:w="-284" w:type="dxa"/>
        <w:tblLook w:val="01E0" w:firstRow="1" w:lastRow="1" w:firstColumn="1" w:lastColumn="1" w:noHBand="0" w:noVBand="0"/>
      </w:tblPr>
      <w:tblGrid>
        <w:gridCol w:w="392"/>
        <w:gridCol w:w="3861"/>
        <w:gridCol w:w="567"/>
        <w:gridCol w:w="513"/>
        <w:gridCol w:w="734"/>
        <w:gridCol w:w="2581"/>
        <w:gridCol w:w="1275"/>
        <w:gridCol w:w="567"/>
      </w:tblGrid>
      <w:tr w:rsidR="005054D7" w:rsidTr="005054D7">
        <w:trPr>
          <w:gridBefore w:val="1"/>
          <w:gridAfter w:val="1"/>
          <w:wBefore w:w="392" w:type="dxa"/>
          <w:wAfter w:w="567" w:type="dxa"/>
          <w:trHeight w:val="1139"/>
        </w:trPr>
        <w:tc>
          <w:tcPr>
            <w:tcW w:w="3861" w:type="dxa"/>
            <w:hideMark/>
          </w:tcPr>
          <w:p w:rsidR="005054D7" w:rsidRDefault="005054D7" w:rsidP="005054D7">
            <w:pPr>
              <w:suppressAutoHyphen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Начальник загального відділу Шепетівської міської ради</w:t>
            </w:r>
          </w:p>
        </w:tc>
        <w:tc>
          <w:tcPr>
            <w:tcW w:w="1814" w:type="dxa"/>
            <w:gridSpan w:val="3"/>
          </w:tcPr>
          <w:p w:rsidR="005054D7" w:rsidRDefault="005054D7">
            <w:pPr>
              <w:suppressAutoHyphens/>
              <w:spacing w:before="120" w:after="0" w:line="240" w:lineRule="auto"/>
              <w:jc w:val="center"/>
              <w:rPr>
                <w:rFonts w:ascii="Times New Roman" w:eastAsia="Times New Roman" w:hAnsi="Times New Roman" w:cs="Times New Roman"/>
                <w:i/>
                <w:sz w:val="28"/>
                <w:szCs w:val="28"/>
                <w:lang w:eastAsia="zh-CN"/>
              </w:rPr>
            </w:pPr>
          </w:p>
          <w:p w:rsidR="005054D7" w:rsidRDefault="005054D7">
            <w:pPr>
              <w:suppressAutoHyphens/>
              <w:spacing w:before="120" w:after="0" w:line="240" w:lineRule="auto"/>
              <w:jc w:val="center"/>
              <w:rPr>
                <w:rFonts w:ascii="Times New Roman" w:eastAsia="Times New Roman" w:hAnsi="Times New Roman" w:cs="Times New Roman"/>
                <w:i/>
                <w:sz w:val="28"/>
                <w:szCs w:val="28"/>
                <w:lang w:eastAsia="zh-CN"/>
              </w:rPr>
            </w:pPr>
          </w:p>
          <w:p w:rsidR="005054D7" w:rsidRPr="005054D7" w:rsidRDefault="005054D7" w:rsidP="005054D7">
            <w:pPr>
              <w:suppressAutoHyphens/>
              <w:spacing w:before="120" w:after="0" w:line="240" w:lineRule="auto"/>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 w:val="28"/>
                <w:szCs w:val="28"/>
                <w:lang w:eastAsia="zh-CN"/>
              </w:rPr>
              <w:t>___________</w:t>
            </w:r>
            <w:r>
              <w:rPr>
                <w:rFonts w:ascii="Times New Roman" w:eastAsia="Times New Roman" w:hAnsi="Times New Roman" w:cs="Times New Roman"/>
                <w:i/>
                <w:sz w:val="28"/>
                <w:szCs w:val="28"/>
                <w:lang w:eastAsia="zh-CN"/>
              </w:rPr>
              <w:br/>
            </w:r>
            <w:r>
              <w:rPr>
                <w:rFonts w:ascii="Times New Roman" w:eastAsia="Times New Roman" w:hAnsi="Times New Roman" w:cs="Times New Roman"/>
                <w:lang w:eastAsia="zh-CN"/>
              </w:rPr>
              <w:t>(підпис)</w:t>
            </w:r>
          </w:p>
        </w:tc>
        <w:tc>
          <w:tcPr>
            <w:tcW w:w="3856" w:type="dxa"/>
            <w:gridSpan w:val="2"/>
          </w:tcPr>
          <w:p w:rsidR="005054D7" w:rsidRDefault="005054D7">
            <w:pPr>
              <w:suppressAutoHyphens/>
              <w:spacing w:before="120" w:after="0" w:line="240" w:lineRule="auto"/>
              <w:jc w:val="center"/>
              <w:rPr>
                <w:rFonts w:ascii="Times New Roman" w:eastAsia="Times New Roman" w:hAnsi="Times New Roman" w:cs="Times New Roman"/>
                <w:sz w:val="28"/>
                <w:szCs w:val="28"/>
                <w:lang w:eastAsia="zh-CN"/>
              </w:rPr>
            </w:pPr>
          </w:p>
          <w:p w:rsidR="005054D7" w:rsidRDefault="005054D7">
            <w:pPr>
              <w:suppressAutoHyphens/>
              <w:spacing w:before="120" w:after="0" w:line="240" w:lineRule="auto"/>
              <w:jc w:val="center"/>
              <w:rPr>
                <w:rFonts w:ascii="Times New Roman" w:eastAsia="Times New Roman" w:hAnsi="Times New Roman" w:cs="Times New Roman"/>
                <w:sz w:val="28"/>
                <w:szCs w:val="28"/>
                <w:lang w:eastAsia="zh-CN"/>
              </w:rPr>
            </w:pPr>
          </w:p>
          <w:p w:rsidR="005054D7" w:rsidRDefault="005054D7">
            <w:pPr>
              <w:suppressAutoHyphens/>
              <w:spacing w:before="120"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__________________________</w:t>
            </w:r>
            <w:r>
              <w:rPr>
                <w:rFonts w:ascii="Times New Roman" w:eastAsia="Times New Roman" w:hAnsi="Times New Roman" w:cs="Times New Roman"/>
                <w:sz w:val="28"/>
                <w:szCs w:val="28"/>
                <w:lang w:eastAsia="zh-CN"/>
              </w:rPr>
              <w:br/>
            </w:r>
            <w:r>
              <w:rPr>
                <w:rFonts w:ascii="Times New Roman" w:eastAsia="Times New Roman" w:hAnsi="Times New Roman" w:cs="Times New Roman"/>
                <w:lang w:eastAsia="zh-CN"/>
              </w:rPr>
              <w:t>(</w:t>
            </w:r>
            <w:r w:rsidR="00B909B0">
              <w:rPr>
                <w:rFonts w:ascii="Times New Roman" w:eastAsia="Times New Roman" w:hAnsi="Times New Roman" w:cs="Times New Roman"/>
                <w:lang w:eastAsia="zh-CN"/>
              </w:rPr>
              <w:t>В</w:t>
            </w:r>
            <w:r w:rsidR="00B909B0" w:rsidRPr="008F7213">
              <w:rPr>
                <w:rFonts w:ascii="Times New Roman" w:eastAsia="Times New Roman" w:hAnsi="Times New Roman" w:cs="Times New Roman"/>
                <w:lang w:eastAsia="zh-CN"/>
              </w:rPr>
              <w:t>ласне ім’я</w:t>
            </w:r>
            <w:r w:rsidR="00B909B0">
              <w:rPr>
                <w:rFonts w:ascii="Times New Roman" w:eastAsia="Times New Roman" w:hAnsi="Times New Roman" w:cs="Times New Roman"/>
                <w:lang w:eastAsia="zh-CN"/>
              </w:rPr>
              <w:t xml:space="preserve"> </w:t>
            </w:r>
            <w:r>
              <w:rPr>
                <w:rFonts w:ascii="Times New Roman" w:eastAsia="Times New Roman" w:hAnsi="Times New Roman" w:cs="Times New Roman"/>
                <w:lang w:eastAsia="zh-CN"/>
              </w:rPr>
              <w:t>ПРІЗВИЩЕ)</w:t>
            </w:r>
          </w:p>
        </w:tc>
      </w:tr>
      <w:tr w:rsidR="005054D7" w:rsidTr="005054D7">
        <w:trPr>
          <w:gridBefore w:val="1"/>
          <w:gridAfter w:val="1"/>
          <w:wBefore w:w="392" w:type="dxa"/>
          <w:wAfter w:w="567" w:type="dxa"/>
          <w:trHeight w:val="978"/>
        </w:trPr>
        <w:tc>
          <w:tcPr>
            <w:tcW w:w="3861" w:type="dxa"/>
          </w:tcPr>
          <w:p w:rsidR="005054D7" w:rsidRDefault="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  _________ 20___ року</w:t>
            </w:r>
          </w:p>
          <w:p w:rsidR="005054D7" w:rsidRDefault="005054D7">
            <w:pPr>
              <w:suppressAutoHyphens/>
              <w:spacing w:after="0" w:line="240" w:lineRule="auto"/>
              <w:rPr>
                <w:rFonts w:ascii="Times New Roman" w:eastAsia="Times New Roman" w:hAnsi="Times New Roman" w:cs="Times New Roman"/>
                <w:sz w:val="28"/>
                <w:szCs w:val="28"/>
                <w:lang w:eastAsia="zh-CN"/>
              </w:rPr>
            </w:pPr>
          </w:p>
          <w:p w:rsidR="005054D7" w:rsidRDefault="005054D7">
            <w:pPr>
              <w:suppressAutoHyphens/>
              <w:spacing w:after="0" w:line="240" w:lineRule="auto"/>
              <w:rPr>
                <w:rFonts w:ascii="Times New Roman" w:eastAsia="Times New Roman" w:hAnsi="Times New Roman" w:cs="Times New Roman"/>
                <w:sz w:val="28"/>
                <w:szCs w:val="28"/>
                <w:lang w:eastAsia="zh-CN"/>
              </w:rPr>
            </w:pPr>
          </w:p>
          <w:p w:rsidR="005054D7" w:rsidRDefault="005054D7">
            <w:pPr>
              <w:suppressAutoHyphens/>
              <w:spacing w:after="0" w:line="240" w:lineRule="auto"/>
              <w:rPr>
                <w:rFonts w:ascii="Times New Roman" w:eastAsia="Times New Roman" w:hAnsi="Times New Roman" w:cs="Times New Roman"/>
                <w:sz w:val="28"/>
                <w:szCs w:val="28"/>
                <w:lang w:eastAsia="zh-CN"/>
              </w:rPr>
            </w:pPr>
          </w:p>
        </w:tc>
        <w:tc>
          <w:tcPr>
            <w:tcW w:w="1814" w:type="dxa"/>
            <w:gridSpan w:val="3"/>
          </w:tcPr>
          <w:p w:rsidR="005054D7" w:rsidRDefault="005054D7">
            <w:pPr>
              <w:suppressAutoHyphens/>
              <w:spacing w:after="0" w:line="240" w:lineRule="auto"/>
              <w:rPr>
                <w:rFonts w:ascii="Times New Roman" w:eastAsia="Times New Roman" w:hAnsi="Times New Roman" w:cs="Times New Roman"/>
                <w:sz w:val="28"/>
                <w:szCs w:val="28"/>
                <w:lang w:eastAsia="zh-CN"/>
              </w:rPr>
            </w:pPr>
          </w:p>
        </w:tc>
        <w:tc>
          <w:tcPr>
            <w:tcW w:w="3856" w:type="dxa"/>
            <w:gridSpan w:val="2"/>
          </w:tcPr>
          <w:p w:rsidR="005054D7" w:rsidRDefault="005054D7">
            <w:pPr>
              <w:suppressAutoHyphens/>
              <w:spacing w:after="0" w:line="240" w:lineRule="auto"/>
              <w:rPr>
                <w:rFonts w:ascii="Times New Roman" w:eastAsia="Times New Roman" w:hAnsi="Times New Roman" w:cs="Times New Roman"/>
                <w:sz w:val="28"/>
                <w:szCs w:val="28"/>
                <w:lang w:eastAsia="zh-CN"/>
              </w:rPr>
            </w:pPr>
          </w:p>
        </w:tc>
      </w:tr>
      <w:tr w:rsidR="005054D7" w:rsidTr="005054D7">
        <w:trPr>
          <w:gridBefore w:val="1"/>
          <w:gridAfter w:val="1"/>
          <w:wBefore w:w="392" w:type="dxa"/>
          <w:wAfter w:w="567" w:type="dxa"/>
        </w:trPr>
        <w:tc>
          <w:tcPr>
            <w:tcW w:w="4941" w:type="dxa"/>
            <w:gridSpan w:val="3"/>
            <w:hideMark/>
          </w:tcPr>
          <w:p w:rsidR="005054D7" w:rsidRDefault="005054D7">
            <w:pPr>
              <w:suppressAutoHyphens/>
              <w:spacing w:after="0" w:line="240" w:lineRule="auto"/>
              <w:rPr>
                <w:rFonts w:ascii="Times New Roman" w:eastAsia="Times New Roman" w:hAnsi="Times New Roman" w:cs="Times New Roman"/>
                <w:sz w:val="28"/>
                <w:szCs w:val="28"/>
                <w:lang w:eastAsia="zh-CN"/>
              </w:rPr>
            </w:pPr>
          </w:p>
        </w:tc>
        <w:tc>
          <w:tcPr>
            <w:tcW w:w="4590" w:type="dxa"/>
            <w:gridSpan w:val="3"/>
          </w:tcPr>
          <w:p w:rsidR="005054D7" w:rsidRDefault="005054D7">
            <w:pPr>
              <w:suppressAutoHyphens/>
              <w:spacing w:after="0" w:line="240" w:lineRule="auto"/>
              <w:jc w:val="center"/>
              <w:rPr>
                <w:rFonts w:ascii="Times New Roman" w:eastAsia="Times New Roman" w:hAnsi="Times New Roman" w:cs="Times New Roman"/>
                <w:sz w:val="28"/>
                <w:szCs w:val="28"/>
                <w:lang w:eastAsia="zh-CN"/>
              </w:rPr>
            </w:pPr>
          </w:p>
        </w:tc>
      </w:tr>
      <w:tr w:rsidR="005054D7" w:rsidTr="005054D7">
        <w:trPr>
          <w:gridBefore w:val="1"/>
          <w:gridAfter w:val="1"/>
          <w:wBefore w:w="392" w:type="dxa"/>
          <w:wAfter w:w="567" w:type="dxa"/>
          <w:trHeight w:val="2353"/>
        </w:trPr>
        <w:tc>
          <w:tcPr>
            <w:tcW w:w="4941" w:type="dxa"/>
            <w:gridSpan w:val="3"/>
          </w:tcPr>
          <w:p w:rsidR="005054D7" w:rsidRDefault="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СХВАЛЕНО</w:t>
            </w:r>
          </w:p>
          <w:p w:rsidR="005054D7" w:rsidRDefault="005054D7">
            <w:pPr>
              <w:suppressAutoHyphens/>
              <w:spacing w:after="0" w:line="240" w:lineRule="auto"/>
              <w:rPr>
                <w:rFonts w:ascii="Times New Roman" w:eastAsia="Times New Roman" w:hAnsi="Times New Roman" w:cs="Times New Roman"/>
                <w:sz w:val="28"/>
                <w:szCs w:val="28"/>
                <w:lang w:eastAsia="zh-CN"/>
              </w:rPr>
            </w:pPr>
          </w:p>
          <w:p w:rsidR="005054D7" w:rsidRDefault="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Протокол засідання ЕК </w:t>
            </w:r>
            <w:r>
              <w:rPr>
                <w:rFonts w:ascii="Times New Roman" w:eastAsia="Times New Roman" w:hAnsi="Times New Roman" w:cs="Times New Roman"/>
                <w:sz w:val="28"/>
                <w:szCs w:val="28"/>
                <w:lang w:eastAsia="zh-CN"/>
              </w:rPr>
              <w:br/>
              <w:t>Шепетівської міської ради</w:t>
            </w:r>
          </w:p>
          <w:p w:rsidR="005054D7" w:rsidRDefault="005054D7">
            <w:pPr>
              <w:suppressAutoHyphens/>
              <w:spacing w:after="0" w:line="240" w:lineRule="auto"/>
              <w:rPr>
                <w:rFonts w:ascii="Times New Roman" w:eastAsia="Times New Roman" w:hAnsi="Times New Roman" w:cs="Times New Roman"/>
                <w:sz w:val="28"/>
                <w:szCs w:val="28"/>
                <w:lang w:eastAsia="zh-CN"/>
              </w:rPr>
            </w:pPr>
          </w:p>
          <w:p w:rsidR="005054D7" w:rsidRDefault="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 № ________</w:t>
            </w:r>
          </w:p>
        </w:tc>
        <w:tc>
          <w:tcPr>
            <w:tcW w:w="4590" w:type="dxa"/>
            <w:gridSpan w:val="3"/>
          </w:tcPr>
          <w:p w:rsidR="005054D7" w:rsidRDefault="005054D7">
            <w:pPr>
              <w:suppressAutoHyphens/>
              <w:spacing w:after="0" w:line="240" w:lineRule="auto"/>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ПОГОДЖЕНО</w:t>
            </w:r>
          </w:p>
          <w:p w:rsidR="005054D7" w:rsidRDefault="005054D7">
            <w:pPr>
              <w:suppressAutoHyphens/>
              <w:spacing w:after="0" w:line="240" w:lineRule="auto"/>
              <w:rPr>
                <w:rFonts w:ascii="Times New Roman" w:eastAsia="Times New Roman" w:hAnsi="Times New Roman" w:cs="Times New Roman"/>
                <w:bCs/>
                <w:sz w:val="28"/>
                <w:szCs w:val="28"/>
                <w:lang w:eastAsia="zh-CN"/>
              </w:rPr>
            </w:pPr>
          </w:p>
          <w:p w:rsidR="005054D7" w:rsidRDefault="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Протокол засідання</w:t>
            </w:r>
          </w:p>
          <w:p w:rsidR="005054D7" w:rsidRDefault="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ЕПК Державного архіву Хмельницької  області</w:t>
            </w:r>
          </w:p>
          <w:p w:rsidR="005054D7" w:rsidRDefault="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 № ________</w:t>
            </w:r>
          </w:p>
          <w:p w:rsidR="005054D7" w:rsidRDefault="005054D7">
            <w:pPr>
              <w:suppressAutoHyphens/>
              <w:spacing w:after="0" w:line="240" w:lineRule="auto"/>
              <w:rPr>
                <w:rFonts w:ascii="Times New Roman" w:eastAsia="Times New Roman" w:hAnsi="Times New Roman" w:cs="Times New Roman"/>
                <w:sz w:val="28"/>
                <w:szCs w:val="28"/>
                <w:lang w:eastAsia="zh-CN"/>
              </w:rPr>
            </w:pPr>
          </w:p>
          <w:p w:rsidR="005054D7" w:rsidRDefault="005054D7">
            <w:pPr>
              <w:suppressAutoHyphens/>
              <w:spacing w:after="0" w:line="240" w:lineRule="auto"/>
              <w:rPr>
                <w:rFonts w:ascii="Times New Roman" w:eastAsia="Times New Roman" w:hAnsi="Times New Roman" w:cs="Times New Roman"/>
                <w:sz w:val="28"/>
                <w:szCs w:val="28"/>
                <w:lang w:eastAsia="zh-CN"/>
              </w:rPr>
            </w:pPr>
          </w:p>
        </w:tc>
      </w:tr>
      <w:tr w:rsidR="005054D7" w:rsidTr="005054D7">
        <w:tblPrEx>
          <w:tblLook w:val="04A0" w:firstRow="1" w:lastRow="0" w:firstColumn="1" w:lastColumn="0" w:noHBand="0" w:noVBand="1"/>
        </w:tblPrEx>
        <w:tc>
          <w:tcPr>
            <w:tcW w:w="4820" w:type="dxa"/>
            <w:gridSpan w:val="3"/>
          </w:tcPr>
          <w:p w:rsidR="005054D7" w:rsidRDefault="005054D7">
            <w:pPr>
              <w:tabs>
                <w:tab w:val="left" w:pos="5220"/>
              </w:tabs>
              <w:suppressAutoHyphens/>
              <w:spacing w:after="0" w:line="240" w:lineRule="auto"/>
              <w:rPr>
                <w:rFonts w:ascii="Times New Roman" w:eastAsia="Times New Roman" w:hAnsi="Times New Roman" w:cs="Times New Roman"/>
                <w:sz w:val="28"/>
                <w:szCs w:val="28"/>
                <w:lang w:eastAsia="zh-CN"/>
              </w:rPr>
            </w:pPr>
          </w:p>
        </w:tc>
        <w:tc>
          <w:tcPr>
            <w:tcW w:w="3828" w:type="dxa"/>
            <w:gridSpan w:val="3"/>
          </w:tcPr>
          <w:p w:rsidR="005054D7" w:rsidRDefault="005054D7">
            <w:pPr>
              <w:tabs>
                <w:tab w:val="left" w:pos="5220"/>
              </w:tabs>
              <w:suppressAutoHyphens/>
              <w:spacing w:after="0" w:line="240" w:lineRule="auto"/>
              <w:rPr>
                <w:rFonts w:ascii="Times New Roman" w:eastAsia="Times New Roman" w:hAnsi="Times New Roman" w:cs="Times New Roman"/>
                <w:sz w:val="28"/>
                <w:szCs w:val="28"/>
                <w:lang w:eastAsia="zh-CN"/>
              </w:rPr>
            </w:pPr>
          </w:p>
        </w:tc>
        <w:tc>
          <w:tcPr>
            <w:tcW w:w="1842" w:type="dxa"/>
            <w:gridSpan w:val="2"/>
            <w:hideMark/>
          </w:tcPr>
          <w:p w:rsidR="005054D7" w:rsidRDefault="005054D7">
            <w:pPr>
              <w:tabs>
                <w:tab w:val="left" w:pos="5220"/>
              </w:tabs>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Додаток </w:t>
            </w:r>
            <w:r w:rsidR="005A4FF2">
              <w:rPr>
                <w:rFonts w:ascii="Times New Roman" w:eastAsia="Times New Roman" w:hAnsi="Times New Roman" w:cs="Times New Roman"/>
                <w:sz w:val="24"/>
                <w:szCs w:val="24"/>
                <w:lang w:eastAsia="zh-CN"/>
              </w:rPr>
              <w:t>19</w:t>
            </w:r>
          </w:p>
          <w:p w:rsidR="005054D7" w:rsidRDefault="005054D7" w:rsidP="00B909B0">
            <w:pPr>
              <w:overflowPunct w:val="0"/>
              <w:autoSpaceDE w:val="0"/>
              <w:autoSpaceDN w:val="0"/>
              <w:adjustRightInd w:val="0"/>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до Інструкції (пункт 2</w:t>
            </w:r>
            <w:r w:rsidR="007C1301">
              <w:rPr>
                <w:rFonts w:ascii="Times New Roman" w:eastAsia="Times New Roman" w:hAnsi="Times New Roman" w:cs="Times New Roman"/>
                <w:sz w:val="24"/>
                <w:szCs w:val="24"/>
                <w:lang w:eastAsia="uk-UA"/>
              </w:rPr>
              <w:t>3</w:t>
            </w:r>
            <w:r w:rsidR="00B909B0">
              <w:rPr>
                <w:rFonts w:ascii="Times New Roman" w:eastAsia="Times New Roman" w:hAnsi="Times New Roman" w:cs="Times New Roman"/>
                <w:sz w:val="24"/>
                <w:szCs w:val="24"/>
                <w:lang w:eastAsia="uk-UA"/>
              </w:rPr>
              <w:t>5</w:t>
            </w:r>
            <w:r>
              <w:rPr>
                <w:rFonts w:ascii="Times New Roman" w:eastAsia="Times New Roman" w:hAnsi="Times New Roman" w:cs="Times New Roman"/>
                <w:sz w:val="24"/>
                <w:szCs w:val="24"/>
                <w:lang w:eastAsia="uk-UA"/>
              </w:rPr>
              <w:t>)</w:t>
            </w:r>
          </w:p>
        </w:tc>
      </w:tr>
      <w:tr w:rsidR="005054D7" w:rsidTr="005054D7">
        <w:tblPrEx>
          <w:tblLook w:val="04A0" w:firstRow="1" w:lastRow="0" w:firstColumn="1" w:lastColumn="0" w:noHBand="0" w:noVBand="1"/>
        </w:tblPrEx>
        <w:tc>
          <w:tcPr>
            <w:tcW w:w="4820" w:type="dxa"/>
            <w:gridSpan w:val="3"/>
            <w:shd w:val="clear" w:color="auto" w:fill="FFFFFF"/>
          </w:tcPr>
          <w:p w:rsidR="005054D7" w:rsidRDefault="005054D7">
            <w:pPr>
              <w:suppressAutoHyphens/>
              <w:spacing w:after="0" w:line="240" w:lineRule="auto"/>
              <w:rPr>
                <w:rFonts w:ascii="Times New Roman" w:eastAsia="Times New Roman" w:hAnsi="Times New Roman" w:cs="Times New Roman"/>
                <w:sz w:val="28"/>
                <w:szCs w:val="28"/>
                <w:lang w:eastAsia="zh-CN"/>
              </w:rPr>
            </w:pPr>
          </w:p>
          <w:p w:rsidR="005054D7" w:rsidRDefault="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Шепетівська міська рада </w:t>
            </w:r>
          </w:p>
          <w:p w:rsidR="005054D7" w:rsidRDefault="005054D7">
            <w:pPr>
              <w:suppressAutoHyphens/>
              <w:spacing w:after="0" w:line="240" w:lineRule="auto"/>
              <w:rPr>
                <w:rFonts w:ascii="Times New Roman" w:eastAsia="Times New Roman" w:hAnsi="Times New Roman" w:cs="Times New Roman"/>
                <w:sz w:val="28"/>
                <w:szCs w:val="28"/>
                <w:lang w:eastAsia="zh-CN"/>
              </w:rPr>
            </w:pPr>
          </w:p>
          <w:p w:rsidR="005054D7" w:rsidRDefault="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(найменування виконавчого органу) </w:t>
            </w:r>
          </w:p>
        </w:tc>
        <w:tc>
          <w:tcPr>
            <w:tcW w:w="5670" w:type="dxa"/>
            <w:gridSpan w:val="5"/>
            <w:shd w:val="clear" w:color="auto" w:fill="FFFFFF"/>
          </w:tcPr>
          <w:p w:rsidR="005054D7" w:rsidRDefault="005054D7">
            <w:pPr>
              <w:suppressAutoHyphens/>
              <w:spacing w:after="0" w:line="240" w:lineRule="auto"/>
              <w:rPr>
                <w:rFonts w:ascii="Times New Roman" w:eastAsia="Times New Roman" w:hAnsi="Times New Roman" w:cs="Times New Roman"/>
                <w:sz w:val="28"/>
                <w:szCs w:val="28"/>
                <w:lang w:eastAsia="zh-CN"/>
              </w:rPr>
            </w:pPr>
          </w:p>
          <w:p w:rsidR="005054D7" w:rsidRDefault="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ЗАТВЕРДЖУЮ</w:t>
            </w:r>
          </w:p>
          <w:p w:rsidR="005054D7" w:rsidRDefault="005054D7" w:rsidP="005054D7">
            <w:pPr>
              <w:suppressAutoHyphen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М</w:t>
            </w:r>
            <w:r w:rsidR="006250C9">
              <w:rPr>
                <w:rFonts w:ascii="Times New Roman" w:eastAsia="Times New Roman" w:hAnsi="Times New Roman" w:cs="Times New Roman"/>
                <w:sz w:val="28"/>
                <w:szCs w:val="28"/>
                <w:lang w:eastAsia="zh-CN"/>
              </w:rPr>
              <w:t>іський</w:t>
            </w:r>
            <w:r>
              <w:rPr>
                <w:rFonts w:ascii="Times New Roman" w:eastAsia="Times New Roman" w:hAnsi="Times New Roman" w:cs="Times New Roman"/>
                <w:sz w:val="28"/>
                <w:szCs w:val="28"/>
                <w:lang w:eastAsia="zh-CN"/>
              </w:rPr>
              <w:t xml:space="preserve"> голова</w:t>
            </w:r>
          </w:p>
          <w:p w:rsidR="005054D7" w:rsidRDefault="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______________________________________</w:t>
            </w:r>
          </w:p>
          <w:p w:rsidR="005054D7" w:rsidRDefault="005054D7">
            <w:pPr>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          (підпис)      (</w:t>
            </w:r>
            <w:r w:rsidR="00B909B0">
              <w:rPr>
                <w:rFonts w:ascii="Times New Roman" w:eastAsia="Times New Roman" w:hAnsi="Times New Roman" w:cs="Times New Roman"/>
                <w:lang w:eastAsia="zh-CN"/>
              </w:rPr>
              <w:t>В</w:t>
            </w:r>
            <w:r w:rsidR="00B909B0" w:rsidRPr="008F7213">
              <w:rPr>
                <w:rFonts w:ascii="Times New Roman" w:eastAsia="Times New Roman" w:hAnsi="Times New Roman" w:cs="Times New Roman"/>
                <w:lang w:eastAsia="zh-CN"/>
              </w:rPr>
              <w:t>ласне ім’я</w:t>
            </w:r>
            <w:r w:rsidR="00B909B0">
              <w:rPr>
                <w:rFonts w:ascii="Times New Roman" w:eastAsia="Times New Roman" w:hAnsi="Times New Roman" w:cs="Times New Roman"/>
                <w:lang w:eastAsia="zh-CN"/>
              </w:rPr>
              <w:t xml:space="preserve"> </w:t>
            </w:r>
            <w:r>
              <w:rPr>
                <w:rFonts w:ascii="Times New Roman" w:eastAsia="Times New Roman" w:hAnsi="Times New Roman" w:cs="Times New Roman"/>
                <w:lang w:eastAsia="zh-CN"/>
              </w:rPr>
              <w:t>ПРІЗВИЩЕ)</w:t>
            </w:r>
          </w:p>
          <w:p w:rsidR="005054D7" w:rsidRDefault="005054D7">
            <w:pPr>
              <w:suppressAutoHyphens/>
              <w:spacing w:after="0" w:line="240" w:lineRule="auto"/>
              <w:rPr>
                <w:rFonts w:ascii="Times New Roman" w:eastAsia="Times New Roman" w:hAnsi="Times New Roman" w:cs="Times New Roman"/>
                <w:sz w:val="20"/>
                <w:szCs w:val="20"/>
                <w:lang w:eastAsia="zh-CN"/>
              </w:rPr>
            </w:pPr>
          </w:p>
          <w:p w:rsidR="005054D7" w:rsidRDefault="005054D7">
            <w:pPr>
              <w:tabs>
                <w:tab w:val="left" w:pos="5580"/>
              </w:tabs>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_____  ____________ 20___ року</w:t>
            </w:r>
          </w:p>
          <w:p w:rsidR="005054D7" w:rsidRDefault="005054D7">
            <w:pPr>
              <w:tabs>
                <w:tab w:val="left" w:pos="5580"/>
              </w:tabs>
              <w:suppressAutoHyphens/>
              <w:spacing w:after="0" w:line="240" w:lineRule="auto"/>
              <w:rPr>
                <w:rFonts w:ascii="Times New Roman" w:eastAsia="Times New Roman" w:hAnsi="Times New Roman" w:cs="Times New Roman"/>
                <w:sz w:val="20"/>
                <w:szCs w:val="20"/>
                <w:lang w:eastAsia="zh-CN"/>
              </w:rPr>
            </w:pPr>
          </w:p>
          <w:p w:rsidR="005054D7" w:rsidRDefault="005054D7">
            <w:pPr>
              <w:suppressAutoHyphens/>
              <w:spacing w:after="0" w:line="360" w:lineRule="auto"/>
              <w:ind w:left="749" w:right="-6" w:hanging="726"/>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М. П. (за наявності) </w:t>
            </w:r>
          </w:p>
        </w:tc>
      </w:tr>
      <w:tr w:rsidR="006250C9" w:rsidTr="005054D7">
        <w:tblPrEx>
          <w:tblLook w:val="04A0" w:firstRow="1" w:lastRow="0" w:firstColumn="1" w:lastColumn="0" w:noHBand="0" w:noVBand="1"/>
        </w:tblPrEx>
        <w:tc>
          <w:tcPr>
            <w:tcW w:w="4820" w:type="dxa"/>
            <w:gridSpan w:val="3"/>
            <w:shd w:val="clear" w:color="auto" w:fill="FFFFFF"/>
          </w:tcPr>
          <w:p w:rsidR="006250C9" w:rsidRDefault="006250C9">
            <w:pPr>
              <w:suppressAutoHyphens/>
              <w:spacing w:after="0" w:line="240" w:lineRule="auto"/>
              <w:rPr>
                <w:rFonts w:ascii="Times New Roman" w:eastAsia="Times New Roman" w:hAnsi="Times New Roman" w:cs="Times New Roman"/>
                <w:sz w:val="28"/>
                <w:szCs w:val="28"/>
                <w:lang w:eastAsia="zh-CN"/>
              </w:rPr>
            </w:pPr>
          </w:p>
        </w:tc>
        <w:tc>
          <w:tcPr>
            <w:tcW w:w="5670" w:type="dxa"/>
            <w:gridSpan w:val="5"/>
            <w:shd w:val="clear" w:color="auto" w:fill="FFFFFF"/>
          </w:tcPr>
          <w:p w:rsidR="006250C9" w:rsidRDefault="006250C9">
            <w:pPr>
              <w:suppressAutoHyphens/>
              <w:spacing w:after="0" w:line="240" w:lineRule="auto"/>
              <w:rPr>
                <w:rFonts w:ascii="Times New Roman" w:eastAsia="Times New Roman" w:hAnsi="Times New Roman" w:cs="Times New Roman"/>
                <w:sz w:val="28"/>
                <w:szCs w:val="28"/>
                <w:lang w:eastAsia="zh-CN"/>
              </w:rPr>
            </w:pPr>
          </w:p>
        </w:tc>
      </w:tr>
    </w:tbl>
    <w:p w:rsidR="005054D7" w:rsidRDefault="005054D7" w:rsidP="005054D7">
      <w:pPr>
        <w:overflowPunct w:val="0"/>
        <w:autoSpaceDE w:val="0"/>
        <w:autoSpaceDN w:val="0"/>
        <w:adjustRightInd w:val="0"/>
        <w:spacing w:after="0" w:line="240" w:lineRule="auto"/>
        <w:rPr>
          <w:rFonts w:ascii="Times New Roman" w:eastAsia="Times New Roman" w:hAnsi="Times New Roman" w:cs="Times New Roman"/>
          <w:spacing w:val="20"/>
          <w:sz w:val="28"/>
          <w:szCs w:val="28"/>
          <w:lang w:eastAsia="uk-UA"/>
        </w:rPr>
      </w:pPr>
      <w:r>
        <w:rPr>
          <w:rFonts w:ascii="Times New Roman" w:eastAsia="Times New Roman" w:hAnsi="Times New Roman" w:cs="Times New Roman"/>
          <w:spacing w:val="20"/>
          <w:sz w:val="28"/>
          <w:szCs w:val="28"/>
          <w:lang w:eastAsia="uk-UA"/>
        </w:rPr>
        <w:t>АКТ</w:t>
      </w:r>
    </w:p>
    <w:p w:rsidR="005054D7" w:rsidRDefault="005054D7" w:rsidP="005054D7">
      <w:pPr>
        <w:tabs>
          <w:tab w:val="left" w:pos="5954"/>
        </w:tabs>
        <w:overflowPunct w:val="0"/>
        <w:autoSpaceDE w:val="0"/>
        <w:autoSpaceDN w:val="0"/>
        <w:adjustRightInd w:val="0"/>
        <w:spacing w:before="6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_______________№_____________</w:t>
      </w:r>
    </w:p>
    <w:p w:rsidR="005054D7" w:rsidRDefault="005054D7" w:rsidP="005054D7">
      <w:pPr>
        <w:overflowPunct w:val="0"/>
        <w:autoSpaceDE w:val="0"/>
        <w:autoSpaceDN w:val="0"/>
        <w:adjustRightInd w:val="0"/>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______________________________</w:t>
      </w:r>
    </w:p>
    <w:p w:rsidR="005054D7" w:rsidRDefault="005054D7" w:rsidP="005054D7">
      <w:pPr>
        <w:overflowPunct w:val="0"/>
        <w:autoSpaceDE w:val="0"/>
        <w:autoSpaceDN w:val="0"/>
        <w:adjustRightInd w:val="0"/>
        <w:spacing w:after="0" w:line="240" w:lineRule="auto"/>
        <w:ind w:left="993"/>
        <w:rPr>
          <w:rFonts w:ascii="Times New Roman" w:eastAsia="Times New Roman" w:hAnsi="Times New Roman" w:cs="Times New Roman"/>
          <w:lang w:eastAsia="uk-UA"/>
        </w:rPr>
      </w:pPr>
      <w:r>
        <w:rPr>
          <w:rFonts w:ascii="Times New Roman" w:eastAsia="Times New Roman" w:hAnsi="Times New Roman" w:cs="Times New Roman"/>
          <w:lang w:eastAsia="uk-UA"/>
        </w:rPr>
        <w:t>(місце складення)</w:t>
      </w:r>
    </w:p>
    <w:p w:rsidR="005054D7" w:rsidRDefault="005054D7" w:rsidP="005054D7">
      <w:pPr>
        <w:suppressAutoHyphens/>
        <w:spacing w:after="0" w:line="240" w:lineRule="auto"/>
        <w:rPr>
          <w:rFonts w:ascii="Times New Roman" w:eastAsia="Times New Roman" w:hAnsi="Times New Roman" w:cs="Times New Roman"/>
          <w:bCs/>
          <w:sz w:val="28"/>
          <w:szCs w:val="28"/>
          <w:lang w:eastAsia="zh-CN"/>
        </w:rPr>
      </w:pPr>
    </w:p>
    <w:p w:rsidR="005054D7" w:rsidRDefault="005054D7" w:rsidP="005054D7">
      <w:pPr>
        <w:suppressAutoHyphen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 xml:space="preserve">Про вилучення для знищення документів, </w:t>
      </w:r>
    </w:p>
    <w:p w:rsidR="005054D7" w:rsidRDefault="005054D7" w:rsidP="005054D7">
      <w:pPr>
        <w:suppressAutoHyphen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не внесених до Національного архівного фонду</w:t>
      </w:r>
    </w:p>
    <w:p w:rsidR="005054D7" w:rsidRDefault="005054D7" w:rsidP="005054D7">
      <w:pPr>
        <w:suppressAutoHyphens/>
        <w:spacing w:after="0" w:line="240" w:lineRule="auto"/>
        <w:rPr>
          <w:rFonts w:ascii="Times New Roman" w:eastAsia="Times New Roman" w:hAnsi="Times New Roman" w:cs="Times New Roman"/>
          <w:bCs/>
          <w:sz w:val="28"/>
          <w:szCs w:val="28"/>
          <w:lang w:eastAsia="zh-CN"/>
        </w:rPr>
      </w:pPr>
    </w:p>
    <w:p w:rsidR="005054D7" w:rsidRDefault="005054D7" w:rsidP="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На підставі__________________________________________________________</w:t>
      </w:r>
    </w:p>
    <w:p w:rsidR="005054D7" w:rsidRDefault="005054D7" w:rsidP="005054D7">
      <w:pPr>
        <w:suppressAutoHyphens/>
        <w:spacing w:after="0" w:line="240"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(назви і вихідні дані переліку документів із зазначенням строків </w:t>
      </w:r>
    </w:p>
    <w:p w:rsidR="005054D7" w:rsidRDefault="005054D7" w:rsidP="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____________________________________________________________________</w:t>
      </w:r>
    </w:p>
    <w:p w:rsidR="005054D7" w:rsidRDefault="005054D7" w:rsidP="005054D7">
      <w:pPr>
        <w:suppressAutoHyphens/>
        <w:spacing w:after="0" w:line="240" w:lineRule="auto"/>
        <w:jc w:val="center"/>
        <w:rPr>
          <w:rFonts w:ascii="Times New Roman" w:eastAsia="Times New Roman" w:hAnsi="Times New Roman" w:cs="Times New Roman"/>
          <w:lang w:eastAsia="zh-CN"/>
        </w:rPr>
      </w:pPr>
      <w:r>
        <w:rPr>
          <w:rFonts w:ascii="Times New Roman" w:eastAsia="Times New Roman" w:hAnsi="Times New Roman" w:cs="Times New Roman"/>
          <w:sz w:val="28"/>
          <w:szCs w:val="28"/>
          <w:lang w:eastAsia="zh-CN"/>
        </w:rPr>
        <w:tab/>
      </w:r>
      <w:r>
        <w:rPr>
          <w:rFonts w:ascii="Times New Roman" w:eastAsia="Times New Roman" w:hAnsi="Times New Roman" w:cs="Times New Roman"/>
          <w:lang w:eastAsia="zh-CN"/>
        </w:rPr>
        <w:t>їх зберігання або типової (примірної) номенклатури справ)</w:t>
      </w:r>
    </w:p>
    <w:p w:rsidR="005054D7" w:rsidRDefault="005054D7" w:rsidP="005054D7">
      <w:pPr>
        <w:suppressAutoHyphens/>
        <w:spacing w:after="0" w:line="240" w:lineRule="auto"/>
        <w:jc w:val="center"/>
        <w:rPr>
          <w:rFonts w:ascii="Times New Roman" w:eastAsia="Times New Roman" w:hAnsi="Times New Roman" w:cs="Times New Roman"/>
          <w:sz w:val="28"/>
          <w:szCs w:val="28"/>
          <w:lang w:eastAsia="zh-CN"/>
        </w:rPr>
      </w:pPr>
    </w:p>
    <w:p w:rsidR="005054D7" w:rsidRDefault="005054D7" w:rsidP="005054D7">
      <w:pPr>
        <w:suppressAutoHyphen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вилучено для знищення як такі, що не мають культурної цінності та втратили практичне значення, документи фонду № ________________________________</w:t>
      </w:r>
    </w:p>
    <w:p w:rsidR="005054D7" w:rsidRDefault="005054D7" w:rsidP="005054D7">
      <w:pPr>
        <w:suppressAutoHyphens/>
        <w:spacing w:after="0" w:line="240"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                                                                                                   (назва фонду)</w:t>
      </w:r>
    </w:p>
    <w:p w:rsidR="005054D7" w:rsidRDefault="005054D7" w:rsidP="005054D7">
      <w:pPr>
        <w:suppressAutoHyphens/>
        <w:spacing w:after="0" w:line="240" w:lineRule="auto"/>
        <w:jc w:val="center"/>
        <w:rPr>
          <w:rFonts w:ascii="Times New Roman" w:eastAsia="Times New Roman" w:hAnsi="Times New Roman" w:cs="Times New Roman"/>
          <w:sz w:val="28"/>
          <w:szCs w:val="28"/>
          <w:lang w:eastAsia="zh-CN"/>
        </w:rPr>
      </w:pPr>
    </w:p>
    <w:tbl>
      <w:tblPr>
        <w:tblW w:w="5150" w:type="pct"/>
        <w:tblLook w:val="04A0" w:firstRow="1" w:lastRow="0" w:firstColumn="1" w:lastColumn="0" w:noHBand="0" w:noVBand="1"/>
      </w:tblPr>
      <w:tblGrid>
        <w:gridCol w:w="869"/>
        <w:gridCol w:w="1424"/>
        <w:gridCol w:w="1037"/>
        <w:gridCol w:w="1280"/>
        <w:gridCol w:w="1451"/>
        <w:gridCol w:w="1121"/>
        <w:gridCol w:w="1479"/>
        <w:gridCol w:w="1372"/>
      </w:tblGrid>
      <w:tr w:rsidR="005054D7" w:rsidTr="005054D7">
        <w:trPr>
          <w:cantSplit/>
          <w:trHeight w:val="1264"/>
        </w:trPr>
        <w:tc>
          <w:tcPr>
            <w:tcW w:w="569"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t>
            </w:r>
          </w:p>
          <w:p w:rsidR="005054D7" w:rsidRDefault="005054D7">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з/п</w:t>
            </w:r>
          </w:p>
        </w:tc>
        <w:tc>
          <w:tcPr>
            <w:tcW w:w="529"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Заг</w:t>
            </w:r>
            <w:r>
              <w:rPr>
                <w:rFonts w:ascii="Times New Roman" w:eastAsia="Times New Roman" w:hAnsi="Times New Roman" w:cs="Times New Roman"/>
                <w:sz w:val="28"/>
                <w:szCs w:val="28"/>
                <w:lang w:eastAsia="zh-CN"/>
              </w:rPr>
              <w:lastRenderedPageBreak/>
              <w:t xml:space="preserve">оловок справи або груповий заголовок справ </w:t>
            </w:r>
          </w:p>
        </w:tc>
        <w:tc>
          <w:tcPr>
            <w:tcW w:w="523"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Дата справи або крайні дати справ</w:t>
            </w:r>
          </w:p>
        </w:tc>
        <w:tc>
          <w:tcPr>
            <w:tcW w:w="645"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Номери описів (</w:t>
            </w:r>
            <w:proofErr w:type="spellStart"/>
            <w:r>
              <w:rPr>
                <w:rFonts w:ascii="Times New Roman" w:eastAsia="Times New Roman" w:hAnsi="Times New Roman" w:cs="Times New Roman"/>
                <w:sz w:val="28"/>
                <w:szCs w:val="28"/>
                <w:lang w:eastAsia="zh-CN"/>
              </w:rPr>
              <w:t>номенк</w:t>
            </w:r>
            <w:r>
              <w:rPr>
                <w:rFonts w:ascii="Times New Roman" w:eastAsia="Times New Roman" w:hAnsi="Times New Roman" w:cs="Times New Roman"/>
                <w:sz w:val="28"/>
                <w:szCs w:val="28"/>
                <w:lang w:eastAsia="zh-CN"/>
              </w:rPr>
              <w:softHyphen/>
              <w:t>латур</w:t>
            </w:r>
            <w:proofErr w:type="spellEnd"/>
            <w:r>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br/>
              <w:t>за рік (роки)</w:t>
            </w:r>
          </w:p>
        </w:tc>
        <w:tc>
          <w:tcPr>
            <w:tcW w:w="731"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Індекс справи (тому, частини) </w:t>
            </w:r>
            <w:r>
              <w:rPr>
                <w:rFonts w:ascii="Times New Roman" w:eastAsia="Times New Roman" w:hAnsi="Times New Roman" w:cs="Times New Roman"/>
                <w:sz w:val="28"/>
                <w:szCs w:val="28"/>
                <w:lang w:eastAsia="zh-CN"/>
              </w:rPr>
              <w:br/>
              <w:t xml:space="preserve">за </w:t>
            </w:r>
            <w:proofErr w:type="spellStart"/>
            <w:r>
              <w:rPr>
                <w:rFonts w:ascii="Times New Roman" w:eastAsia="Times New Roman" w:hAnsi="Times New Roman" w:cs="Times New Roman"/>
                <w:sz w:val="28"/>
                <w:szCs w:val="28"/>
                <w:lang w:eastAsia="zh-CN"/>
              </w:rPr>
              <w:t>номенкла-турою</w:t>
            </w:r>
            <w:proofErr w:type="spellEnd"/>
            <w:r>
              <w:rPr>
                <w:rFonts w:ascii="Times New Roman" w:eastAsia="Times New Roman" w:hAnsi="Times New Roman" w:cs="Times New Roman"/>
                <w:sz w:val="28"/>
                <w:szCs w:val="28"/>
                <w:lang w:eastAsia="zh-CN"/>
              </w:rPr>
              <w:br/>
              <w:t xml:space="preserve">або номер справи </w:t>
            </w:r>
            <w:r>
              <w:rPr>
                <w:rFonts w:ascii="Times New Roman" w:eastAsia="Times New Roman" w:hAnsi="Times New Roman" w:cs="Times New Roman"/>
                <w:sz w:val="28"/>
                <w:szCs w:val="28"/>
                <w:lang w:eastAsia="zh-CN"/>
              </w:rPr>
              <w:br/>
              <w:t>за описом</w:t>
            </w:r>
          </w:p>
        </w:tc>
        <w:tc>
          <w:tcPr>
            <w:tcW w:w="565"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proofErr w:type="spellStart"/>
            <w:r>
              <w:rPr>
                <w:rFonts w:ascii="Times New Roman" w:eastAsia="Times New Roman" w:hAnsi="Times New Roman" w:cs="Times New Roman"/>
                <w:sz w:val="28"/>
                <w:szCs w:val="28"/>
                <w:lang w:eastAsia="zh-CN"/>
              </w:rPr>
              <w:t>Кіль-кість</w:t>
            </w:r>
            <w:proofErr w:type="spellEnd"/>
            <w:r>
              <w:rPr>
                <w:rFonts w:ascii="Times New Roman" w:eastAsia="Times New Roman" w:hAnsi="Times New Roman" w:cs="Times New Roman"/>
                <w:sz w:val="28"/>
                <w:szCs w:val="28"/>
                <w:lang w:eastAsia="zh-CN"/>
              </w:rPr>
              <w:t xml:space="preserve"> справ (томів, частин)</w:t>
            </w:r>
          </w:p>
        </w:tc>
        <w:tc>
          <w:tcPr>
            <w:tcW w:w="746"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Строк зберігання справи (тому, частини) </w:t>
            </w:r>
            <w:r>
              <w:rPr>
                <w:rFonts w:ascii="Times New Roman" w:eastAsia="Times New Roman" w:hAnsi="Times New Roman" w:cs="Times New Roman"/>
                <w:sz w:val="28"/>
                <w:szCs w:val="28"/>
                <w:lang w:eastAsia="zh-CN"/>
              </w:rPr>
              <w:br/>
              <w:t xml:space="preserve">і номери статей </w:t>
            </w:r>
            <w:r>
              <w:rPr>
                <w:rFonts w:ascii="Times New Roman" w:eastAsia="Times New Roman" w:hAnsi="Times New Roman" w:cs="Times New Roman"/>
                <w:sz w:val="28"/>
                <w:szCs w:val="28"/>
                <w:lang w:eastAsia="zh-CN"/>
              </w:rPr>
              <w:br/>
              <w:t>за переліком</w:t>
            </w:r>
          </w:p>
        </w:tc>
        <w:tc>
          <w:tcPr>
            <w:tcW w:w="692" w:type="pct"/>
            <w:tcBorders>
              <w:top w:val="single" w:sz="4" w:space="0" w:color="000000"/>
              <w:left w:val="single" w:sz="4" w:space="0" w:color="000000"/>
              <w:bottom w:val="single" w:sz="4" w:space="0" w:color="000000"/>
              <w:right w:val="single" w:sz="4" w:space="0" w:color="000000"/>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Примітки</w:t>
            </w:r>
          </w:p>
        </w:tc>
      </w:tr>
      <w:tr w:rsidR="005054D7" w:rsidTr="005054D7">
        <w:trPr>
          <w:cantSplit/>
          <w:trHeight w:val="333"/>
        </w:trPr>
        <w:tc>
          <w:tcPr>
            <w:tcW w:w="569"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w:t>
            </w:r>
          </w:p>
        </w:tc>
        <w:tc>
          <w:tcPr>
            <w:tcW w:w="529"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w:t>
            </w:r>
          </w:p>
        </w:tc>
        <w:tc>
          <w:tcPr>
            <w:tcW w:w="523"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w:t>
            </w:r>
          </w:p>
        </w:tc>
        <w:tc>
          <w:tcPr>
            <w:tcW w:w="645"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4</w:t>
            </w:r>
          </w:p>
        </w:tc>
        <w:tc>
          <w:tcPr>
            <w:tcW w:w="731"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5</w:t>
            </w:r>
          </w:p>
        </w:tc>
        <w:tc>
          <w:tcPr>
            <w:tcW w:w="565"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6</w:t>
            </w:r>
          </w:p>
        </w:tc>
        <w:tc>
          <w:tcPr>
            <w:tcW w:w="746" w:type="pct"/>
            <w:tcBorders>
              <w:top w:val="single" w:sz="4" w:space="0" w:color="000000"/>
              <w:left w:val="single" w:sz="4" w:space="0" w:color="000000"/>
              <w:bottom w:val="single" w:sz="4" w:space="0" w:color="000000"/>
              <w:right w:val="nil"/>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7</w:t>
            </w:r>
          </w:p>
        </w:tc>
        <w:tc>
          <w:tcPr>
            <w:tcW w:w="692" w:type="pct"/>
            <w:tcBorders>
              <w:top w:val="single" w:sz="4" w:space="0" w:color="000000"/>
              <w:left w:val="single" w:sz="4" w:space="0" w:color="000000"/>
              <w:bottom w:val="single" w:sz="4" w:space="0" w:color="000000"/>
              <w:right w:val="single" w:sz="4" w:space="0" w:color="000000"/>
            </w:tcBorders>
            <w:hideMark/>
          </w:tcPr>
          <w:p w:rsidR="005054D7" w:rsidRDefault="005054D7">
            <w:pPr>
              <w:suppressAutoHyphens/>
              <w:snapToGrid w:val="0"/>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8</w:t>
            </w:r>
          </w:p>
        </w:tc>
      </w:tr>
    </w:tbl>
    <w:p w:rsidR="005054D7" w:rsidRDefault="005054D7" w:rsidP="005054D7">
      <w:pPr>
        <w:suppressAutoHyphens/>
        <w:spacing w:after="0" w:line="240" w:lineRule="auto"/>
        <w:rPr>
          <w:rFonts w:ascii="Times New Roman" w:eastAsia="Times New Roman" w:hAnsi="Times New Roman" w:cs="Times New Roman"/>
          <w:sz w:val="28"/>
          <w:szCs w:val="28"/>
          <w:lang w:eastAsia="zh-CN"/>
        </w:rPr>
      </w:pPr>
    </w:p>
    <w:p w:rsidR="005054D7" w:rsidRDefault="005054D7" w:rsidP="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Разом ________________________________________ справ за __________ роки.</w:t>
      </w:r>
    </w:p>
    <w:p w:rsidR="005054D7" w:rsidRDefault="005054D7" w:rsidP="005054D7">
      <w:pPr>
        <w:suppressAutoHyphens/>
        <w:spacing w:after="0" w:line="240" w:lineRule="auto"/>
        <w:ind w:left="1985"/>
        <w:rPr>
          <w:rFonts w:ascii="Times New Roman" w:eastAsia="Times New Roman" w:hAnsi="Times New Roman" w:cs="Times New Roman"/>
          <w:lang w:eastAsia="zh-CN"/>
        </w:rPr>
      </w:pPr>
      <w:r>
        <w:rPr>
          <w:rFonts w:ascii="Times New Roman" w:eastAsia="Times New Roman" w:hAnsi="Times New Roman" w:cs="Times New Roman"/>
          <w:lang w:eastAsia="zh-CN"/>
        </w:rPr>
        <w:t>(цифрами і словами)</w:t>
      </w:r>
    </w:p>
    <w:p w:rsidR="005054D7" w:rsidRDefault="005054D7" w:rsidP="005054D7">
      <w:pPr>
        <w:suppressAutoHyphens/>
        <w:spacing w:after="0" w:line="240" w:lineRule="auto"/>
        <w:ind w:left="1985"/>
        <w:rPr>
          <w:rFonts w:ascii="Times New Roman" w:eastAsia="Times New Roman" w:hAnsi="Times New Roman" w:cs="Times New Roman"/>
          <w:lang w:eastAsia="zh-CN"/>
        </w:rPr>
      </w:pPr>
    </w:p>
    <w:p w:rsidR="005054D7" w:rsidRDefault="006250C9" w:rsidP="006250C9">
      <w:pPr>
        <w:suppressAutoHyphens/>
        <w:spacing w:after="0" w:line="240" w:lineRule="auto"/>
        <w:ind w:left="1985"/>
        <w:jc w:val="right"/>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Продовження </w:t>
      </w:r>
      <w:r w:rsidR="005A4FF2">
        <w:rPr>
          <w:rFonts w:ascii="Times New Roman" w:eastAsia="Times New Roman" w:hAnsi="Times New Roman" w:cs="Times New Roman"/>
          <w:lang w:eastAsia="zh-CN"/>
        </w:rPr>
        <w:t>додатка 19</w:t>
      </w:r>
    </w:p>
    <w:p w:rsidR="005054D7" w:rsidRDefault="005054D7" w:rsidP="005054D7">
      <w:pPr>
        <w:suppressAutoHyphens/>
        <w:spacing w:after="0" w:line="240" w:lineRule="auto"/>
        <w:ind w:left="1985"/>
        <w:rPr>
          <w:rFonts w:ascii="Times New Roman" w:eastAsia="Times New Roman" w:hAnsi="Times New Roman" w:cs="Times New Roman"/>
          <w:lang w:eastAsia="zh-CN"/>
        </w:rPr>
      </w:pPr>
    </w:p>
    <w:p w:rsidR="005054D7" w:rsidRDefault="005054D7" w:rsidP="005054D7">
      <w:pPr>
        <w:suppressAutoHyphens/>
        <w:spacing w:after="0" w:line="240" w:lineRule="auto"/>
        <w:ind w:left="1985"/>
        <w:rPr>
          <w:rFonts w:ascii="Times New Roman" w:eastAsia="Times New Roman" w:hAnsi="Times New Roman" w:cs="Times New Roman"/>
          <w:lang w:eastAsia="zh-CN"/>
        </w:rPr>
      </w:pPr>
    </w:p>
    <w:tbl>
      <w:tblPr>
        <w:tblW w:w="9960" w:type="dxa"/>
        <w:tblInd w:w="71" w:type="dxa"/>
        <w:tblLayout w:type="fixed"/>
        <w:tblCellMar>
          <w:top w:w="108" w:type="dxa"/>
          <w:bottom w:w="108" w:type="dxa"/>
        </w:tblCellMar>
        <w:tblLook w:val="04A0" w:firstRow="1" w:lastRow="0" w:firstColumn="1" w:lastColumn="0" w:noHBand="0" w:noVBand="1"/>
      </w:tblPr>
      <w:tblGrid>
        <w:gridCol w:w="4040"/>
        <w:gridCol w:w="1951"/>
        <w:gridCol w:w="3969"/>
      </w:tblGrid>
      <w:tr w:rsidR="005054D7" w:rsidTr="005054D7">
        <w:trPr>
          <w:trHeight w:val="337"/>
        </w:trPr>
        <w:tc>
          <w:tcPr>
            <w:tcW w:w="4040" w:type="dxa"/>
            <w:shd w:val="clear" w:color="auto" w:fill="FFFFFF"/>
            <w:hideMark/>
          </w:tcPr>
          <w:p w:rsidR="005054D7" w:rsidRDefault="005054D7">
            <w:pPr>
              <w:suppressAutoHyphens/>
              <w:spacing w:before="68" w:after="0" w:line="100" w:lineRule="atLeast"/>
              <w:ind w:left="-71"/>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Посада особи, яка проводила експертизу цінності документів</w:t>
            </w:r>
          </w:p>
        </w:tc>
        <w:tc>
          <w:tcPr>
            <w:tcW w:w="1951" w:type="dxa"/>
            <w:shd w:val="clear" w:color="auto" w:fill="FFFFFF"/>
          </w:tcPr>
          <w:p w:rsidR="005054D7" w:rsidRDefault="005054D7">
            <w:pPr>
              <w:suppressAutoHyphens/>
              <w:spacing w:before="68" w:after="0" w:line="100" w:lineRule="atLeast"/>
              <w:jc w:val="center"/>
              <w:rPr>
                <w:rFonts w:ascii="Times New Roman" w:eastAsia="Times New Roman" w:hAnsi="Times New Roman" w:cs="Times New Roman"/>
                <w:sz w:val="28"/>
                <w:szCs w:val="28"/>
                <w:lang w:eastAsia="zh-CN"/>
              </w:rPr>
            </w:pPr>
          </w:p>
          <w:p w:rsidR="005054D7" w:rsidRDefault="005054D7">
            <w:pPr>
              <w:suppressAutoHyphens/>
              <w:spacing w:before="68" w:after="0" w:line="100" w:lineRule="atLeast"/>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w:t>
            </w:r>
          </w:p>
          <w:p w:rsidR="005054D7" w:rsidRDefault="005054D7">
            <w:pPr>
              <w:suppressAutoHyphens/>
              <w:spacing w:after="0" w:line="100" w:lineRule="atLeast"/>
              <w:jc w:val="center"/>
              <w:rPr>
                <w:rFonts w:ascii="Times New Roman" w:eastAsia="Times New Roman" w:hAnsi="Times New Roman" w:cs="Times New Roman"/>
                <w:lang w:eastAsia="zh-CN"/>
              </w:rPr>
            </w:pPr>
            <w:r>
              <w:rPr>
                <w:rFonts w:ascii="Times New Roman" w:eastAsia="Times New Roman" w:hAnsi="Times New Roman" w:cs="Times New Roman"/>
                <w:lang w:eastAsia="zh-CN"/>
              </w:rPr>
              <w:t>(підпис)</w:t>
            </w:r>
          </w:p>
        </w:tc>
        <w:tc>
          <w:tcPr>
            <w:tcW w:w="3969" w:type="dxa"/>
            <w:shd w:val="clear" w:color="auto" w:fill="FFFFFF"/>
          </w:tcPr>
          <w:p w:rsidR="005054D7" w:rsidRDefault="005054D7">
            <w:pPr>
              <w:suppressAutoHyphens/>
              <w:spacing w:before="68" w:after="0" w:line="100" w:lineRule="atLeast"/>
              <w:rPr>
                <w:rFonts w:ascii="Times New Roman" w:eastAsia="Times New Roman" w:hAnsi="Times New Roman" w:cs="Times New Roman"/>
                <w:sz w:val="28"/>
                <w:szCs w:val="28"/>
                <w:lang w:eastAsia="zh-CN"/>
              </w:rPr>
            </w:pPr>
          </w:p>
          <w:p w:rsidR="005054D7" w:rsidRDefault="005054D7">
            <w:pPr>
              <w:suppressAutoHyphens/>
              <w:spacing w:before="68" w:after="0" w:line="100" w:lineRule="atLeast"/>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w:t>
            </w:r>
          </w:p>
          <w:p w:rsidR="005054D7" w:rsidRDefault="005054D7">
            <w:pPr>
              <w:suppressAutoHyphens/>
              <w:spacing w:before="11" w:after="0" w:line="100" w:lineRule="atLeast"/>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            (</w:t>
            </w:r>
            <w:r w:rsidR="00B909B0">
              <w:rPr>
                <w:rFonts w:ascii="Times New Roman" w:eastAsia="Times New Roman" w:hAnsi="Times New Roman" w:cs="Times New Roman"/>
                <w:lang w:eastAsia="zh-CN"/>
              </w:rPr>
              <w:t>В</w:t>
            </w:r>
            <w:r w:rsidR="00B909B0" w:rsidRPr="008F7213">
              <w:rPr>
                <w:rFonts w:ascii="Times New Roman" w:eastAsia="Times New Roman" w:hAnsi="Times New Roman" w:cs="Times New Roman"/>
                <w:lang w:eastAsia="zh-CN"/>
              </w:rPr>
              <w:t>ласне ім’я</w:t>
            </w:r>
            <w:r>
              <w:rPr>
                <w:rFonts w:ascii="Times New Roman" w:eastAsia="Times New Roman" w:hAnsi="Times New Roman" w:cs="Times New Roman"/>
                <w:lang w:eastAsia="zh-CN"/>
              </w:rPr>
              <w:t xml:space="preserve"> ПРІЗВИЩЕ)</w:t>
            </w:r>
          </w:p>
        </w:tc>
      </w:tr>
    </w:tbl>
    <w:p w:rsidR="005054D7" w:rsidRDefault="005054D7" w:rsidP="005054D7">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____  __________ 20 ____ року</w:t>
      </w:r>
    </w:p>
    <w:p w:rsidR="005054D7" w:rsidRDefault="005054D7" w:rsidP="005054D7">
      <w:pPr>
        <w:suppressAutoHyphens/>
        <w:spacing w:after="0" w:line="240" w:lineRule="auto"/>
        <w:rPr>
          <w:rFonts w:ascii="Times New Roman" w:eastAsia="Times New Roman" w:hAnsi="Times New Roman" w:cs="Times New Roman"/>
          <w:sz w:val="28"/>
          <w:szCs w:val="28"/>
          <w:lang w:eastAsia="zh-CN"/>
        </w:rPr>
      </w:pPr>
    </w:p>
    <w:p w:rsidR="005054D7" w:rsidRDefault="005054D7" w:rsidP="005054D7">
      <w:pPr>
        <w:suppressAutoHyphens/>
        <w:spacing w:after="0" w:line="240" w:lineRule="auto"/>
        <w:rPr>
          <w:rFonts w:ascii="Times New Roman" w:eastAsia="Times New Roman" w:hAnsi="Times New Roman" w:cs="Times New Roman"/>
          <w:sz w:val="28"/>
          <w:szCs w:val="28"/>
          <w:lang w:eastAsia="zh-CN"/>
        </w:rPr>
      </w:pPr>
    </w:p>
    <w:tbl>
      <w:tblPr>
        <w:tblW w:w="9039" w:type="dxa"/>
        <w:tblLook w:val="04A0" w:firstRow="1" w:lastRow="0" w:firstColumn="1" w:lastColumn="0" w:noHBand="0" w:noVBand="1"/>
      </w:tblPr>
      <w:tblGrid>
        <w:gridCol w:w="3227"/>
        <w:gridCol w:w="5812"/>
      </w:tblGrid>
      <w:tr w:rsidR="006250C9" w:rsidTr="006250C9">
        <w:tc>
          <w:tcPr>
            <w:tcW w:w="3227" w:type="dxa"/>
          </w:tcPr>
          <w:p w:rsidR="006250C9" w:rsidRDefault="006250C9">
            <w:pPr>
              <w:widowControl w:val="0"/>
              <w:suppressAutoHyphens/>
              <w:overflowPunct w:val="0"/>
              <w:spacing w:after="0" w:line="240" w:lineRule="auto"/>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СХВАЛЕНО</w:t>
            </w:r>
          </w:p>
          <w:p w:rsidR="006250C9" w:rsidRDefault="006250C9">
            <w:pPr>
              <w:widowControl w:val="0"/>
              <w:suppressAutoHyphens/>
              <w:overflowPunct w:val="0"/>
              <w:spacing w:after="0" w:line="240" w:lineRule="auto"/>
              <w:rPr>
                <w:rFonts w:ascii="Times New Roman" w:eastAsia="Times New Roman" w:hAnsi="Times New Roman" w:cs="Times New Roman"/>
                <w:bCs/>
                <w:sz w:val="28"/>
                <w:szCs w:val="28"/>
                <w:lang w:eastAsia="zh-CN"/>
              </w:rPr>
            </w:pPr>
          </w:p>
          <w:p w:rsidR="006250C9" w:rsidRDefault="006250C9">
            <w:pPr>
              <w:widowControl w:val="0"/>
              <w:suppressAutoHyphens/>
              <w:overflowPunct w:val="0"/>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Протокол засідання </w:t>
            </w:r>
            <w:r>
              <w:rPr>
                <w:rFonts w:ascii="Times New Roman" w:eastAsia="Times New Roman" w:hAnsi="Times New Roman" w:cs="Times New Roman"/>
                <w:color w:val="211D1E"/>
                <w:sz w:val="28"/>
                <w:szCs w:val="28"/>
                <w:lang w:eastAsia="zh-CN"/>
              </w:rPr>
              <w:t>ЕК Апарату Шепетівської міської ради та виконавчого комітету (виконавчого органу)</w:t>
            </w:r>
          </w:p>
          <w:p w:rsidR="006250C9" w:rsidRDefault="006250C9">
            <w:pPr>
              <w:suppressAutoHyphens/>
              <w:autoSpaceDE w:val="0"/>
              <w:autoSpaceDN w:val="0"/>
              <w:adjustRightInd w:val="0"/>
              <w:spacing w:after="0" w:line="240" w:lineRule="auto"/>
              <w:ind w:right="-1"/>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 № ______</w:t>
            </w:r>
          </w:p>
          <w:p w:rsidR="006250C9" w:rsidRDefault="006250C9">
            <w:pPr>
              <w:suppressAutoHyphens/>
              <w:autoSpaceDE w:val="0"/>
              <w:autoSpaceDN w:val="0"/>
              <w:adjustRightInd w:val="0"/>
              <w:spacing w:after="0" w:line="240" w:lineRule="auto"/>
              <w:ind w:right="-1"/>
              <w:rPr>
                <w:rFonts w:ascii="Times New Roman" w:eastAsia="Times New Roman" w:hAnsi="Times New Roman" w:cs="Times New Roman"/>
                <w:color w:val="211D1E"/>
                <w:sz w:val="28"/>
                <w:szCs w:val="28"/>
                <w:lang w:eastAsia="zh-CN"/>
              </w:rPr>
            </w:pPr>
          </w:p>
        </w:tc>
        <w:tc>
          <w:tcPr>
            <w:tcW w:w="5812" w:type="dxa"/>
          </w:tcPr>
          <w:p w:rsidR="006250C9" w:rsidRDefault="006250C9" w:rsidP="006250C9">
            <w:pPr>
              <w:widowControl w:val="0"/>
              <w:suppressAutoHyphens/>
              <w:overflowPunct w:val="0"/>
              <w:spacing w:after="0" w:line="240" w:lineRule="auto"/>
              <w:jc w:val="right"/>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ПОГОДЖЕНО</w:t>
            </w:r>
          </w:p>
          <w:p w:rsidR="006250C9" w:rsidRDefault="006250C9" w:rsidP="006250C9">
            <w:pPr>
              <w:widowControl w:val="0"/>
              <w:suppressAutoHyphens/>
              <w:overflowPunct w:val="0"/>
              <w:spacing w:after="0" w:line="240" w:lineRule="auto"/>
              <w:jc w:val="right"/>
              <w:rPr>
                <w:rFonts w:ascii="Times New Roman" w:eastAsia="Times New Roman" w:hAnsi="Times New Roman" w:cs="Times New Roman"/>
                <w:bCs/>
                <w:sz w:val="28"/>
                <w:szCs w:val="28"/>
                <w:lang w:eastAsia="zh-CN"/>
              </w:rPr>
            </w:pPr>
          </w:p>
          <w:p w:rsidR="006250C9" w:rsidRDefault="006250C9" w:rsidP="006250C9">
            <w:pPr>
              <w:widowControl w:val="0"/>
              <w:suppressAutoHyphens/>
              <w:overflowPunct w:val="0"/>
              <w:spacing w:after="0" w:line="240" w:lineRule="auto"/>
              <w:jc w:val="right"/>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Протокол засідання ЕПК</w:t>
            </w:r>
          </w:p>
          <w:p w:rsidR="006250C9" w:rsidRDefault="006250C9" w:rsidP="006250C9">
            <w:pPr>
              <w:widowControl w:val="0"/>
              <w:suppressAutoHyphens/>
              <w:overflowPunct w:val="0"/>
              <w:spacing w:after="0" w:line="240" w:lineRule="auto"/>
              <w:jc w:val="right"/>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Державного архіву</w:t>
            </w:r>
          </w:p>
          <w:p w:rsidR="006250C9" w:rsidRDefault="006250C9" w:rsidP="006250C9">
            <w:pPr>
              <w:widowControl w:val="0"/>
              <w:suppressAutoHyphens/>
              <w:overflowPunct w:val="0"/>
              <w:spacing w:after="0" w:line="240" w:lineRule="auto"/>
              <w:jc w:val="right"/>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Хмельницької області</w:t>
            </w:r>
          </w:p>
          <w:p w:rsidR="006250C9" w:rsidRDefault="006250C9" w:rsidP="006250C9">
            <w:pPr>
              <w:widowControl w:val="0"/>
              <w:suppressAutoHyphens/>
              <w:overflowPunct w:val="0"/>
              <w:spacing w:after="0" w:line="240" w:lineRule="auto"/>
              <w:jc w:val="right"/>
              <w:rPr>
                <w:rFonts w:ascii="Times New Roman" w:eastAsia="Times New Roman" w:hAnsi="Times New Roman" w:cs="Times New Roman"/>
                <w:sz w:val="28"/>
                <w:szCs w:val="28"/>
                <w:lang w:eastAsia="zh-CN"/>
              </w:rPr>
            </w:pPr>
          </w:p>
          <w:p w:rsidR="006250C9" w:rsidRDefault="006250C9" w:rsidP="006250C9">
            <w:pPr>
              <w:widowControl w:val="0"/>
              <w:suppressAutoHyphens/>
              <w:overflowPunct w:val="0"/>
              <w:spacing w:after="0" w:line="240" w:lineRule="auto"/>
              <w:jc w:val="right"/>
              <w:rPr>
                <w:rFonts w:ascii="Times New Roman" w:eastAsia="Times New Roman" w:hAnsi="Times New Roman" w:cs="Times New Roman"/>
                <w:sz w:val="28"/>
                <w:szCs w:val="28"/>
                <w:lang w:eastAsia="zh-CN"/>
              </w:rPr>
            </w:pPr>
          </w:p>
          <w:p w:rsidR="006250C9" w:rsidRDefault="006250C9" w:rsidP="006250C9">
            <w:pPr>
              <w:widowControl w:val="0"/>
              <w:suppressAutoHyphens/>
              <w:overflowPunct w:val="0"/>
              <w:spacing w:after="0" w:line="240" w:lineRule="auto"/>
              <w:jc w:val="right"/>
              <w:rPr>
                <w:rFonts w:ascii="Times New Roman" w:eastAsia="Times New Roman" w:hAnsi="Times New Roman" w:cs="Times New Roman"/>
                <w:b/>
                <w:bCs/>
                <w:sz w:val="28"/>
                <w:szCs w:val="28"/>
                <w:lang w:eastAsia="zh-CN"/>
              </w:rPr>
            </w:pPr>
            <w:r>
              <w:rPr>
                <w:rFonts w:ascii="Times New Roman" w:eastAsia="Times New Roman" w:hAnsi="Times New Roman" w:cs="Times New Roman"/>
                <w:sz w:val="28"/>
                <w:szCs w:val="28"/>
                <w:lang w:eastAsia="zh-CN"/>
              </w:rPr>
              <w:t>______________ № _____</w:t>
            </w:r>
          </w:p>
        </w:tc>
      </w:tr>
    </w:tbl>
    <w:p w:rsidR="005054D7" w:rsidRDefault="005054D7"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tbl>
      <w:tblPr>
        <w:tblW w:w="9853" w:type="dxa"/>
        <w:tblLook w:val="04A0" w:firstRow="1" w:lastRow="0" w:firstColumn="1" w:lastColumn="0" w:noHBand="0" w:noVBand="1"/>
      </w:tblPr>
      <w:tblGrid>
        <w:gridCol w:w="8222"/>
        <w:gridCol w:w="1631"/>
      </w:tblGrid>
      <w:tr w:rsidR="006250C9" w:rsidTr="006250C9">
        <w:tc>
          <w:tcPr>
            <w:tcW w:w="8222" w:type="dxa"/>
          </w:tcPr>
          <w:p w:rsidR="006250C9" w:rsidRDefault="006250C9">
            <w:pPr>
              <w:tabs>
                <w:tab w:val="left" w:pos="5220"/>
              </w:tabs>
              <w:suppressAutoHyphens/>
              <w:spacing w:after="0" w:line="240" w:lineRule="auto"/>
              <w:rPr>
                <w:rFonts w:ascii="Times New Roman" w:eastAsia="Times New Roman" w:hAnsi="Times New Roman" w:cs="Times New Roman"/>
                <w:sz w:val="28"/>
                <w:szCs w:val="28"/>
                <w:lang w:eastAsia="zh-CN"/>
              </w:rPr>
            </w:pPr>
          </w:p>
        </w:tc>
        <w:tc>
          <w:tcPr>
            <w:tcW w:w="1631" w:type="dxa"/>
          </w:tcPr>
          <w:p w:rsidR="006250C9" w:rsidRDefault="007C1301">
            <w:pPr>
              <w:tabs>
                <w:tab w:val="left" w:pos="5220"/>
              </w:tabs>
              <w:suppressAutoHyphen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Додаток 20</w:t>
            </w:r>
          </w:p>
          <w:p w:rsidR="006250C9" w:rsidRDefault="006250C9">
            <w:pPr>
              <w:overflowPunct w:val="0"/>
              <w:autoSpaceDE w:val="0"/>
              <w:autoSpaceDN w:val="0"/>
              <w:adjustRightInd w:val="0"/>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до Інструкції (пункт 2</w:t>
            </w:r>
            <w:r w:rsidR="007C1301">
              <w:rPr>
                <w:rFonts w:ascii="Times New Roman" w:eastAsia="Times New Roman" w:hAnsi="Times New Roman" w:cs="Times New Roman"/>
                <w:sz w:val="24"/>
                <w:szCs w:val="24"/>
                <w:lang w:eastAsia="uk-UA"/>
              </w:rPr>
              <w:t>3</w:t>
            </w:r>
            <w:r w:rsidR="00B909B0">
              <w:rPr>
                <w:rFonts w:ascii="Times New Roman" w:eastAsia="Times New Roman" w:hAnsi="Times New Roman" w:cs="Times New Roman"/>
                <w:sz w:val="24"/>
                <w:szCs w:val="24"/>
                <w:lang w:eastAsia="uk-UA"/>
              </w:rPr>
              <w:t>9</w:t>
            </w:r>
            <w:r>
              <w:rPr>
                <w:rFonts w:ascii="Times New Roman" w:eastAsia="Times New Roman" w:hAnsi="Times New Roman" w:cs="Times New Roman"/>
                <w:sz w:val="24"/>
                <w:szCs w:val="24"/>
                <w:lang w:eastAsia="uk-UA"/>
              </w:rPr>
              <w:t>)</w:t>
            </w:r>
          </w:p>
          <w:p w:rsidR="006250C9" w:rsidRDefault="006250C9">
            <w:pPr>
              <w:overflowPunct w:val="0"/>
              <w:autoSpaceDE w:val="0"/>
              <w:autoSpaceDN w:val="0"/>
              <w:adjustRightInd w:val="0"/>
              <w:spacing w:after="0" w:line="240" w:lineRule="auto"/>
              <w:rPr>
                <w:rFonts w:ascii="Times New Roman" w:eastAsia="Times New Roman" w:hAnsi="Times New Roman" w:cs="Times New Roman"/>
                <w:sz w:val="24"/>
                <w:szCs w:val="24"/>
                <w:lang w:eastAsia="uk-UA"/>
              </w:rPr>
            </w:pPr>
          </w:p>
        </w:tc>
      </w:tr>
    </w:tbl>
    <w:p w:rsidR="006250C9" w:rsidRDefault="006250C9" w:rsidP="006250C9">
      <w:pPr>
        <w:suppressAutoHyphens/>
        <w:spacing w:after="0" w:line="240" w:lineRule="auto"/>
        <w:rPr>
          <w:rFonts w:ascii="Times New Roman" w:eastAsia="Times New Roman" w:hAnsi="Times New Roman" w:cs="Times New Roman"/>
          <w:sz w:val="28"/>
          <w:szCs w:val="28"/>
          <w:lang w:eastAsia="zh-CN"/>
        </w:rPr>
      </w:pPr>
    </w:p>
    <w:tbl>
      <w:tblPr>
        <w:tblW w:w="10207" w:type="dxa"/>
        <w:tblInd w:w="-284" w:type="dxa"/>
        <w:tblLook w:val="04A0" w:firstRow="1" w:lastRow="0" w:firstColumn="1" w:lastColumn="0" w:noHBand="0" w:noVBand="1"/>
      </w:tblPr>
      <w:tblGrid>
        <w:gridCol w:w="4679"/>
        <w:gridCol w:w="5528"/>
      </w:tblGrid>
      <w:tr w:rsidR="006250C9" w:rsidTr="006250C9">
        <w:tc>
          <w:tcPr>
            <w:tcW w:w="4679" w:type="dxa"/>
            <w:shd w:val="clear" w:color="auto" w:fill="FFFFFF"/>
          </w:tcPr>
          <w:p w:rsidR="006250C9" w:rsidRDefault="006250C9">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Шепетівська міська рада </w:t>
            </w:r>
          </w:p>
          <w:p w:rsidR="006250C9" w:rsidRDefault="006250C9">
            <w:pPr>
              <w:suppressAutoHyphens/>
              <w:spacing w:after="0" w:line="240" w:lineRule="auto"/>
              <w:rPr>
                <w:rFonts w:ascii="Times New Roman" w:eastAsia="Times New Roman" w:hAnsi="Times New Roman" w:cs="Times New Roman"/>
                <w:sz w:val="28"/>
                <w:szCs w:val="28"/>
                <w:lang w:eastAsia="zh-CN"/>
              </w:rPr>
            </w:pPr>
          </w:p>
          <w:p w:rsidR="006250C9" w:rsidRDefault="006250C9">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(найменування виконавчого органу)</w:t>
            </w:r>
          </w:p>
        </w:tc>
        <w:tc>
          <w:tcPr>
            <w:tcW w:w="5528" w:type="dxa"/>
            <w:shd w:val="clear" w:color="auto" w:fill="FFFFFF"/>
          </w:tcPr>
          <w:p w:rsidR="006250C9" w:rsidRDefault="006250C9">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ЗАТВЕРДЖУЮ</w:t>
            </w:r>
          </w:p>
          <w:p w:rsidR="006250C9" w:rsidRDefault="006250C9">
            <w:pPr>
              <w:suppressAutoHyphens/>
              <w:spacing w:after="0" w:line="240" w:lineRule="auto"/>
              <w:rPr>
                <w:rFonts w:ascii="Times New Roman" w:eastAsia="Times New Roman" w:hAnsi="Times New Roman" w:cs="Times New Roman"/>
                <w:sz w:val="28"/>
                <w:szCs w:val="28"/>
                <w:lang w:eastAsia="zh-CN"/>
              </w:rPr>
            </w:pPr>
          </w:p>
          <w:p w:rsidR="006250C9" w:rsidRDefault="006250C9" w:rsidP="006250C9">
            <w:pPr>
              <w:suppressAutoHyphen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Міський голова</w:t>
            </w:r>
          </w:p>
          <w:p w:rsidR="006250C9" w:rsidRDefault="006250C9">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________________________________</w:t>
            </w:r>
          </w:p>
          <w:p w:rsidR="006250C9" w:rsidRDefault="006250C9">
            <w:pPr>
              <w:suppressAutoHyphens/>
              <w:spacing w:after="0" w:line="240" w:lineRule="auto"/>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           (підпис)  (</w:t>
            </w:r>
            <w:r w:rsidR="00B909B0">
              <w:rPr>
                <w:rFonts w:ascii="Times New Roman" w:eastAsia="Times New Roman" w:hAnsi="Times New Roman" w:cs="Times New Roman"/>
                <w:lang w:eastAsia="zh-CN"/>
              </w:rPr>
              <w:t>В</w:t>
            </w:r>
            <w:r w:rsidR="00B909B0" w:rsidRPr="008F7213">
              <w:rPr>
                <w:rFonts w:ascii="Times New Roman" w:eastAsia="Times New Roman" w:hAnsi="Times New Roman" w:cs="Times New Roman"/>
                <w:lang w:eastAsia="zh-CN"/>
              </w:rPr>
              <w:t>ласне ім’я</w:t>
            </w:r>
            <w:r w:rsidR="00B909B0">
              <w:rPr>
                <w:rFonts w:ascii="Times New Roman" w:eastAsia="Times New Roman" w:hAnsi="Times New Roman" w:cs="Times New Roman"/>
                <w:lang w:eastAsia="zh-CN"/>
              </w:rPr>
              <w:t xml:space="preserve"> </w:t>
            </w:r>
            <w:r>
              <w:rPr>
                <w:rFonts w:ascii="Times New Roman" w:eastAsia="Times New Roman" w:hAnsi="Times New Roman" w:cs="Times New Roman"/>
                <w:lang w:eastAsia="zh-CN"/>
              </w:rPr>
              <w:t>ПРІЗВИЩЕ)</w:t>
            </w:r>
          </w:p>
          <w:p w:rsidR="006250C9" w:rsidRDefault="006250C9">
            <w:pPr>
              <w:suppressAutoHyphens/>
              <w:spacing w:after="0" w:line="240" w:lineRule="auto"/>
              <w:rPr>
                <w:rFonts w:ascii="Times New Roman" w:eastAsia="Times New Roman" w:hAnsi="Times New Roman" w:cs="Times New Roman"/>
                <w:sz w:val="20"/>
                <w:szCs w:val="20"/>
                <w:lang w:eastAsia="zh-CN"/>
              </w:rPr>
            </w:pPr>
          </w:p>
          <w:p w:rsidR="006250C9" w:rsidRDefault="006250C9">
            <w:pPr>
              <w:tabs>
                <w:tab w:val="left" w:pos="5580"/>
              </w:tabs>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___  ____________ 20___ року</w:t>
            </w:r>
          </w:p>
          <w:p w:rsidR="006250C9" w:rsidRDefault="006250C9">
            <w:pPr>
              <w:tabs>
                <w:tab w:val="left" w:pos="5580"/>
              </w:tabs>
              <w:suppressAutoHyphens/>
              <w:spacing w:after="0" w:line="240" w:lineRule="auto"/>
              <w:rPr>
                <w:rFonts w:ascii="Times New Roman" w:eastAsia="Times New Roman" w:hAnsi="Times New Roman" w:cs="Times New Roman"/>
                <w:sz w:val="20"/>
                <w:szCs w:val="20"/>
                <w:lang w:eastAsia="zh-CN"/>
              </w:rPr>
            </w:pPr>
          </w:p>
          <w:p w:rsidR="006250C9" w:rsidRDefault="006250C9">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М. П. (за наявності)     </w:t>
            </w:r>
          </w:p>
        </w:tc>
      </w:tr>
    </w:tbl>
    <w:p w:rsidR="006250C9" w:rsidRDefault="006250C9" w:rsidP="006250C9">
      <w:pPr>
        <w:suppressAutoHyphens/>
        <w:spacing w:after="0" w:line="240" w:lineRule="auto"/>
        <w:rPr>
          <w:rFonts w:ascii="Times New Roman" w:eastAsia="Times New Roman" w:hAnsi="Times New Roman" w:cs="Times New Roman"/>
          <w:sz w:val="28"/>
          <w:szCs w:val="28"/>
          <w:lang w:eastAsia="zh-CN"/>
        </w:rPr>
      </w:pPr>
    </w:p>
    <w:p w:rsidR="006250C9" w:rsidRDefault="006250C9" w:rsidP="006250C9">
      <w:pPr>
        <w:suppressAutoHyphens/>
        <w:spacing w:after="0" w:line="240" w:lineRule="auto"/>
        <w:rPr>
          <w:rFonts w:ascii="Times New Roman" w:eastAsia="Times New Roman" w:hAnsi="Times New Roman" w:cs="Times New Roman"/>
          <w:sz w:val="28"/>
          <w:szCs w:val="28"/>
          <w:lang w:eastAsia="zh-CN"/>
        </w:rPr>
      </w:pPr>
    </w:p>
    <w:p w:rsidR="006250C9" w:rsidRDefault="006250C9" w:rsidP="006250C9">
      <w:pPr>
        <w:tabs>
          <w:tab w:val="left" w:pos="5580"/>
        </w:tabs>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Фонд № _____</w:t>
      </w:r>
      <w:r>
        <w:rPr>
          <w:rFonts w:ascii="Times New Roman" w:eastAsia="Times New Roman" w:hAnsi="Times New Roman" w:cs="Times New Roman"/>
          <w:sz w:val="28"/>
          <w:szCs w:val="28"/>
          <w:lang w:eastAsia="zh-CN"/>
        </w:rPr>
        <w:tab/>
      </w:r>
    </w:p>
    <w:p w:rsidR="006250C9" w:rsidRDefault="006250C9" w:rsidP="006250C9">
      <w:pPr>
        <w:tabs>
          <w:tab w:val="left" w:pos="5580"/>
        </w:tabs>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ОПИС № _____</w:t>
      </w:r>
      <w:r>
        <w:rPr>
          <w:rFonts w:ascii="Times New Roman" w:eastAsia="Times New Roman" w:hAnsi="Times New Roman" w:cs="Times New Roman"/>
          <w:sz w:val="28"/>
          <w:szCs w:val="28"/>
          <w:lang w:eastAsia="zh-CN"/>
        </w:rPr>
        <w:tab/>
      </w:r>
    </w:p>
    <w:p w:rsidR="006250C9" w:rsidRDefault="006250C9" w:rsidP="006250C9">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спра</w:t>
      </w:r>
      <w:r>
        <w:rPr>
          <w:rFonts w:ascii="Times New Roman" w:eastAsia="Times New Roman" w:hAnsi="Times New Roman" w:cs="Times New Roman"/>
          <w:sz w:val="28"/>
          <w:szCs w:val="28"/>
          <w:lang w:eastAsia="zh-CN"/>
        </w:rPr>
        <w:lastRenderedPageBreak/>
        <w:t>в постійного зберігання</w:t>
      </w:r>
    </w:p>
    <w:p w:rsidR="006250C9" w:rsidRDefault="006250C9" w:rsidP="006250C9">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за ___________ рік         </w:t>
      </w:r>
    </w:p>
    <w:p w:rsidR="006250C9" w:rsidRDefault="006250C9" w:rsidP="006250C9">
      <w:pPr>
        <w:suppressAutoHyphens/>
        <w:spacing w:after="0" w:line="240" w:lineRule="auto"/>
        <w:jc w:val="center"/>
        <w:rPr>
          <w:rFonts w:ascii="Times New Roman" w:eastAsia="Times New Roman" w:hAnsi="Times New Roman" w:cs="Times New Roman"/>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395"/>
        <w:gridCol w:w="1822"/>
        <w:gridCol w:w="2063"/>
        <w:gridCol w:w="1764"/>
        <w:gridCol w:w="1877"/>
      </w:tblGrid>
      <w:tr w:rsidR="006250C9" w:rsidTr="006250C9">
        <w:tc>
          <w:tcPr>
            <w:tcW w:w="843" w:type="dxa"/>
            <w:tcBorders>
              <w:top w:val="single" w:sz="4" w:space="0" w:color="auto"/>
              <w:left w:val="single" w:sz="4" w:space="0" w:color="auto"/>
              <w:bottom w:val="single" w:sz="4" w:space="0" w:color="auto"/>
              <w:right w:val="single" w:sz="4" w:space="0" w:color="auto"/>
            </w:tcBorders>
            <w:hideMark/>
          </w:tcPr>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w:t>
            </w:r>
          </w:p>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з/п</w:t>
            </w:r>
          </w:p>
        </w:tc>
        <w:tc>
          <w:tcPr>
            <w:tcW w:w="1425" w:type="dxa"/>
            <w:tcBorders>
              <w:top w:val="single" w:sz="4" w:space="0" w:color="auto"/>
              <w:left w:val="single" w:sz="4" w:space="0" w:color="auto"/>
              <w:bottom w:val="single" w:sz="4" w:space="0" w:color="auto"/>
              <w:right w:val="single" w:sz="4" w:space="0" w:color="auto"/>
            </w:tcBorders>
          </w:tcPr>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Індекс справи</w:t>
            </w:r>
          </w:p>
          <w:p w:rsidR="006250C9" w:rsidRDefault="006250C9">
            <w:pPr>
              <w:suppressAutoHyphens/>
              <w:spacing w:after="0" w:line="240" w:lineRule="auto"/>
              <w:jc w:val="center"/>
              <w:rPr>
                <w:rFonts w:ascii="Times New Roman" w:eastAsia="Times New Roman" w:hAnsi="Times New Roman" w:cs="Times New Roman"/>
                <w:sz w:val="28"/>
                <w:szCs w:val="28"/>
                <w:lang w:eastAsia="zh-CN"/>
              </w:rPr>
            </w:pPr>
          </w:p>
        </w:tc>
        <w:tc>
          <w:tcPr>
            <w:tcW w:w="1855" w:type="dxa"/>
            <w:tcBorders>
              <w:top w:val="single" w:sz="4" w:space="0" w:color="auto"/>
              <w:left w:val="single" w:sz="4" w:space="0" w:color="auto"/>
              <w:bottom w:val="single" w:sz="4" w:space="0" w:color="auto"/>
              <w:right w:val="single" w:sz="4" w:space="0" w:color="auto"/>
            </w:tcBorders>
            <w:hideMark/>
          </w:tcPr>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Заголовок справи (тому, частини)</w:t>
            </w:r>
          </w:p>
        </w:tc>
        <w:tc>
          <w:tcPr>
            <w:tcW w:w="2105" w:type="dxa"/>
            <w:tcBorders>
              <w:top w:val="single" w:sz="4" w:space="0" w:color="auto"/>
              <w:left w:val="single" w:sz="4" w:space="0" w:color="auto"/>
              <w:bottom w:val="single" w:sz="4" w:space="0" w:color="auto"/>
              <w:right w:val="single" w:sz="4" w:space="0" w:color="auto"/>
            </w:tcBorders>
            <w:hideMark/>
          </w:tcPr>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Крайні дати документів справи (тому, частини)</w:t>
            </w:r>
          </w:p>
        </w:tc>
        <w:tc>
          <w:tcPr>
            <w:tcW w:w="1800" w:type="dxa"/>
            <w:tcBorders>
              <w:top w:val="single" w:sz="4" w:space="0" w:color="auto"/>
              <w:left w:val="single" w:sz="4" w:space="0" w:color="auto"/>
              <w:bottom w:val="single" w:sz="4" w:space="0" w:color="auto"/>
              <w:right w:val="single" w:sz="4" w:space="0" w:color="auto"/>
            </w:tcBorders>
            <w:hideMark/>
          </w:tcPr>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Кількість аркушів </w:t>
            </w:r>
            <w:r>
              <w:rPr>
                <w:rFonts w:ascii="Times New Roman" w:eastAsia="Times New Roman" w:hAnsi="Times New Roman" w:cs="Times New Roman"/>
                <w:sz w:val="28"/>
                <w:szCs w:val="28"/>
                <w:lang w:eastAsia="zh-CN"/>
              </w:rPr>
              <w:br/>
              <w:t>у справі (томі, частині)</w:t>
            </w:r>
          </w:p>
        </w:tc>
        <w:tc>
          <w:tcPr>
            <w:tcW w:w="1920" w:type="dxa"/>
            <w:tcBorders>
              <w:top w:val="single" w:sz="4" w:space="0" w:color="auto"/>
              <w:left w:val="single" w:sz="4" w:space="0" w:color="auto"/>
              <w:bottom w:val="single" w:sz="4" w:space="0" w:color="auto"/>
              <w:right w:val="single" w:sz="4" w:space="0" w:color="auto"/>
            </w:tcBorders>
            <w:hideMark/>
          </w:tcPr>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Примітки</w:t>
            </w:r>
          </w:p>
        </w:tc>
      </w:tr>
      <w:tr w:rsidR="006250C9" w:rsidTr="006250C9">
        <w:tc>
          <w:tcPr>
            <w:tcW w:w="843" w:type="dxa"/>
            <w:tcBorders>
              <w:top w:val="single" w:sz="4" w:space="0" w:color="auto"/>
              <w:left w:val="single" w:sz="4" w:space="0" w:color="auto"/>
              <w:bottom w:val="single" w:sz="4" w:space="0" w:color="auto"/>
              <w:right w:val="single" w:sz="4" w:space="0" w:color="auto"/>
            </w:tcBorders>
            <w:hideMark/>
          </w:tcPr>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1</w:t>
            </w:r>
          </w:p>
        </w:tc>
        <w:tc>
          <w:tcPr>
            <w:tcW w:w="1425" w:type="dxa"/>
            <w:tcBorders>
              <w:top w:val="single" w:sz="4" w:space="0" w:color="auto"/>
              <w:left w:val="single" w:sz="4" w:space="0" w:color="auto"/>
              <w:bottom w:val="single" w:sz="4" w:space="0" w:color="auto"/>
              <w:right w:val="single" w:sz="4" w:space="0" w:color="auto"/>
            </w:tcBorders>
            <w:hideMark/>
          </w:tcPr>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2</w:t>
            </w:r>
          </w:p>
        </w:tc>
        <w:tc>
          <w:tcPr>
            <w:tcW w:w="1855" w:type="dxa"/>
            <w:tcBorders>
              <w:top w:val="single" w:sz="4" w:space="0" w:color="auto"/>
              <w:left w:val="single" w:sz="4" w:space="0" w:color="auto"/>
              <w:bottom w:val="single" w:sz="4" w:space="0" w:color="auto"/>
              <w:right w:val="single" w:sz="4" w:space="0" w:color="auto"/>
            </w:tcBorders>
            <w:hideMark/>
          </w:tcPr>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3</w:t>
            </w:r>
          </w:p>
        </w:tc>
        <w:tc>
          <w:tcPr>
            <w:tcW w:w="2105" w:type="dxa"/>
            <w:tcBorders>
              <w:top w:val="single" w:sz="4" w:space="0" w:color="auto"/>
              <w:left w:val="single" w:sz="4" w:space="0" w:color="auto"/>
              <w:bottom w:val="single" w:sz="4" w:space="0" w:color="auto"/>
              <w:right w:val="single" w:sz="4" w:space="0" w:color="auto"/>
            </w:tcBorders>
            <w:hideMark/>
          </w:tcPr>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4</w:t>
            </w:r>
          </w:p>
        </w:tc>
        <w:tc>
          <w:tcPr>
            <w:tcW w:w="1800" w:type="dxa"/>
            <w:tcBorders>
              <w:top w:val="single" w:sz="4" w:space="0" w:color="auto"/>
              <w:left w:val="single" w:sz="4" w:space="0" w:color="auto"/>
              <w:bottom w:val="single" w:sz="4" w:space="0" w:color="auto"/>
              <w:right w:val="single" w:sz="4" w:space="0" w:color="auto"/>
            </w:tcBorders>
            <w:hideMark/>
          </w:tcPr>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5</w:t>
            </w:r>
          </w:p>
        </w:tc>
        <w:tc>
          <w:tcPr>
            <w:tcW w:w="1920" w:type="dxa"/>
            <w:tcBorders>
              <w:top w:val="single" w:sz="4" w:space="0" w:color="auto"/>
              <w:left w:val="single" w:sz="4" w:space="0" w:color="auto"/>
              <w:bottom w:val="single" w:sz="4" w:space="0" w:color="auto"/>
              <w:right w:val="single" w:sz="4" w:space="0" w:color="auto"/>
            </w:tcBorders>
            <w:hideMark/>
          </w:tcPr>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6</w:t>
            </w:r>
          </w:p>
        </w:tc>
      </w:tr>
    </w:tbl>
    <w:p w:rsidR="006250C9" w:rsidRDefault="006250C9" w:rsidP="006250C9">
      <w:pPr>
        <w:suppressAutoHyphen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____________________________________________________________________</w:t>
      </w:r>
    </w:p>
    <w:p w:rsidR="006250C9" w:rsidRDefault="006250C9" w:rsidP="006250C9">
      <w:pPr>
        <w:suppressAutoHyphens/>
        <w:spacing w:after="0" w:line="240"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(назва розділу)</w:t>
      </w:r>
    </w:p>
    <w:p w:rsidR="006250C9" w:rsidRDefault="006250C9" w:rsidP="006250C9">
      <w:pPr>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До опису внесено _______________________________________________ справ</w:t>
      </w:r>
    </w:p>
    <w:p w:rsidR="006250C9" w:rsidRDefault="006250C9" w:rsidP="006250C9">
      <w:pPr>
        <w:suppressAutoHyphens/>
        <w:spacing w:after="0" w:line="240"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lastRenderedPageBreak/>
        <w:t>(цифрами і словами)</w:t>
      </w:r>
    </w:p>
    <w:p w:rsidR="006250C9" w:rsidRDefault="006250C9" w:rsidP="006250C9">
      <w:pPr>
        <w:suppressAutoHyphens/>
        <w:spacing w:after="0" w:line="36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з № ______________ до № __________, у тому числі:</w:t>
      </w:r>
    </w:p>
    <w:p w:rsidR="006250C9" w:rsidRDefault="006250C9" w:rsidP="006250C9">
      <w:pPr>
        <w:suppressAutoHyphens/>
        <w:spacing w:after="0" w:line="36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літерні номери ________________________________, </w:t>
      </w:r>
    </w:p>
    <w:p w:rsidR="006250C9" w:rsidRDefault="006250C9" w:rsidP="006250C9">
      <w:pPr>
        <w:suppressAutoHyphens/>
        <w:spacing w:after="0" w:line="36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пропущені номери _____________________________.</w:t>
      </w:r>
    </w:p>
    <w:tbl>
      <w:tblPr>
        <w:tblW w:w="0" w:type="auto"/>
        <w:tblLook w:val="04A0" w:firstRow="1" w:lastRow="0" w:firstColumn="1" w:lastColumn="0" w:noHBand="0" w:noVBand="1"/>
      </w:tblPr>
      <w:tblGrid>
        <w:gridCol w:w="3375"/>
        <w:gridCol w:w="2161"/>
        <w:gridCol w:w="4205"/>
      </w:tblGrid>
      <w:tr w:rsidR="006250C9" w:rsidTr="006250C9">
        <w:tc>
          <w:tcPr>
            <w:tcW w:w="3453" w:type="dxa"/>
          </w:tcPr>
          <w:p w:rsidR="006250C9" w:rsidRDefault="006250C9">
            <w:pPr>
              <w:suppressAutoHyphens/>
              <w:spacing w:after="0" w:line="240" w:lineRule="auto"/>
              <w:jc w:val="both"/>
              <w:rPr>
                <w:rFonts w:ascii="Times New Roman" w:eastAsia="Times New Roman" w:hAnsi="Times New Roman" w:cs="Times New Roman"/>
                <w:sz w:val="28"/>
                <w:szCs w:val="28"/>
                <w:lang w:eastAsia="zh-CN"/>
              </w:rPr>
            </w:pPr>
          </w:p>
          <w:p w:rsidR="006250C9" w:rsidRDefault="006250C9">
            <w:pPr>
              <w:suppressAutoHyphen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Посада укладача опису</w:t>
            </w:r>
          </w:p>
          <w:p w:rsidR="006250C9" w:rsidRDefault="006250C9">
            <w:pPr>
              <w:suppressAutoHyphens/>
              <w:spacing w:after="0" w:line="240" w:lineRule="auto"/>
              <w:jc w:val="both"/>
              <w:rPr>
                <w:rFonts w:ascii="Times New Roman" w:eastAsia="Times New Roman" w:hAnsi="Times New Roman" w:cs="Times New Roman"/>
                <w:sz w:val="28"/>
                <w:szCs w:val="28"/>
                <w:lang w:eastAsia="zh-CN"/>
              </w:rPr>
            </w:pPr>
          </w:p>
          <w:p w:rsidR="006250C9" w:rsidRDefault="006250C9">
            <w:pPr>
              <w:suppressAutoHyphen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 ________20___ року</w:t>
            </w:r>
          </w:p>
          <w:p w:rsidR="006250C9" w:rsidRDefault="006250C9">
            <w:pPr>
              <w:suppressAutoHyphens/>
              <w:spacing w:after="0" w:line="240" w:lineRule="auto"/>
              <w:jc w:val="both"/>
              <w:rPr>
                <w:rFonts w:ascii="Times New Roman" w:eastAsia="Times New Roman" w:hAnsi="Times New Roman" w:cs="Times New Roman"/>
                <w:sz w:val="28"/>
                <w:szCs w:val="28"/>
                <w:lang w:eastAsia="zh-CN"/>
              </w:rPr>
            </w:pPr>
          </w:p>
        </w:tc>
        <w:tc>
          <w:tcPr>
            <w:tcW w:w="2184" w:type="dxa"/>
          </w:tcPr>
          <w:p w:rsidR="006250C9" w:rsidRDefault="006250C9">
            <w:pPr>
              <w:suppressAutoHyphens/>
              <w:spacing w:after="0" w:line="360" w:lineRule="auto"/>
              <w:jc w:val="center"/>
              <w:rPr>
                <w:rFonts w:ascii="Times New Roman" w:eastAsia="Times New Roman" w:hAnsi="Times New Roman" w:cs="Times New Roman"/>
                <w:sz w:val="28"/>
                <w:szCs w:val="28"/>
                <w:lang w:eastAsia="zh-CN"/>
              </w:rPr>
            </w:pPr>
          </w:p>
          <w:p w:rsidR="006250C9" w:rsidRDefault="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w:t>
            </w:r>
          </w:p>
          <w:p w:rsidR="006250C9" w:rsidRDefault="006250C9">
            <w:pPr>
              <w:suppressAutoHyphens/>
              <w:spacing w:after="0" w:line="240"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(підпис)</w:t>
            </w:r>
          </w:p>
        </w:tc>
        <w:tc>
          <w:tcPr>
            <w:tcW w:w="4217" w:type="dxa"/>
          </w:tcPr>
          <w:p w:rsidR="006250C9" w:rsidRDefault="006250C9">
            <w:pPr>
              <w:suppressAutoHyphens/>
              <w:spacing w:after="0" w:line="360" w:lineRule="auto"/>
              <w:jc w:val="both"/>
              <w:rPr>
                <w:rFonts w:ascii="Times New Roman" w:eastAsia="Times New Roman" w:hAnsi="Times New Roman" w:cs="Times New Roman"/>
                <w:sz w:val="28"/>
                <w:szCs w:val="28"/>
                <w:lang w:eastAsia="zh-CN"/>
              </w:rPr>
            </w:pPr>
          </w:p>
          <w:p w:rsidR="006250C9" w:rsidRDefault="006250C9">
            <w:pPr>
              <w:suppressAutoHyphen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___________________________</w:t>
            </w:r>
          </w:p>
          <w:p w:rsidR="006250C9" w:rsidRDefault="006250C9">
            <w:pPr>
              <w:suppressAutoHyphens/>
              <w:spacing w:after="0" w:line="36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               (</w:t>
            </w:r>
            <w:r w:rsidR="00B909B0">
              <w:rPr>
                <w:rFonts w:ascii="Times New Roman" w:eastAsia="Times New Roman" w:hAnsi="Times New Roman" w:cs="Times New Roman"/>
                <w:lang w:eastAsia="zh-CN"/>
              </w:rPr>
              <w:t>В</w:t>
            </w:r>
            <w:r w:rsidR="00B909B0" w:rsidRPr="008F7213">
              <w:rPr>
                <w:rFonts w:ascii="Times New Roman" w:eastAsia="Times New Roman" w:hAnsi="Times New Roman" w:cs="Times New Roman"/>
                <w:lang w:eastAsia="zh-CN"/>
              </w:rPr>
              <w:t>ласне ім’я</w:t>
            </w:r>
            <w:r w:rsidR="00B909B0">
              <w:rPr>
                <w:rFonts w:ascii="Times New Roman" w:eastAsia="Times New Roman" w:hAnsi="Times New Roman" w:cs="Times New Roman"/>
                <w:lang w:eastAsia="zh-CN"/>
              </w:rPr>
              <w:t xml:space="preserve"> </w:t>
            </w:r>
            <w:r>
              <w:rPr>
                <w:rFonts w:ascii="Times New Roman" w:eastAsia="Times New Roman" w:hAnsi="Times New Roman" w:cs="Times New Roman"/>
                <w:lang w:eastAsia="zh-CN"/>
              </w:rPr>
              <w:t>ПРІЗВИЩЕ)</w:t>
            </w:r>
          </w:p>
        </w:tc>
      </w:tr>
    </w:tbl>
    <w:p w:rsidR="006250C9" w:rsidRDefault="006250C9" w:rsidP="006250C9">
      <w:pPr>
        <w:suppressAutoHyphens/>
        <w:spacing w:after="0" w:line="360" w:lineRule="auto"/>
        <w:jc w:val="both"/>
        <w:rPr>
          <w:rFonts w:ascii="Times New Roman" w:eastAsia="Times New Roman" w:hAnsi="Times New Roman" w:cs="Times New Roman"/>
          <w:sz w:val="28"/>
          <w:szCs w:val="28"/>
          <w:lang w:eastAsia="zh-CN"/>
        </w:rPr>
      </w:pPr>
    </w:p>
    <w:tbl>
      <w:tblPr>
        <w:tblpPr w:leftFromText="180" w:rightFromText="180" w:vertAnchor="text" w:horzAnchor="margin" w:tblpY="294"/>
        <w:tblW w:w="0" w:type="auto"/>
        <w:tblLook w:val="04A0" w:firstRow="1" w:lastRow="0" w:firstColumn="1" w:lastColumn="0" w:noHBand="0" w:noVBand="1"/>
      </w:tblPr>
      <w:tblGrid>
        <w:gridCol w:w="3828"/>
        <w:gridCol w:w="2126"/>
        <w:gridCol w:w="3716"/>
      </w:tblGrid>
      <w:tr w:rsidR="006250C9" w:rsidTr="006250C9">
        <w:tc>
          <w:tcPr>
            <w:tcW w:w="3828" w:type="dxa"/>
          </w:tcPr>
          <w:p w:rsidR="006250C9" w:rsidRDefault="006250C9" w:rsidP="006250C9">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6250C9">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6250C9">
            <w:pPr>
              <w:suppressAutoHyphens/>
              <w:spacing w:after="0" w:line="240" w:lineRule="auto"/>
              <w:jc w:val="both"/>
              <w:rPr>
                <w:rFonts w:ascii="Times New Roman" w:eastAsia="Times New Roman" w:hAnsi="Times New Roman" w:cs="Times New Roman"/>
                <w:sz w:val="28"/>
                <w:szCs w:val="28"/>
                <w:lang w:eastAsia="zh-CN"/>
              </w:rPr>
            </w:pPr>
          </w:p>
          <w:p w:rsidR="002B4551" w:rsidRDefault="002B4551" w:rsidP="006250C9">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6250C9">
            <w:pPr>
              <w:suppressAutoHyphen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Посада особи, відповідальної за архів у виконавчому органі</w:t>
            </w:r>
          </w:p>
          <w:p w:rsidR="006250C9" w:rsidRDefault="006250C9" w:rsidP="006250C9">
            <w:pPr>
              <w:suppressAutoHyphens/>
              <w:spacing w:after="0" w:line="240" w:lineRule="auto"/>
              <w:jc w:val="both"/>
              <w:rPr>
                <w:rFonts w:ascii="Times New Roman" w:eastAsia="Times New Roman" w:hAnsi="Times New Roman" w:cs="Times New Roman"/>
                <w:sz w:val="28"/>
                <w:szCs w:val="28"/>
                <w:lang w:eastAsia="zh-CN"/>
              </w:rPr>
            </w:pPr>
          </w:p>
          <w:p w:rsidR="006250C9" w:rsidRDefault="006250C9" w:rsidP="006250C9">
            <w:pPr>
              <w:suppressAutoHyphen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 ________ 20___ року</w:t>
            </w:r>
          </w:p>
          <w:p w:rsidR="006250C9" w:rsidRDefault="006250C9" w:rsidP="006250C9">
            <w:pPr>
              <w:suppressAutoHyphens/>
              <w:spacing w:after="0" w:line="240" w:lineRule="auto"/>
              <w:jc w:val="both"/>
              <w:rPr>
                <w:rFonts w:ascii="Times New Roman" w:eastAsia="Times New Roman" w:hAnsi="Times New Roman" w:cs="Times New Roman"/>
                <w:sz w:val="28"/>
                <w:szCs w:val="28"/>
                <w:lang w:eastAsia="zh-CN"/>
              </w:rPr>
            </w:pPr>
          </w:p>
        </w:tc>
        <w:tc>
          <w:tcPr>
            <w:tcW w:w="2126" w:type="dxa"/>
          </w:tcPr>
          <w:p w:rsidR="006250C9" w:rsidRDefault="006250C9" w:rsidP="006250C9">
            <w:pPr>
              <w:suppressAutoHyphens/>
              <w:spacing w:after="0" w:line="360" w:lineRule="auto"/>
              <w:jc w:val="center"/>
              <w:rPr>
                <w:rFonts w:ascii="Times New Roman" w:eastAsia="Times New Roman" w:hAnsi="Times New Roman" w:cs="Times New Roman"/>
                <w:sz w:val="28"/>
                <w:szCs w:val="28"/>
                <w:lang w:eastAsia="zh-CN"/>
              </w:rPr>
            </w:pPr>
          </w:p>
          <w:p w:rsidR="006250C9" w:rsidRDefault="006250C9" w:rsidP="006250C9">
            <w:pPr>
              <w:suppressAutoHyphens/>
              <w:spacing w:after="0" w:line="360" w:lineRule="auto"/>
              <w:jc w:val="center"/>
              <w:rPr>
                <w:rFonts w:ascii="Times New Roman" w:eastAsia="Times New Roman" w:hAnsi="Times New Roman" w:cs="Times New Roman"/>
                <w:sz w:val="28"/>
                <w:szCs w:val="28"/>
                <w:lang w:eastAsia="zh-CN"/>
              </w:rPr>
            </w:pPr>
          </w:p>
          <w:p w:rsidR="002B4551" w:rsidRDefault="002B4551" w:rsidP="006250C9">
            <w:pPr>
              <w:suppressAutoHyphens/>
              <w:spacing w:after="0" w:line="360" w:lineRule="auto"/>
              <w:jc w:val="center"/>
              <w:rPr>
                <w:rFonts w:ascii="Times New Roman" w:eastAsia="Times New Roman" w:hAnsi="Times New Roman" w:cs="Times New Roman"/>
                <w:sz w:val="28"/>
                <w:szCs w:val="28"/>
                <w:lang w:eastAsia="zh-CN"/>
              </w:rPr>
            </w:pPr>
          </w:p>
          <w:p w:rsidR="006250C9" w:rsidRDefault="006250C9" w:rsidP="006250C9">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w:t>
            </w:r>
          </w:p>
          <w:p w:rsidR="006250C9" w:rsidRDefault="006250C9" w:rsidP="006250C9">
            <w:pPr>
              <w:suppressAutoHyphens/>
              <w:spacing w:after="0" w:line="240"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(підпис)</w:t>
            </w:r>
          </w:p>
        </w:tc>
        <w:tc>
          <w:tcPr>
            <w:tcW w:w="3716" w:type="dxa"/>
          </w:tcPr>
          <w:p w:rsidR="006250C9" w:rsidRDefault="006250C9" w:rsidP="006250C9">
            <w:pPr>
              <w:suppressAutoHyphens/>
              <w:spacing w:after="0" w:line="360" w:lineRule="auto"/>
              <w:jc w:val="both"/>
              <w:rPr>
                <w:rFonts w:ascii="Times New Roman" w:eastAsia="Times New Roman" w:hAnsi="Times New Roman" w:cs="Times New Roman"/>
                <w:sz w:val="28"/>
                <w:szCs w:val="28"/>
                <w:lang w:eastAsia="zh-CN"/>
              </w:rPr>
            </w:pPr>
          </w:p>
          <w:p w:rsidR="006250C9" w:rsidRPr="002B4551" w:rsidRDefault="002B4551" w:rsidP="002B4551">
            <w:pPr>
              <w:suppressAutoHyphens/>
              <w:spacing w:after="0" w:line="360" w:lineRule="auto"/>
              <w:jc w:val="center"/>
              <w:rPr>
                <w:rFonts w:ascii="Times New Roman" w:eastAsia="Times New Roman" w:hAnsi="Times New Roman" w:cs="Times New Roman"/>
                <w:sz w:val="24"/>
                <w:szCs w:val="24"/>
                <w:lang w:eastAsia="zh-CN"/>
              </w:rPr>
            </w:pPr>
            <w:r w:rsidRPr="002B4551">
              <w:rPr>
                <w:rFonts w:ascii="Times New Roman" w:eastAsia="Times New Roman" w:hAnsi="Times New Roman" w:cs="Times New Roman"/>
                <w:sz w:val="24"/>
                <w:szCs w:val="24"/>
                <w:lang w:eastAsia="zh-CN"/>
              </w:rPr>
              <w:t>Продовження додатка 20</w:t>
            </w:r>
          </w:p>
          <w:p w:rsidR="002B4551" w:rsidRDefault="002B4551" w:rsidP="002B4551">
            <w:pPr>
              <w:suppressAutoHyphens/>
              <w:spacing w:after="0" w:line="360" w:lineRule="auto"/>
              <w:jc w:val="center"/>
              <w:rPr>
                <w:rFonts w:ascii="Times New Roman" w:eastAsia="Times New Roman" w:hAnsi="Times New Roman" w:cs="Times New Roman"/>
                <w:sz w:val="28"/>
                <w:szCs w:val="28"/>
                <w:lang w:eastAsia="zh-CN"/>
              </w:rPr>
            </w:pPr>
          </w:p>
          <w:p w:rsidR="006250C9" w:rsidRDefault="006250C9" w:rsidP="006250C9">
            <w:pPr>
              <w:suppressAutoHyphen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_________________________</w:t>
            </w:r>
          </w:p>
          <w:p w:rsidR="006250C9" w:rsidRDefault="006250C9" w:rsidP="00B909B0">
            <w:pPr>
              <w:suppressAutoHyphens/>
              <w:spacing w:after="0" w:line="36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          (</w:t>
            </w:r>
            <w:r w:rsidR="007C1301" w:rsidRPr="008F7213">
              <w:rPr>
                <w:rFonts w:ascii="Times New Roman" w:eastAsia="Times New Roman" w:hAnsi="Times New Roman" w:cs="Times New Roman"/>
                <w:lang w:eastAsia="zh-CN"/>
              </w:rPr>
              <w:t xml:space="preserve"> </w:t>
            </w:r>
            <w:r w:rsidR="00B909B0">
              <w:rPr>
                <w:rFonts w:ascii="Times New Roman" w:eastAsia="Times New Roman" w:hAnsi="Times New Roman" w:cs="Times New Roman"/>
                <w:lang w:eastAsia="zh-CN"/>
              </w:rPr>
              <w:t>В</w:t>
            </w:r>
            <w:r w:rsidR="007C1301" w:rsidRPr="008F7213">
              <w:rPr>
                <w:rFonts w:ascii="Times New Roman" w:eastAsia="Times New Roman" w:hAnsi="Times New Roman" w:cs="Times New Roman"/>
                <w:lang w:eastAsia="zh-CN"/>
              </w:rPr>
              <w:t>ласне ім’я</w:t>
            </w:r>
            <w:r>
              <w:rPr>
                <w:rFonts w:ascii="Times New Roman" w:eastAsia="Times New Roman" w:hAnsi="Times New Roman" w:cs="Times New Roman"/>
                <w:lang w:eastAsia="zh-CN"/>
              </w:rPr>
              <w:t xml:space="preserve"> ПРІЗВ</w:t>
            </w:r>
            <w:r>
              <w:rPr>
                <w:rFonts w:ascii="Times New Roman" w:eastAsia="Times New Roman" w:hAnsi="Times New Roman" w:cs="Times New Roman"/>
                <w:lang w:eastAsia="zh-CN"/>
              </w:rPr>
              <w:lastRenderedPageBreak/>
              <w:t>ИЩЕ)</w:t>
            </w:r>
          </w:p>
        </w:tc>
      </w:tr>
    </w:tbl>
    <w:p w:rsidR="006250C9" w:rsidRDefault="006250C9" w:rsidP="006250C9">
      <w:pPr>
        <w:suppressAutoHyphens/>
        <w:spacing w:after="0" w:line="360" w:lineRule="auto"/>
        <w:jc w:val="both"/>
        <w:rPr>
          <w:rFonts w:ascii="Times New Roman" w:eastAsia="Times New Roman" w:hAnsi="Times New Roman" w:cs="Times New Roman"/>
          <w:sz w:val="28"/>
          <w:szCs w:val="28"/>
          <w:lang w:eastAsia="zh-CN"/>
        </w:rPr>
      </w:pPr>
    </w:p>
    <w:p w:rsidR="006250C9" w:rsidRDefault="006250C9" w:rsidP="006250C9">
      <w:pPr>
        <w:suppressAutoHyphens/>
        <w:spacing w:after="0" w:line="360" w:lineRule="auto"/>
        <w:jc w:val="both"/>
        <w:rPr>
          <w:rFonts w:ascii="Times New Roman" w:eastAsia="Times New Roman" w:hAnsi="Times New Roman" w:cs="Times New Roman"/>
          <w:sz w:val="28"/>
          <w:szCs w:val="28"/>
          <w:lang w:eastAsia="zh-CN"/>
        </w:rPr>
      </w:pPr>
    </w:p>
    <w:tbl>
      <w:tblPr>
        <w:tblW w:w="7572" w:type="dxa"/>
        <w:tblInd w:w="108" w:type="dxa"/>
        <w:tblLayout w:type="fixed"/>
        <w:tblLook w:val="04A0" w:firstRow="1" w:lastRow="0" w:firstColumn="1" w:lastColumn="0" w:noHBand="0" w:noVBand="1"/>
      </w:tblPr>
      <w:tblGrid>
        <w:gridCol w:w="4253"/>
        <w:gridCol w:w="3319"/>
      </w:tblGrid>
      <w:tr w:rsidR="006250C9" w:rsidTr="006250C9">
        <w:trPr>
          <w:trHeight w:val="1373"/>
        </w:trPr>
        <w:tc>
          <w:tcPr>
            <w:tcW w:w="4253" w:type="dxa"/>
          </w:tcPr>
          <w:p w:rsidR="006250C9" w:rsidRDefault="006250C9">
            <w:pPr>
              <w:widowControl w:val="0"/>
              <w:suppressAutoHyphens/>
              <w:overflowPunct w:val="0"/>
              <w:spacing w:after="0" w:line="240" w:lineRule="auto"/>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СХВАЛЕНО</w:t>
            </w:r>
          </w:p>
          <w:p w:rsidR="006250C9" w:rsidRDefault="006250C9">
            <w:pPr>
              <w:widowControl w:val="0"/>
              <w:suppressAutoHyphens/>
              <w:overflowPunct w:val="0"/>
              <w:spacing w:after="0" w:line="240" w:lineRule="auto"/>
              <w:rPr>
                <w:rFonts w:ascii="Times New Roman" w:eastAsia="Times New Roman" w:hAnsi="Times New Roman" w:cs="Times New Roman"/>
                <w:bCs/>
                <w:sz w:val="28"/>
                <w:szCs w:val="28"/>
                <w:lang w:eastAsia="zh-CN"/>
              </w:rPr>
            </w:pPr>
          </w:p>
          <w:p w:rsidR="006250C9" w:rsidRDefault="006250C9" w:rsidP="00B909B0">
            <w:pPr>
              <w:suppressAutoHyphens/>
              <w:autoSpaceDE w:val="0"/>
              <w:autoSpaceDN w:val="0"/>
              <w:adjustRightInd w:val="0"/>
              <w:spacing w:after="0" w:line="240" w:lineRule="auto"/>
              <w:ind w:right="-1"/>
              <w:rPr>
                <w:rFonts w:ascii="Times New Roman" w:eastAsia="Times New Roman" w:hAnsi="Times New Roman" w:cs="Times New Roman"/>
                <w:color w:val="211D1E"/>
                <w:sz w:val="28"/>
                <w:szCs w:val="28"/>
                <w:lang w:eastAsia="zh-CN"/>
              </w:rPr>
            </w:pPr>
            <w:r>
              <w:rPr>
                <w:rFonts w:ascii="Times New Roman" w:eastAsia="Times New Roman" w:hAnsi="Times New Roman" w:cs="Times New Roman"/>
                <w:sz w:val="28"/>
                <w:szCs w:val="28"/>
                <w:lang w:eastAsia="zh-CN"/>
              </w:rPr>
              <w:t xml:space="preserve">Протокол засідання </w:t>
            </w:r>
            <w:r>
              <w:rPr>
                <w:rFonts w:ascii="Times New Roman" w:eastAsia="Times New Roman" w:hAnsi="Times New Roman" w:cs="Times New Roman"/>
                <w:color w:val="211D1E"/>
                <w:sz w:val="28"/>
                <w:szCs w:val="28"/>
                <w:lang w:eastAsia="zh-CN"/>
              </w:rPr>
              <w:t xml:space="preserve">ЕК Апарату Шепетівської міської ради та </w:t>
            </w:r>
            <w:r w:rsidR="00B909B0">
              <w:rPr>
                <w:rFonts w:ascii="Times New Roman" w:eastAsia="Times New Roman" w:hAnsi="Times New Roman" w:cs="Times New Roman"/>
                <w:color w:val="211D1E"/>
                <w:sz w:val="28"/>
                <w:szCs w:val="28"/>
                <w:lang w:eastAsia="zh-CN"/>
              </w:rPr>
              <w:t xml:space="preserve">її </w:t>
            </w:r>
            <w:r>
              <w:rPr>
                <w:rFonts w:ascii="Times New Roman" w:eastAsia="Times New Roman" w:hAnsi="Times New Roman" w:cs="Times New Roman"/>
                <w:color w:val="211D1E"/>
                <w:sz w:val="28"/>
                <w:szCs w:val="28"/>
                <w:lang w:eastAsia="zh-CN"/>
              </w:rPr>
              <w:t xml:space="preserve">виконавчого комітету (виконавчого органу) </w:t>
            </w:r>
          </w:p>
          <w:p w:rsidR="006250C9" w:rsidRDefault="006250C9">
            <w:pPr>
              <w:suppressAutoHyphens/>
              <w:autoSpaceDE w:val="0"/>
              <w:autoSpaceDN w:val="0"/>
              <w:adjustRightInd w:val="0"/>
              <w:spacing w:after="0" w:line="240" w:lineRule="auto"/>
              <w:ind w:right="-1"/>
              <w:rPr>
                <w:rFonts w:ascii="Times New Roman" w:eastAsia="Times New Roman" w:hAnsi="Times New Roman" w:cs="Times New Roman"/>
                <w:color w:val="211D1E"/>
                <w:sz w:val="28"/>
                <w:szCs w:val="28"/>
                <w:lang w:eastAsia="zh-CN"/>
              </w:rPr>
            </w:pPr>
          </w:p>
          <w:p w:rsidR="00B909B0" w:rsidRDefault="00B909B0">
            <w:pPr>
              <w:suppressAutoHyphens/>
              <w:autoSpaceDE w:val="0"/>
              <w:autoSpaceDN w:val="0"/>
              <w:adjustRightInd w:val="0"/>
              <w:spacing w:after="0" w:line="240" w:lineRule="auto"/>
              <w:ind w:right="-1"/>
              <w:rPr>
                <w:rFonts w:ascii="Times New Roman" w:eastAsia="Times New Roman" w:hAnsi="Times New Roman" w:cs="Times New Roman"/>
                <w:sz w:val="28"/>
                <w:szCs w:val="28"/>
                <w:lang w:eastAsia="zh-CN"/>
              </w:rPr>
            </w:pPr>
          </w:p>
          <w:p w:rsidR="006250C9" w:rsidRDefault="006250C9">
            <w:pPr>
              <w:suppressAutoHyphens/>
              <w:autoSpaceDE w:val="0"/>
              <w:autoSpaceDN w:val="0"/>
              <w:adjustRightInd w:val="0"/>
              <w:spacing w:after="0" w:line="240" w:lineRule="auto"/>
              <w:ind w:right="-1"/>
              <w:rPr>
                <w:rFonts w:ascii="Times New Roman" w:eastAsia="Times New Roman" w:hAnsi="Times New Roman" w:cs="Times New Roman"/>
                <w:color w:val="211D1E"/>
                <w:sz w:val="28"/>
                <w:szCs w:val="28"/>
                <w:lang w:eastAsia="zh-CN"/>
              </w:rPr>
            </w:pPr>
            <w:r>
              <w:rPr>
                <w:rFonts w:ascii="Times New Roman" w:eastAsia="Times New Roman" w:hAnsi="Times New Roman" w:cs="Times New Roman"/>
                <w:sz w:val="28"/>
                <w:szCs w:val="28"/>
                <w:lang w:eastAsia="zh-CN"/>
              </w:rPr>
              <w:t>__________ № ______</w:t>
            </w:r>
          </w:p>
        </w:tc>
        <w:tc>
          <w:tcPr>
            <w:tcW w:w="3319" w:type="dxa"/>
          </w:tcPr>
          <w:p w:rsidR="006250C9" w:rsidRDefault="006250C9" w:rsidP="006250C9">
            <w:pPr>
              <w:widowControl w:val="0"/>
              <w:suppressAutoHyphens/>
              <w:overflowPunct w:val="0"/>
              <w:spacing w:after="0" w:line="240" w:lineRule="auto"/>
              <w:ind w:left="601"/>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СХВАЛЕНО</w:t>
            </w:r>
          </w:p>
          <w:p w:rsidR="006250C9" w:rsidRDefault="006250C9">
            <w:pPr>
              <w:widowControl w:val="0"/>
              <w:suppressAutoHyphens/>
              <w:overflowPunct w:val="0"/>
              <w:spacing w:after="0" w:line="240" w:lineRule="auto"/>
              <w:rPr>
                <w:rFonts w:ascii="Times New Roman" w:eastAsia="Times New Roman" w:hAnsi="Times New Roman" w:cs="Times New Roman"/>
                <w:bCs/>
                <w:sz w:val="28"/>
                <w:szCs w:val="28"/>
                <w:lang w:eastAsia="zh-CN"/>
              </w:rPr>
            </w:pPr>
          </w:p>
          <w:p w:rsidR="006250C9" w:rsidRDefault="006250C9">
            <w:pPr>
              <w:widowControl w:val="0"/>
              <w:suppressAutoHyphens/>
              <w:overflowPunct w:val="0"/>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Протокол засідання ЕПК</w:t>
            </w:r>
          </w:p>
          <w:p w:rsidR="006250C9" w:rsidRDefault="006250C9">
            <w:pPr>
              <w:widowControl w:val="0"/>
              <w:suppressAutoHyphens/>
              <w:overflowPunct w:val="0"/>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Державного архіву Хмельницької області</w:t>
            </w:r>
          </w:p>
          <w:p w:rsidR="006250C9" w:rsidRDefault="006250C9">
            <w:pPr>
              <w:widowControl w:val="0"/>
              <w:suppressAutoHyphens/>
              <w:overflowPunct w:val="0"/>
              <w:spacing w:after="0" w:line="240" w:lineRule="auto"/>
              <w:rPr>
                <w:rFonts w:ascii="Times New Roman" w:eastAsia="Times New Roman" w:hAnsi="Times New Roman" w:cs="Times New Roman"/>
                <w:sz w:val="28"/>
                <w:szCs w:val="28"/>
                <w:lang w:eastAsia="zh-CN"/>
              </w:rPr>
            </w:pPr>
          </w:p>
          <w:p w:rsidR="006250C9" w:rsidRDefault="006250C9">
            <w:pPr>
              <w:widowControl w:val="0"/>
              <w:suppressAutoHyphens/>
              <w:overflowPunct w:val="0"/>
              <w:spacing w:after="0" w:line="240" w:lineRule="auto"/>
              <w:rPr>
                <w:rFonts w:ascii="Times New Roman" w:eastAsia="Times New Roman" w:hAnsi="Times New Roman" w:cs="Times New Roman"/>
                <w:sz w:val="28"/>
                <w:szCs w:val="28"/>
                <w:lang w:eastAsia="zh-CN"/>
              </w:rPr>
            </w:pPr>
          </w:p>
          <w:p w:rsidR="006250C9" w:rsidRDefault="006250C9">
            <w:pPr>
              <w:widowControl w:val="0"/>
              <w:suppressAutoHyphens/>
              <w:overflowPunct w:val="0"/>
              <w:spacing w:after="0" w:line="240" w:lineRule="auto"/>
              <w:rPr>
                <w:rFonts w:ascii="Times New Roman" w:eastAsia="Times New Roman" w:hAnsi="Times New Roman" w:cs="Times New Roman"/>
                <w:sz w:val="28"/>
                <w:szCs w:val="28"/>
                <w:lang w:eastAsia="zh-CN"/>
              </w:rPr>
            </w:pPr>
          </w:p>
          <w:p w:rsidR="006250C9" w:rsidRDefault="006250C9">
            <w:pPr>
              <w:widowControl w:val="0"/>
              <w:suppressAutoHyphens/>
              <w:overflowPunct w:val="0"/>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___________ № ________</w:t>
            </w:r>
          </w:p>
          <w:p w:rsidR="006250C9" w:rsidRDefault="006250C9">
            <w:pPr>
              <w:widowControl w:val="0"/>
              <w:suppressAutoHyphens/>
              <w:overflowPunct w:val="0"/>
              <w:spacing w:after="0" w:line="240" w:lineRule="auto"/>
              <w:rPr>
                <w:rFonts w:ascii="Times New Roman" w:eastAsia="Times New Roman" w:hAnsi="Times New Roman" w:cs="Times New Roman"/>
                <w:b/>
                <w:bCs/>
                <w:sz w:val="28"/>
                <w:szCs w:val="28"/>
                <w:lang w:eastAsia="zh-CN"/>
              </w:rPr>
            </w:pPr>
          </w:p>
          <w:p w:rsidR="006250C9" w:rsidRDefault="006250C9">
            <w:pPr>
              <w:widowControl w:val="0"/>
              <w:suppressAutoHyphens/>
              <w:overflowPunct w:val="0"/>
              <w:spacing w:after="0" w:line="240" w:lineRule="auto"/>
              <w:rPr>
                <w:rFonts w:ascii="Times New Roman" w:eastAsia="Times New Roman" w:hAnsi="Times New Roman" w:cs="Times New Roman"/>
                <w:b/>
                <w:bCs/>
                <w:sz w:val="28"/>
                <w:szCs w:val="28"/>
                <w:lang w:eastAsia="zh-CN"/>
              </w:rPr>
            </w:pPr>
          </w:p>
        </w:tc>
      </w:tr>
    </w:tbl>
    <w:p w:rsidR="006250C9" w:rsidRDefault="006250C9" w:rsidP="005054D7">
      <w:pPr>
        <w:suppressAutoHyphens/>
        <w:spacing w:after="0" w:line="240" w:lineRule="auto"/>
        <w:jc w:val="both"/>
        <w:rPr>
          <w:rFonts w:ascii="Times New Roman" w:eastAsia="Times New Roman" w:hAnsi="Times New Roman" w:cs="Times New Roman"/>
          <w:sz w:val="28"/>
          <w:szCs w:val="28"/>
          <w:lang w:eastAsia="zh-CN"/>
        </w:rPr>
      </w:pPr>
    </w:p>
    <w:sectPr w:rsidR="006250C9" w:rsidSect="00AF5771">
      <w:headerReference w:type="default" r:id="rId20"/>
      <w:pgSz w:w="11906" w:h="16838"/>
      <w:pgMar w:top="709" w:right="68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205" w:rsidRDefault="00F43205" w:rsidP="00837A47">
      <w:pPr>
        <w:spacing w:after="0" w:line="240" w:lineRule="auto"/>
      </w:pPr>
      <w:r>
        <w:separator/>
      </w:r>
    </w:p>
  </w:endnote>
  <w:endnote w:type="continuationSeparator" w:id="0">
    <w:p w:rsidR="00F43205" w:rsidRDefault="00F43205" w:rsidP="00837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ntiqua">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205" w:rsidRDefault="00F43205" w:rsidP="00837A47">
      <w:pPr>
        <w:spacing w:after="0" w:line="240" w:lineRule="auto"/>
      </w:pPr>
      <w:r>
        <w:separator/>
      </w:r>
    </w:p>
  </w:footnote>
  <w:footnote w:type="continuationSeparator" w:id="0">
    <w:p w:rsidR="00F43205" w:rsidRDefault="00F43205" w:rsidP="00837A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cstheme="majorHAnsi"/>
      </w:rPr>
      <w:id w:val="-2041035527"/>
      <w:docPartObj>
        <w:docPartGallery w:val="Page Numbers (Top of Page)"/>
        <w:docPartUnique/>
      </w:docPartObj>
    </w:sdtPr>
    <w:sdtEndPr>
      <w:rPr>
        <w:sz w:val="24"/>
        <w:szCs w:val="24"/>
      </w:rPr>
    </w:sdtEndPr>
    <w:sdtContent>
      <w:p w:rsidR="002B4551" w:rsidRPr="006250C9" w:rsidRDefault="002B4551">
        <w:pPr>
          <w:pStyle w:val="ab"/>
          <w:jc w:val="center"/>
          <w:rPr>
            <w:rFonts w:asciiTheme="majorHAnsi" w:hAnsiTheme="majorHAnsi" w:cstheme="majorHAnsi"/>
            <w:sz w:val="24"/>
            <w:szCs w:val="24"/>
          </w:rPr>
        </w:pPr>
        <w:r w:rsidRPr="006250C9">
          <w:rPr>
            <w:rFonts w:asciiTheme="majorHAnsi" w:hAnsiTheme="majorHAnsi" w:cstheme="majorHAnsi"/>
            <w:sz w:val="24"/>
            <w:szCs w:val="24"/>
          </w:rPr>
          <w:fldChar w:fldCharType="begin"/>
        </w:r>
        <w:r w:rsidRPr="006250C9">
          <w:rPr>
            <w:rFonts w:asciiTheme="majorHAnsi" w:hAnsiTheme="majorHAnsi" w:cstheme="majorHAnsi"/>
            <w:sz w:val="24"/>
            <w:szCs w:val="24"/>
          </w:rPr>
          <w:instrText>PAGE   \* MERGEFORMAT</w:instrText>
        </w:r>
        <w:r w:rsidRPr="006250C9">
          <w:rPr>
            <w:rFonts w:asciiTheme="majorHAnsi" w:hAnsiTheme="majorHAnsi" w:cstheme="majorHAnsi"/>
            <w:sz w:val="24"/>
            <w:szCs w:val="24"/>
          </w:rPr>
          <w:fldChar w:fldCharType="separate"/>
        </w:r>
        <w:r w:rsidR="00E22E1D" w:rsidRPr="00E22E1D">
          <w:rPr>
            <w:rFonts w:asciiTheme="majorHAnsi" w:hAnsiTheme="majorHAnsi" w:cstheme="majorHAnsi"/>
            <w:noProof/>
            <w:sz w:val="24"/>
            <w:szCs w:val="24"/>
            <w:lang w:val="ru-RU"/>
          </w:rPr>
          <w:t>38</w:t>
        </w:r>
        <w:r w:rsidRPr="006250C9">
          <w:rPr>
            <w:rFonts w:asciiTheme="majorHAnsi" w:hAnsiTheme="majorHAnsi" w:cstheme="majorHAnsi"/>
            <w:sz w:val="24"/>
            <w:szCs w:val="24"/>
          </w:rPr>
          <w:fldChar w:fldCharType="end"/>
        </w:r>
      </w:p>
      <w:p w:rsidR="002B4551" w:rsidRPr="006250C9" w:rsidRDefault="00F43205" w:rsidP="0065779F">
        <w:pPr>
          <w:pStyle w:val="ab"/>
          <w:jc w:val="right"/>
          <w:rPr>
            <w:rFonts w:asciiTheme="majorHAnsi" w:hAnsiTheme="majorHAnsi" w:cstheme="majorHAnsi"/>
            <w:sz w:val="24"/>
            <w:szCs w:val="24"/>
          </w:rPr>
        </w:pPr>
      </w:p>
    </w:sdtContent>
  </w:sdt>
  <w:p w:rsidR="002B4551" w:rsidRDefault="002B4551" w:rsidP="00E24380">
    <w:pPr>
      <w:pStyle w:val="ab"/>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rect id="_x0000_i1071" style="width:0;height:0" o:hralign="center" o:bullet="t" o:hrstd="t" o:hrnoshade="t" o:hr="t" fillcolor="black" stroked="f"/>
    </w:pict>
  </w:numPicBullet>
  <w:abstractNum w:abstractNumId="0">
    <w:nsid w:val="00171B2B"/>
    <w:multiLevelType w:val="hybridMultilevel"/>
    <w:tmpl w:val="4A3EAF00"/>
    <w:lvl w:ilvl="0" w:tplc="39A4CB78">
      <w:start w:val="1"/>
      <w:numFmt w:val="decimal"/>
      <w:lvlText w:val="%1."/>
      <w:lvlJc w:val="left"/>
      <w:pPr>
        <w:ind w:left="961" w:hanging="360"/>
      </w:pPr>
      <w:rPr>
        <w:rFonts w:hint="default"/>
        <w:i w:val="0"/>
        <w:sz w:val="28"/>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
    <w:nsid w:val="077B2987"/>
    <w:multiLevelType w:val="multilevel"/>
    <w:tmpl w:val="B9E2C53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F0131E"/>
    <w:multiLevelType w:val="hybridMultilevel"/>
    <w:tmpl w:val="C902090C"/>
    <w:lvl w:ilvl="0" w:tplc="71E27090">
      <w:start w:val="1"/>
      <w:numFmt w:val="decimal"/>
      <w:lvlText w:val="%1."/>
      <w:lvlJc w:val="left"/>
      <w:pPr>
        <w:ind w:left="269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884BC1"/>
    <w:multiLevelType w:val="hybridMultilevel"/>
    <w:tmpl w:val="F8D6ED42"/>
    <w:lvl w:ilvl="0" w:tplc="08B20D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8CB5089"/>
    <w:multiLevelType w:val="hybridMultilevel"/>
    <w:tmpl w:val="840E7034"/>
    <w:lvl w:ilvl="0" w:tplc="0F048D0E">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D65EF5"/>
    <w:multiLevelType w:val="hybridMultilevel"/>
    <w:tmpl w:val="694ABC78"/>
    <w:lvl w:ilvl="0" w:tplc="AF0E1E8C">
      <w:start w:val="125"/>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nsid w:val="41C90B16"/>
    <w:multiLevelType w:val="hybridMultilevel"/>
    <w:tmpl w:val="2EC82148"/>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483B5051"/>
    <w:multiLevelType w:val="hybridMultilevel"/>
    <w:tmpl w:val="3CB43E84"/>
    <w:lvl w:ilvl="0" w:tplc="58A6730E">
      <w:start w:val="146"/>
      <w:numFmt w:val="bullet"/>
      <w:lvlText w:val="-"/>
      <w:lvlJc w:val="left"/>
      <w:pPr>
        <w:ind w:left="810" w:hanging="360"/>
      </w:pPr>
      <w:rPr>
        <w:rFonts w:ascii="Times New Roman" w:eastAsia="Times New Roman" w:hAnsi="Times New Roman" w:cs="Times New Roman" w:hint="default"/>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8">
    <w:nsid w:val="50D37880"/>
    <w:multiLevelType w:val="hybridMultilevel"/>
    <w:tmpl w:val="0654448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DDD29BC"/>
    <w:multiLevelType w:val="hybridMultilevel"/>
    <w:tmpl w:val="DFC65CA6"/>
    <w:lvl w:ilvl="0" w:tplc="DE227A80">
      <w:start w:val="125"/>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nsid w:val="616942A0"/>
    <w:multiLevelType w:val="hybridMultilevel"/>
    <w:tmpl w:val="4A3EAF00"/>
    <w:lvl w:ilvl="0" w:tplc="39A4CB78">
      <w:start w:val="1"/>
      <w:numFmt w:val="decimal"/>
      <w:lvlText w:val="%1."/>
      <w:lvlJc w:val="left"/>
      <w:pPr>
        <w:ind w:left="961" w:hanging="360"/>
      </w:pPr>
      <w:rPr>
        <w:rFonts w:hint="default"/>
        <w:i w:val="0"/>
        <w:sz w:val="28"/>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11">
    <w:nsid w:val="65490007"/>
    <w:multiLevelType w:val="hybridMultilevel"/>
    <w:tmpl w:val="AAF40536"/>
    <w:lvl w:ilvl="0" w:tplc="A11E6FD4">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nsid w:val="6A8D73A4"/>
    <w:multiLevelType w:val="hybridMultilevel"/>
    <w:tmpl w:val="6A1AFA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CD32EB1"/>
    <w:multiLevelType w:val="hybridMultilevel"/>
    <w:tmpl w:val="3DBE10F8"/>
    <w:lvl w:ilvl="0" w:tplc="6BF04038">
      <w:start w:val="134"/>
      <w:numFmt w:val="bullet"/>
      <w:lvlText w:val="-"/>
      <w:lvlJc w:val="left"/>
      <w:pPr>
        <w:ind w:left="810" w:hanging="360"/>
      </w:pPr>
      <w:rPr>
        <w:rFonts w:ascii="Times New Roman" w:eastAsia="Times New Roman" w:hAnsi="Times New Roman" w:cs="Times New Roman" w:hint="default"/>
        <w:color w:val="auto"/>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14">
    <w:nsid w:val="6DDC6159"/>
    <w:multiLevelType w:val="hybridMultilevel"/>
    <w:tmpl w:val="C57CBC9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6FB25ED3"/>
    <w:multiLevelType w:val="hybridMultilevel"/>
    <w:tmpl w:val="DC2E9482"/>
    <w:lvl w:ilvl="0" w:tplc="715C3202">
      <w:start w:val="125"/>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6">
    <w:nsid w:val="76EF7F58"/>
    <w:multiLevelType w:val="hybridMultilevel"/>
    <w:tmpl w:val="5F7A399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79934BFD"/>
    <w:multiLevelType w:val="hybridMultilevel"/>
    <w:tmpl w:val="237A71D4"/>
    <w:lvl w:ilvl="0" w:tplc="82FA199E">
      <w:start w:val="1"/>
      <w:numFmt w:val="upperRoman"/>
      <w:lvlText w:val="%1."/>
      <w:lvlJc w:val="left"/>
      <w:pPr>
        <w:ind w:left="1170" w:hanging="72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num w:numId="1">
    <w:abstractNumId w:val="17"/>
  </w:num>
  <w:num w:numId="2">
    <w:abstractNumId w:val="7"/>
  </w:num>
  <w:num w:numId="3">
    <w:abstractNumId w:val="11"/>
  </w:num>
  <w:num w:numId="4">
    <w:abstractNumId w:val="3"/>
  </w:num>
  <w:num w:numId="5">
    <w:abstractNumId w:val="6"/>
  </w:num>
  <w:num w:numId="6">
    <w:abstractNumId w:val="16"/>
  </w:num>
  <w:num w:numId="7">
    <w:abstractNumId w:val="14"/>
  </w:num>
  <w:num w:numId="8">
    <w:abstractNumId w:val="13"/>
  </w:num>
  <w:num w:numId="9">
    <w:abstractNumId w:val="5"/>
  </w:num>
  <w:num w:numId="10">
    <w:abstractNumId w:val="15"/>
  </w:num>
  <w:num w:numId="11">
    <w:abstractNumId w:val="9"/>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0"/>
  </w:num>
  <w:num w:numId="16">
    <w:abstractNumId w:val="1"/>
    <w:lvlOverride w:ilvl="0">
      <w:lvl w:ilvl="0">
        <w:numFmt w:val="decimal"/>
        <w:lvlText w:val="%1."/>
        <w:lvlJc w:val="left"/>
      </w:lvl>
    </w:lvlOverride>
  </w:num>
  <w:num w:numId="17">
    <w:abstractNumId w:val="1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CAC"/>
    <w:rsid w:val="00002A4F"/>
    <w:rsid w:val="00002C53"/>
    <w:rsid w:val="00002EAF"/>
    <w:rsid w:val="000030D4"/>
    <w:rsid w:val="0000437B"/>
    <w:rsid w:val="00004517"/>
    <w:rsid w:val="0000487F"/>
    <w:rsid w:val="000048D3"/>
    <w:rsid w:val="00004E9E"/>
    <w:rsid w:val="00005E6D"/>
    <w:rsid w:val="000065E5"/>
    <w:rsid w:val="00006B8F"/>
    <w:rsid w:val="00006D96"/>
    <w:rsid w:val="00007322"/>
    <w:rsid w:val="00007877"/>
    <w:rsid w:val="00010B8F"/>
    <w:rsid w:val="000111B8"/>
    <w:rsid w:val="00011A0F"/>
    <w:rsid w:val="00012060"/>
    <w:rsid w:val="0001359A"/>
    <w:rsid w:val="000153FD"/>
    <w:rsid w:val="000155B0"/>
    <w:rsid w:val="00015C26"/>
    <w:rsid w:val="00015F2E"/>
    <w:rsid w:val="00016467"/>
    <w:rsid w:val="000175A3"/>
    <w:rsid w:val="00017B95"/>
    <w:rsid w:val="000206A0"/>
    <w:rsid w:val="000214D6"/>
    <w:rsid w:val="000232B3"/>
    <w:rsid w:val="000248D0"/>
    <w:rsid w:val="000249E8"/>
    <w:rsid w:val="00024A5A"/>
    <w:rsid w:val="00024C77"/>
    <w:rsid w:val="00026049"/>
    <w:rsid w:val="000260F1"/>
    <w:rsid w:val="00026A25"/>
    <w:rsid w:val="00026BCC"/>
    <w:rsid w:val="00027BF6"/>
    <w:rsid w:val="00030122"/>
    <w:rsid w:val="00030314"/>
    <w:rsid w:val="00030586"/>
    <w:rsid w:val="000311C4"/>
    <w:rsid w:val="0003157F"/>
    <w:rsid w:val="00031C23"/>
    <w:rsid w:val="0003228F"/>
    <w:rsid w:val="0003280D"/>
    <w:rsid w:val="000329D9"/>
    <w:rsid w:val="00032C18"/>
    <w:rsid w:val="00033689"/>
    <w:rsid w:val="00033EFD"/>
    <w:rsid w:val="000352EB"/>
    <w:rsid w:val="000362A4"/>
    <w:rsid w:val="000367AC"/>
    <w:rsid w:val="00037279"/>
    <w:rsid w:val="000375D4"/>
    <w:rsid w:val="00037729"/>
    <w:rsid w:val="000400E4"/>
    <w:rsid w:val="00040300"/>
    <w:rsid w:val="00040F1E"/>
    <w:rsid w:val="0004187B"/>
    <w:rsid w:val="00041F27"/>
    <w:rsid w:val="00042181"/>
    <w:rsid w:val="00042452"/>
    <w:rsid w:val="00044521"/>
    <w:rsid w:val="000445C6"/>
    <w:rsid w:val="00045825"/>
    <w:rsid w:val="00045BB2"/>
    <w:rsid w:val="0004644F"/>
    <w:rsid w:val="00046CDE"/>
    <w:rsid w:val="00047436"/>
    <w:rsid w:val="00050E50"/>
    <w:rsid w:val="000519D5"/>
    <w:rsid w:val="00051BCF"/>
    <w:rsid w:val="00051DF5"/>
    <w:rsid w:val="0005284F"/>
    <w:rsid w:val="00053D1B"/>
    <w:rsid w:val="000540BE"/>
    <w:rsid w:val="000540D2"/>
    <w:rsid w:val="0005466E"/>
    <w:rsid w:val="00054952"/>
    <w:rsid w:val="0005614B"/>
    <w:rsid w:val="00056E71"/>
    <w:rsid w:val="0005724A"/>
    <w:rsid w:val="000600A0"/>
    <w:rsid w:val="00060D10"/>
    <w:rsid w:val="00062AA0"/>
    <w:rsid w:val="000631C9"/>
    <w:rsid w:val="00063720"/>
    <w:rsid w:val="00065859"/>
    <w:rsid w:val="00066B2E"/>
    <w:rsid w:val="000672DB"/>
    <w:rsid w:val="000705C2"/>
    <w:rsid w:val="00070C74"/>
    <w:rsid w:val="00071221"/>
    <w:rsid w:val="00071F8E"/>
    <w:rsid w:val="00071FF4"/>
    <w:rsid w:val="00072299"/>
    <w:rsid w:val="00072300"/>
    <w:rsid w:val="000726A1"/>
    <w:rsid w:val="00072C49"/>
    <w:rsid w:val="00073192"/>
    <w:rsid w:val="00074D4B"/>
    <w:rsid w:val="00075CF5"/>
    <w:rsid w:val="00075D91"/>
    <w:rsid w:val="00076666"/>
    <w:rsid w:val="00080EE8"/>
    <w:rsid w:val="000812D1"/>
    <w:rsid w:val="00081AEA"/>
    <w:rsid w:val="000825CD"/>
    <w:rsid w:val="00082855"/>
    <w:rsid w:val="00082BC7"/>
    <w:rsid w:val="00083895"/>
    <w:rsid w:val="00083A80"/>
    <w:rsid w:val="00085A87"/>
    <w:rsid w:val="00085ED7"/>
    <w:rsid w:val="00085FBE"/>
    <w:rsid w:val="000867B4"/>
    <w:rsid w:val="0008729E"/>
    <w:rsid w:val="0009060B"/>
    <w:rsid w:val="000917AE"/>
    <w:rsid w:val="00092923"/>
    <w:rsid w:val="00092BBF"/>
    <w:rsid w:val="00093218"/>
    <w:rsid w:val="000934A4"/>
    <w:rsid w:val="00093AF5"/>
    <w:rsid w:val="0009428A"/>
    <w:rsid w:val="00094D67"/>
    <w:rsid w:val="00095250"/>
    <w:rsid w:val="000960DD"/>
    <w:rsid w:val="00096C6C"/>
    <w:rsid w:val="00097240"/>
    <w:rsid w:val="000975E2"/>
    <w:rsid w:val="000978B2"/>
    <w:rsid w:val="000A0245"/>
    <w:rsid w:val="000A09B9"/>
    <w:rsid w:val="000A0B96"/>
    <w:rsid w:val="000A1366"/>
    <w:rsid w:val="000A16CE"/>
    <w:rsid w:val="000A179E"/>
    <w:rsid w:val="000A1919"/>
    <w:rsid w:val="000A22FF"/>
    <w:rsid w:val="000A2441"/>
    <w:rsid w:val="000A2721"/>
    <w:rsid w:val="000A3788"/>
    <w:rsid w:val="000A3D9A"/>
    <w:rsid w:val="000A66BE"/>
    <w:rsid w:val="000A7C10"/>
    <w:rsid w:val="000B33FD"/>
    <w:rsid w:val="000B60A0"/>
    <w:rsid w:val="000B6FEF"/>
    <w:rsid w:val="000B7790"/>
    <w:rsid w:val="000C0A1C"/>
    <w:rsid w:val="000C2321"/>
    <w:rsid w:val="000C2AFA"/>
    <w:rsid w:val="000C3250"/>
    <w:rsid w:val="000C334C"/>
    <w:rsid w:val="000C35E4"/>
    <w:rsid w:val="000C3F09"/>
    <w:rsid w:val="000C41D9"/>
    <w:rsid w:val="000C4FBF"/>
    <w:rsid w:val="000C5067"/>
    <w:rsid w:val="000C699B"/>
    <w:rsid w:val="000C732D"/>
    <w:rsid w:val="000C751C"/>
    <w:rsid w:val="000D0503"/>
    <w:rsid w:val="000D0BBE"/>
    <w:rsid w:val="000D0C36"/>
    <w:rsid w:val="000D195E"/>
    <w:rsid w:val="000D65C1"/>
    <w:rsid w:val="000E0D9B"/>
    <w:rsid w:val="000E218D"/>
    <w:rsid w:val="000E2517"/>
    <w:rsid w:val="000E2557"/>
    <w:rsid w:val="000E2676"/>
    <w:rsid w:val="000E2A5A"/>
    <w:rsid w:val="000E2CF6"/>
    <w:rsid w:val="000E39E7"/>
    <w:rsid w:val="000E40ED"/>
    <w:rsid w:val="000E51AE"/>
    <w:rsid w:val="000E540E"/>
    <w:rsid w:val="000E6B5B"/>
    <w:rsid w:val="000E6D28"/>
    <w:rsid w:val="000E70B2"/>
    <w:rsid w:val="000E73AA"/>
    <w:rsid w:val="000E7A8B"/>
    <w:rsid w:val="000E7C4F"/>
    <w:rsid w:val="000F16D4"/>
    <w:rsid w:val="000F223B"/>
    <w:rsid w:val="000F3C1F"/>
    <w:rsid w:val="000F51A4"/>
    <w:rsid w:val="000F547E"/>
    <w:rsid w:val="000F563D"/>
    <w:rsid w:val="000F7264"/>
    <w:rsid w:val="000F7626"/>
    <w:rsid w:val="000F76E2"/>
    <w:rsid w:val="0010012D"/>
    <w:rsid w:val="001004CE"/>
    <w:rsid w:val="00100CC2"/>
    <w:rsid w:val="00101F4E"/>
    <w:rsid w:val="00103981"/>
    <w:rsid w:val="00103B32"/>
    <w:rsid w:val="00104E2D"/>
    <w:rsid w:val="00105C3A"/>
    <w:rsid w:val="00105E86"/>
    <w:rsid w:val="00105F43"/>
    <w:rsid w:val="00107EEF"/>
    <w:rsid w:val="00110BD3"/>
    <w:rsid w:val="00111380"/>
    <w:rsid w:val="001113F6"/>
    <w:rsid w:val="001130E3"/>
    <w:rsid w:val="00113583"/>
    <w:rsid w:val="00113817"/>
    <w:rsid w:val="00114996"/>
    <w:rsid w:val="0011504A"/>
    <w:rsid w:val="00116361"/>
    <w:rsid w:val="00116369"/>
    <w:rsid w:val="001167BF"/>
    <w:rsid w:val="00116C27"/>
    <w:rsid w:val="00116C38"/>
    <w:rsid w:val="00117188"/>
    <w:rsid w:val="00117A0B"/>
    <w:rsid w:val="00117BB5"/>
    <w:rsid w:val="001200AF"/>
    <w:rsid w:val="00121081"/>
    <w:rsid w:val="001217A8"/>
    <w:rsid w:val="00123266"/>
    <w:rsid w:val="0012370D"/>
    <w:rsid w:val="001243F0"/>
    <w:rsid w:val="001247E8"/>
    <w:rsid w:val="00124E8F"/>
    <w:rsid w:val="00126451"/>
    <w:rsid w:val="00126A8B"/>
    <w:rsid w:val="00126FBB"/>
    <w:rsid w:val="00127125"/>
    <w:rsid w:val="00127150"/>
    <w:rsid w:val="00132792"/>
    <w:rsid w:val="00132E31"/>
    <w:rsid w:val="001335F4"/>
    <w:rsid w:val="00133612"/>
    <w:rsid w:val="00134BCF"/>
    <w:rsid w:val="00135600"/>
    <w:rsid w:val="0013616E"/>
    <w:rsid w:val="001365CF"/>
    <w:rsid w:val="00136A3E"/>
    <w:rsid w:val="001379EF"/>
    <w:rsid w:val="00140014"/>
    <w:rsid w:val="00140126"/>
    <w:rsid w:val="0014021E"/>
    <w:rsid w:val="001408C9"/>
    <w:rsid w:val="00141201"/>
    <w:rsid w:val="00141ABF"/>
    <w:rsid w:val="0014212E"/>
    <w:rsid w:val="001421E8"/>
    <w:rsid w:val="001425CA"/>
    <w:rsid w:val="001439D9"/>
    <w:rsid w:val="00144405"/>
    <w:rsid w:val="0014442B"/>
    <w:rsid w:val="001454F7"/>
    <w:rsid w:val="00145BE4"/>
    <w:rsid w:val="00146D64"/>
    <w:rsid w:val="00146EF1"/>
    <w:rsid w:val="00151857"/>
    <w:rsid w:val="00151913"/>
    <w:rsid w:val="0015225A"/>
    <w:rsid w:val="00152618"/>
    <w:rsid w:val="00152DD3"/>
    <w:rsid w:val="0015616F"/>
    <w:rsid w:val="001562DC"/>
    <w:rsid w:val="00156620"/>
    <w:rsid w:val="001569CE"/>
    <w:rsid w:val="00157178"/>
    <w:rsid w:val="001575A1"/>
    <w:rsid w:val="001579DC"/>
    <w:rsid w:val="00160D00"/>
    <w:rsid w:val="0016296E"/>
    <w:rsid w:val="00162FA7"/>
    <w:rsid w:val="00164EF7"/>
    <w:rsid w:val="00165697"/>
    <w:rsid w:val="00167473"/>
    <w:rsid w:val="0016795B"/>
    <w:rsid w:val="001705E9"/>
    <w:rsid w:val="00170CDC"/>
    <w:rsid w:val="001717C3"/>
    <w:rsid w:val="001728D0"/>
    <w:rsid w:val="00172A73"/>
    <w:rsid w:val="00172BAD"/>
    <w:rsid w:val="00174926"/>
    <w:rsid w:val="00174D46"/>
    <w:rsid w:val="00175410"/>
    <w:rsid w:val="00175618"/>
    <w:rsid w:val="00176EDD"/>
    <w:rsid w:val="00177658"/>
    <w:rsid w:val="00177BB9"/>
    <w:rsid w:val="001803D5"/>
    <w:rsid w:val="001809E9"/>
    <w:rsid w:val="001812F1"/>
    <w:rsid w:val="00181359"/>
    <w:rsid w:val="00181EBA"/>
    <w:rsid w:val="00182029"/>
    <w:rsid w:val="00182805"/>
    <w:rsid w:val="00182910"/>
    <w:rsid w:val="00182C06"/>
    <w:rsid w:val="00183633"/>
    <w:rsid w:val="0018395C"/>
    <w:rsid w:val="00183DBD"/>
    <w:rsid w:val="00184051"/>
    <w:rsid w:val="001840F0"/>
    <w:rsid w:val="001842E1"/>
    <w:rsid w:val="001846A1"/>
    <w:rsid w:val="00184946"/>
    <w:rsid w:val="00187113"/>
    <w:rsid w:val="00187E65"/>
    <w:rsid w:val="00187F3A"/>
    <w:rsid w:val="0019117B"/>
    <w:rsid w:val="001914EE"/>
    <w:rsid w:val="00191EBD"/>
    <w:rsid w:val="001929EF"/>
    <w:rsid w:val="00194283"/>
    <w:rsid w:val="00194D5F"/>
    <w:rsid w:val="00195F65"/>
    <w:rsid w:val="00197070"/>
    <w:rsid w:val="00197140"/>
    <w:rsid w:val="00197659"/>
    <w:rsid w:val="001A0415"/>
    <w:rsid w:val="001A0A25"/>
    <w:rsid w:val="001A0BC4"/>
    <w:rsid w:val="001A136B"/>
    <w:rsid w:val="001A232F"/>
    <w:rsid w:val="001A418C"/>
    <w:rsid w:val="001A5464"/>
    <w:rsid w:val="001A6360"/>
    <w:rsid w:val="001A7380"/>
    <w:rsid w:val="001A79F7"/>
    <w:rsid w:val="001A7D9F"/>
    <w:rsid w:val="001B2D86"/>
    <w:rsid w:val="001B3242"/>
    <w:rsid w:val="001B46F5"/>
    <w:rsid w:val="001B4FC7"/>
    <w:rsid w:val="001B5093"/>
    <w:rsid w:val="001B6730"/>
    <w:rsid w:val="001B67A0"/>
    <w:rsid w:val="001B68B4"/>
    <w:rsid w:val="001B71C3"/>
    <w:rsid w:val="001B7250"/>
    <w:rsid w:val="001B7CE0"/>
    <w:rsid w:val="001C0507"/>
    <w:rsid w:val="001C06AE"/>
    <w:rsid w:val="001C07B0"/>
    <w:rsid w:val="001C09AF"/>
    <w:rsid w:val="001C2422"/>
    <w:rsid w:val="001C3346"/>
    <w:rsid w:val="001C3570"/>
    <w:rsid w:val="001C35E2"/>
    <w:rsid w:val="001C3EDF"/>
    <w:rsid w:val="001C3F8B"/>
    <w:rsid w:val="001C50A5"/>
    <w:rsid w:val="001C543C"/>
    <w:rsid w:val="001C661E"/>
    <w:rsid w:val="001C7150"/>
    <w:rsid w:val="001C741F"/>
    <w:rsid w:val="001C74E4"/>
    <w:rsid w:val="001C7BD0"/>
    <w:rsid w:val="001C7D79"/>
    <w:rsid w:val="001D07E0"/>
    <w:rsid w:val="001D292D"/>
    <w:rsid w:val="001D39E3"/>
    <w:rsid w:val="001D3B07"/>
    <w:rsid w:val="001D3F5A"/>
    <w:rsid w:val="001D4AF0"/>
    <w:rsid w:val="001D58B9"/>
    <w:rsid w:val="001D5917"/>
    <w:rsid w:val="001D5B03"/>
    <w:rsid w:val="001D5C16"/>
    <w:rsid w:val="001D626A"/>
    <w:rsid w:val="001D7993"/>
    <w:rsid w:val="001E0676"/>
    <w:rsid w:val="001E0B26"/>
    <w:rsid w:val="001E0BC9"/>
    <w:rsid w:val="001E2FCF"/>
    <w:rsid w:val="001E3A85"/>
    <w:rsid w:val="001E46BE"/>
    <w:rsid w:val="001E4A84"/>
    <w:rsid w:val="001E62D9"/>
    <w:rsid w:val="001E704D"/>
    <w:rsid w:val="001F08EB"/>
    <w:rsid w:val="001F1112"/>
    <w:rsid w:val="001F236C"/>
    <w:rsid w:val="001F2887"/>
    <w:rsid w:val="001F296D"/>
    <w:rsid w:val="001F3075"/>
    <w:rsid w:val="001F3423"/>
    <w:rsid w:val="001F350C"/>
    <w:rsid w:val="001F3A2E"/>
    <w:rsid w:val="002015E7"/>
    <w:rsid w:val="002040AC"/>
    <w:rsid w:val="002045C3"/>
    <w:rsid w:val="0020510D"/>
    <w:rsid w:val="00206E38"/>
    <w:rsid w:val="0020705B"/>
    <w:rsid w:val="0021116A"/>
    <w:rsid w:val="0021143C"/>
    <w:rsid w:val="00211A34"/>
    <w:rsid w:val="00212FAB"/>
    <w:rsid w:val="0021300A"/>
    <w:rsid w:val="002136A3"/>
    <w:rsid w:val="00213B7D"/>
    <w:rsid w:val="002154D9"/>
    <w:rsid w:val="002154E1"/>
    <w:rsid w:val="00216F9F"/>
    <w:rsid w:val="0021723E"/>
    <w:rsid w:val="002173BC"/>
    <w:rsid w:val="002178E5"/>
    <w:rsid w:val="00221F55"/>
    <w:rsid w:val="0022299C"/>
    <w:rsid w:val="00222EA4"/>
    <w:rsid w:val="00223204"/>
    <w:rsid w:val="00223B93"/>
    <w:rsid w:val="00223F5F"/>
    <w:rsid w:val="00224C37"/>
    <w:rsid w:val="00224E8A"/>
    <w:rsid w:val="00225E45"/>
    <w:rsid w:val="0022603F"/>
    <w:rsid w:val="0022607D"/>
    <w:rsid w:val="00226B55"/>
    <w:rsid w:val="00226CDB"/>
    <w:rsid w:val="002271A5"/>
    <w:rsid w:val="00227C27"/>
    <w:rsid w:val="00230DE8"/>
    <w:rsid w:val="00231393"/>
    <w:rsid w:val="002319AE"/>
    <w:rsid w:val="00231D02"/>
    <w:rsid w:val="00231DDC"/>
    <w:rsid w:val="002322D5"/>
    <w:rsid w:val="002331CD"/>
    <w:rsid w:val="00233E51"/>
    <w:rsid w:val="002340B2"/>
    <w:rsid w:val="00235BD7"/>
    <w:rsid w:val="00235DB9"/>
    <w:rsid w:val="0023730C"/>
    <w:rsid w:val="00240C66"/>
    <w:rsid w:val="002418F5"/>
    <w:rsid w:val="00241D49"/>
    <w:rsid w:val="00242154"/>
    <w:rsid w:val="00242A14"/>
    <w:rsid w:val="00243E7E"/>
    <w:rsid w:val="002453F6"/>
    <w:rsid w:val="00245CC1"/>
    <w:rsid w:val="00245F9F"/>
    <w:rsid w:val="0024609F"/>
    <w:rsid w:val="002474D5"/>
    <w:rsid w:val="00247A6B"/>
    <w:rsid w:val="002500C0"/>
    <w:rsid w:val="00250282"/>
    <w:rsid w:val="00250919"/>
    <w:rsid w:val="00250B5F"/>
    <w:rsid w:val="00251339"/>
    <w:rsid w:val="00251F2B"/>
    <w:rsid w:val="002525F6"/>
    <w:rsid w:val="0025295E"/>
    <w:rsid w:val="0025365F"/>
    <w:rsid w:val="00253DF3"/>
    <w:rsid w:val="00254569"/>
    <w:rsid w:val="00254794"/>
    <w:rsid w:val="00254BED"/>
    <w:rsid w:val="00255681"/>
    <w:rsid w:val="00255DBF"/>
    <w:rsid w:val="00256F31"/>
    <w:rsid w:val="002573B7"/>
    <w:rsid w:val="002574B0"/>
    <w:rsid w:val="002607D3"/>
    <w:rsid w:val="0026237F"/>
    <w:rsid w:val="00262EE8"/>
    <w:rsid w:val="0026377B"/>
    <w:rsid w:val="002654EF"/>
    <w:rsid w:val="0026550A"/>
    <w:rsid w:val="00265D78"/>
    <w:rsid w:val="00266244"/>
    <w:rsid w:val="00266664"/>
    <w:rsid w:val="00266B13"/>
    <w:rsid w:val="002677DF"/>
    <w:rsid w:val="00267A3E"/>
    <w:rsid w:val="00267B0D"/>
    <w:rsid w:val="002705D6"/>
    <w:rsid w:val="002712C4"/>
    <w:rsid w:val="0027173C"/>
    <w:rsid w:val="00271846"/>
    <w:rsid w:val="002724AC"/>
    <w:rsid w:val="00273C23"/>
    <w:rsid w:val="002761F9"/>
    <w:rsid w:val="002766CE"/>
    <w:rsid w:val="002775BE"/>
    <w:rsid w:val="00277E95"/>
    <w:rsid w:val="00281277"/>
    <w:rsid w:val="00281BB7"/>
    <w:rsid w:val="00281ECB"/>
    <w:rsid w:val="0028246D"/>
    <w:rsid w:val="00282D80"/>
    <w:rsid w:val="002836F4"/>
    <w:rsid w:val="00284161"/>
    <w:rsid w:val="0028428C"/>
    <w:rsid w:val="002843B7"/>
    <w:rsid w:val="0028467F"/>
    <w:rsid w:val="00284F2D"/>
    <w:rsid w:val="0028549D"/>
    <w:rsid w:val="00285C8C"/>
    <w:rsid w:val="00287818"/>
    <w:rsid w:val="002878DD"/>
    <w:rsid w:val="00287CD4"/>
    <w:rsid w:val="00287CEA"/>
    <w:rsid w:val="002903E1"/>
    <w:rsid w:val="00291306"/>
    <w:rsid w:val="00294003"/>
    <w:rsid w:val="00294F14"/>
    <w:rsid w:val="00295241"/>
    <w:rsid w:val="00296DA3"/>
    <w:rsid w:val="00297C14"/>
    <w:rsid w:val="002A177F"/>
    <w:rsid w:val="002A2E44"/>
    <w:rsid w:val="002A4D1E"/>
    <w:rsid w:val="002A5676"/>
    <w:rsid w:val="002A7CD2"/>
    <w:rsid w:val="002A7D0C"/>
    <w:rsid w:val="002A7E26"/>
    <w:rsid w:val="002B00A6"/>
    <w:rsid w:val="002B04A3"/>
    <w:rsid w:val="002B0CAF"/>
    <w:rsid w:val="002B0D5D"/>
    <w:rsid w:val="002B0E11"/>
    <w:rsid w:val="002B17A7"/>
    <w:rsid w:val="002B2A68"/>
    <w:rsid w:val="002B4551"/>
    <w:rsid w:val="002B4A49"/>
    <w:rsid w:val="002B54D4"/>
    <w:rsid w:val="002B65AF"/>
    <w:rsid w:val="002B661E"/>
    <w:rsid w:val="002B6888"/>
    <w:rsid w:val="002B6899"/>
    <w:rsid w:val="002C0129"/>
    <w:rsid w:val="002C0D7B"/>
    <w:rsid w:val="002C1836"/>
    <w:rsid w:val="002C19B3"/>
    <w:rsid w:val="002C3246"/>
    <w:rsid w:val="002C39DD"/>
    <w:rsid w:val="002C3BF6"/>
    <w:rsid w:val="002C3C78"/>
    <w:rsid w:val="002C68A3"/>
    <w:rsid w:val="002C7851"/>
    <w:rsid w:val="002C7BF5"/>
    <w:rsid w:val="002D0352"/>
    <w:rsid w:val="002D113B"/>
    <w:rsid w:val="002D1FFA"/>
    <w:rsid w:val="002D2017"/>
    <w:rsid w:val="002D204E"/>
    <w:rsid w:val="002D24C0"/>
    <w:rsid w:val="002D31A3"/>
    <w:rsid w:val="002D43A7"/>
    <w:rsid w:val="002D4C51"/>
    <w:rsid w:val="002D4E09"/>
    <w:rsid w:val="002D5313"/>
    <w:rsid w:val="002D689C"/>
    <w:rsid w:val="002D6B36"/>
    <w:rsid w:val="002D6B40"/>
    <w:rsid w:val="002D6D1E"/>
    <w:rsid w:val="002D7E4C"/>
    <w:rsid w:val="002E00D1"/>
    <w:rsid w:val="002E06B8"/>
    <w:rsid w:val="002E09E4"/>
    <w:rsid w:val="002E121D"/>
    <w:rsid w:val="002E147A"/>
    <w:rsid w:val="002E207E"/>
    <w:rsid w:val="002E209A"/>
    <w:rsid w:val="002E2D69"/>
    <w:rsid w:val="002E33F4"/>
    <w:rsid w:val="002E4909"/>
    <w:rsid w:val="002E4AE4"/>
    <w:rsid w:val="002E62F0"/>
    <w:rsid w:val="002E6474"/>
    <w:rsid w:val="002E654D"/>
    <w:rsid w:val="002E6DEB"/>
    <w:rsid w:val="002E6E08"/>
    <w:rsid w:val="002E72AA"/>
    <w:rsid w:val="002E75DC"/>
    <w:rsid w:val="002E7EAC"/>
    <w:rsid w:val="002E7FDE"/>
    <w:rsid w:val="002F0273"/>
    <w:rsid w:val="002F0D03"/>
    <w:rsid w:val="002F1079"/>
    <w:rsid w:val="002F1542"/>
    <w:rsid w:val="002F18A7"/>
    <w:rsid w:val="002F2287"/>
    <w:rsid w:val="002F26EF"/>
    <w:rsid w:val="002F27EF"/>
    <w:rsid w:val="002F3213"/>
    <w:rsid w:val="002F4B91"/>
    <w:rsid w:val="002F4C5F"/>
    <w:rsid w:val="002F577D"/>
    <w:rsid w:val="002F5F3A"/>
    <w:rsid w:val="002F6310"/>
    <w:rsid w:val="002F6AE2"/>
    <w:rsid w:val="002F7260"/>
    <w:rsid w:val="002F7656"/>
    <w:rsid w:val="002F7E67"/>
    <w:rsid w:val="00300EC4"/>
    <w:rsid w:val="0030123C"/>
    <w:rsid w:val="00301AD5"/>
    <w:rsid w:val="00302F25"/>
    <w:rsid w:val="00303673"/>
    <w:rsid w:val="00303C27"/>
    <w:rsid w:val="003045B1"/>
    <w:rsid w:val="00304EC7"/>
    <w:rsid w:val="003056FC"/>
    <w:rsid w:val="003067A0"/>
    <w:rsid w:val="00306AF2"/>
    <w:rsid w:val="00307167"/>
    <w:rsid w:val="003104A6"/>
    <w:rsid w:val="00311509"/>
    <w:rsid w:val="0031155A"/>
    <w:rsid w:val="003118B0"/>
    <w:rsid w:val="00311AF0"/>
    <w:rsid w:val="00312D51"/>
    <w:rsid w:val="00313DE4"/>
    <w:rsid w:val="003140D2"/>
    <w:rsid w:val="0031430F"/>
    <w:rsid w:val="003145CF"/>
    <w:rsid w:val="00314F2E"/>
    <w:rsid w:val="0031529D"/>
    <w:rsid w:val="00315C9E"/>
    <w:rsid w:val="00316A91"/>
    <w:rsid w:val="00316AC8"/>
    <w:rsid w:val="00316F7B"/>
    <w:rsid w:val="00317BE2"/>
    <w:rsid w:val="003200A0"/>
    <w:rsid w:val="003202B7"/>
    <w:rsid w:val="00320998"/>
    <w:rsid w:val="0032126F"/>
    <w:rsid w:val="00321614"/>
    <w:rsid w:val="00321D26"/>
    <w:rsid w:val="00322633"/>
    <w:rsid w:val="00322722"/>
    <w:rsid w:val="00323E45"/>
    <w:rsid w:val="0032553D"/>
    <w:rsid w:val="00326F37"/>
    <w:rsid w:val="00327A08"/>
    <w:rsid w:val="00327CBF"/>
    <w:rsid w:val="00330468"/>
    <w:rsid w:val="00331C32"/>
    <w:rsid w:val="003325B0"/>
    <w:rsid w:val="00332E7E"/>
    <w:rsid w:val="00332F6B"/>
    <w:rsid w:val="003339AB"/>
    <w:rsid w:val="00334738"/>
    <w:rsid w:val="00334AC2"/>
    <w:rsid w:val="0033518A"/>
    <w:rsid w:val="00337CE9"/>
    <w:rsid w:val="00337D73"/>
    <w:rsid w:val="00340104"/>
    <w:rsid w:val="00340312"/>
    <w:rsid w:val="003420CA"/>
    <w:rsid w:val="00342F12"/>
    <w:rsid w:val="00342F30"/>
    <w:rsid w:val="00343969"/>
    <w:rsid w:val="00343CFE"/>
    <w:rsid w:val="003444DD"/>
    <w:rsid w:val="003447C5"/>
    <w:rsid w:val="00344E5D"/>
    <w:rsid w:val="00344F94"/>
    <w:rsid w:val="00345069"/>
    <w:rsid w:val="00345527"/>
    <w:rsid w:val="003455A9"/>
    <w:rsid w:val="00345B5A"/>
    <w:rsid w:val="00345B8C"/>
    <w:rsid w:val="003469E2"/>
    <w:rsid w:val="00347EE6"/>
    <w:rsid w:val="00350379"/>
    <w:rsid w:val="00350A90"/>
    <w:rsid w:val="00350B38"/>
    <w:rsid w:val="00350DF3"/>
    <w:rsid w:val="00351231"/>
    <w:rsid w:val="00351CD1"/>
    <w:rsid w:val="00351CEA"/>
    <w:rsid w:val="00352B5C"/>
    <w:rsid w:val="00354FC9"/>
    <w:rsid w:val="003555B3"/>
    <w:rsid w:val="0035578D"/>
    <w:rsid w:val="003572E1"/>
    <w:rsid w:val="00357331"/>
    <w:rsid w:val="003616D3"/>
    <w:rsid w:val="003626BF"/>
    <w:rsid w:val="00362AED"/>
    <w:rsid w:val="00363DDB"/>
    <w:rsid w:val="00363DF3"/>
    <w:rsid w:val="00363F70"/>
    <w:rsid w:val="0036474E"/>
    <w:rsid w:val="003663BA"/>
    <w:rsid w:val="003667CF"/>
    <w:rsid w:val="00370196"/>
    <w:rsid w:val="003734C0"/>
    <w:rsid w:val="003735B1"/>
    <w:rsid w:val="003748D9"/>
    <w:rsid w:val="00376691"/>
    <w:rsid w:val="003767CD"/>
    <w:rsid w:val="00376CED"/>
    <w:rsid w:val="003775EA"/>
    <w:rsid w:val="003779C2"/>
    <w:rsid w:val="003802E5"/>
    <w:rsid w:val="00382073"/>
    <w:rsid w:val="00382A99"/>
    <w:rsid w:val="00383628"/>
    <w:rsid w:val="00383BEB"/>
    <w:rsid w:val="0038588F"/>
    <w:rsid w:val="00385D43"/>
    <w:rsid w:val="00385FA1"/>
    <w:rsid w:val="00386709"/>
    <w:rsid w:val="00386842"/>
    <w:rsid w:val="00387201"/>
    <w:rsid w:val="003872CE"/>
    <w:rsid w:val="003879BC"/>
    <w:rsid w:val="00390BD7"/>
    <w:rsid w:val="00390C0F"/>
    <w:rsid w:val="00391AAE"/>
    <w:rsid w:val="00391C33"/>
    <w:rsid w:val="00393CA4"/>
    <w:rsid w:val="003956C3"/>
    <w:rsid w:val="0039594E"/>
    <w:rsid w:val="003973F6"/>
    <w:rsid w:val="003A0094"/>
    <w:rsid w:val="003A090A"/>
    <w:rsid w:val="003A0EE0"/>
    <w:rsid w:val="003A1594"/>
    <w:rsid w:val="003A183D"/>
    <w:rsid w:val="003A25FE"/>
    <w:rsid w:val="003A2629"/>
    <w:rsid w:val="003A326B"/>
    <w:rsid w:val="003A3561"/>
    <w:rsid w:val="003A4114"/>
    <w:rsid w:val="003A4200"/>
    <w:rsid w:val="003A4BB7"/>
    <w:rsid w:val="003A5CD3"/>
    <w:rsid w:val="003A60D1"/>
    <w:rsid w:val="003A61C3"/>
    <w:rsid w:val="003A6EC3"/>
    <w:rsid w:val="003A75EB"/>
    <w:rsid w:val="003A793A"/>
    <w:rsid w:val="003A7DCF"/>
    <w:rsid w:val="003A7E66"/>
    <w:rsid w:val="003B0707"/>
    <w:rsid w:val="003B074D"/>
    <w:rsid w:val="003B0989"/>
    <w:rsid w:val="003B3014"/>
    <w:rsid w:val="003B3049"/>
    <w:rsid w:val="003B3239"/>
    <w:rsid w:val="003B3246"/>
    <w:rsid w:val="003B3DDC"/>
    <w:rsid w:val="003B49A0"/>
    <w:rsid w:val="003B4A3E"/>
    <w:rsid w:val="003B50F2"/>
    <w:rsid w:val="003B52F9"/>
    <w:rsid w:val="003B5C6A"/>
    <w:rsid w:val="003B6419"/>
    <w:rsid w:val="003B672B"/>
    <w:rsid w:val="003B7B56"/>
    <w:rsid w:val="003C0AE8"/>
    <w:rsid w:val="003C133B"/>
    <w:rsid w:val="003C33E1"/>
    <w:rsid w:val="003C37CF"/>
    <w:rsid w:val="003C4A99"/>
    <w:rsid w:val="003C4C99"/>
    <w:rsid w:val="003C742D"/>
    <w:rsid w:val="003C7890"/>
    <w:rsid w:val="003D13A0"/>
    <w:rsid w:val="003D18DB"/>
    <w:rsid w:val="003D27A0"/>
    <w:rsid w:val="003D28EF"/>
    <w:rsid w:val="003D387B"/>
    <w:rsid w:val="003D3EEB"/>
    <w:rsid w:val="003D4843"/>
    <w:rsid w:val="003D4B29"/>
    <w:rsid w:val="003D4B8D"/>
    <w:rsid w:val="003D53C3"/>
    <w:rsid w:val="003D5D88"/>
    <w:rsid w:val="003D7299"/>
    <w:rsid w:val="003E169F"/>
    <w:rsid w:val="003E1FC8"/>
    <w:rsid w:val="003E28FA"/>
    <w:rsid w:val="003E2A8C"/>
    <w:rsid w:val="003E2BCC"/>
    <w:rsid w:val="003E4612"/>
    <w:rsid w:val="003E462A"/>
    <w:rsid w:val="003E51C1"/>
    <w:rsid w:val="003E5CAC"/>
    <w:rsid w:val="003E5F95"/>
    <w:rsid w:val="003E7880"/>
    <w:rsid w:val="003E793A"/>
    <w:rsid w:val="003F144F"/>
    <w:rsid w:val="003F1807"/>
    <w:rsid w:val="003F296C"/>
    <w:rsid w:val="003F34B1"/>
    <w:rsid w:val="003F406C"/>
    <w:rsid w:val="003F6500"/>
    <w:rsid w:val="003F6784"/>
    <w:rsid w:val="004004C5"/>
    <w:rsid w:val="00401AC1"/>
    <w:rsid w:val="00401BB0"/>
    <w:rsid w:val="004027A7"/>
    <w:rsid w:val="004037B1"/>
    <w:rsid w:val="00403D4C"/>
    <w:rsid w:val="00403E23"/>
    <w:rsid w:val="00403F3A"/>
    <w:rsid w:val="0040401C"/>
    <w:rsid w:val="004046B6"/>
    <w:rsid w:val="004049A6"/>
    <w:rsid w:val="00405C80"/>
    <w:rsid w:val="004064AD"/>
    <w:rsid w:val="004100F1"/>
    <w:rsid w:val="004112C5"/>
    <w:rsid w:val="00411C80"/>
    <w:rsid w:val="00411E89"/>
    <w:rsid w:val="00412A44"/>
    <w:rsid w:val="004135C4"/>
    <w:rsid w:val="00413C16"/>
    <w:rsid w:val="00414C1D"/>
    <w:rsid w:val="0041500C"/>
    <w:rsid w:val="00415481"/>
    <w:rsid w:val="0041588E"/>
    <w:rsid w:val="004159BB"/>
    <w:rsid w:val="00415CC5"/>
    <w:rsid w:val="00415D91"/>
    <w:rsid w:val="00415DE8"/>
    <w:rsid w:val="00417EE8"/>
    <w:rsid w:val="00421523"/>
    <w:rsid w:val="00422A29"/>
    <w:rsid w:val="0042402B"/>
    <w:rsid w:val="00424929"/>
    <w:rsid w:val="00424A0D"/>
    <w:rsid w:val="00425299"/>
    <w:rsid w:val="0042534A"/>
    <w:rsid w:val="0042589B"/>
    <w:rsid w:val="00431E7F"/>
    <w:rsid w:val="00432501"/>
    <w:rsid w:val="004325E0"/>
    <w:rsid w:val="00432BDE"/>
    <w:rsid w:val="00432D42"/>
    <w:rsid w:val="00432DB4"/>
    <w:rsid w:val="004344B3"/>
    <w:rsid w:val="004350A8"/>
    <w:rsid w:val="00435239"/>
    <w:rsid w:val="004357B4"/>
    <w:rsid w:val="00437D3F"/>
    <w:rsid w:val="00440926"/>
    <w:rsid w:val="00440A0A"/>
    <w:rsid w:val="00440E03"/>
    <w:rsid w:val="0044179C"/>
    <w:rsid w:val="00441945"/>
    <w:rsid w:val="00442022"/>
    <w:rsid w:val="00442121"/>
    <w:rsid w:val="00442794"/>
    <w:rsid w:val="004431AF"/>
    <w:rsid w:val="004445CB"/>
    <w:rsid w:val="00444E52"/>
    <w:rsid w:val="0044584C"/>
    <w:rsid w:val="00445D19"/>
    <w:rsid w:val="00445F31"/>
    <w:rsid w:val="004461E9"/>
    <w:rsid w:val="00446D77"/>
    <w:rsid w:val="004471B9"/>
    <w:rsid w:val="00450D44"/>
    <w:rsid w:val="004512EF"/>
    <w:rsid w:val="00451912"/>
    <w:rsid w:val="00452969"/>
    <w:rsid w:val="00452AD7"/>
    <w:rsid w:val="004536BA"/>
    <w:rsid w:val="004538D9"/>
    <w:rsid w:val="004539C6"/>
    <w:rsid w:val="004549FE"/>
    <w:rsid w:val="00454C68"/>
    <w:rsid w:val="00455162"/>
    <w:rsid w:val="0045530B"/>
    <w:rsid w:val="00455A07"/>
    <w:rsid w:val="00455A4A"/>
    <w:rsid w:val="00456354"/>
    <w:rsid w:val="004600EE"/>
    <w:rsid w:val="004607F0"/>
    <w:rsid w:val="00460A4B"/>
    <w:rsid w:val="0046197C"/>
    <w:rsid w:val="00461D55"/>
    <w:rsid w:val="00461E32"/>
    <w:rsid w:val="0046241F"/>
    <w:rsid w:val="00463F63"/>
    <w:rsid w:val="00465A5E"/>
    <w:rsid w:val="00465AC4"/>
    <w:rsid w:val="00466633"/>
    <w:rsid w:val="004666B2"/>
    <w:rsid w:val="00466E66"/>
    <w:rsid w:val="00467179"/>
    <w:rsid w:val="004672C7"/>
    <w:rsid w:val="0046734A"/>
    <w:rsid w:val="004674B3"/>
    <w:rsid w:val="004675B9"/>
    <w:rsid w:val="00467A55"/>
    <w:rsid w:val="00467A8D"/>
    <w:rsid w:val="00467C3B"/>
    <w:rsid w:val="00467CC4"/>
    <w:rsid w:val="00467E7D"/>
    <w:rsid w:val="00470FF6"/>
    <w:rsid w:val="00471B99"/>
    <w:rsid w:val="00472241"/>
    <w:rsid w:val="00472746"/>
    <w:rsid w:val="004730A8"/>
    <w:rsid w:val="00473D28"/>
    <w:rsid w:val="00473FF1"/>
    <w:rsid w:val="00473FF7"/>
    <w:rsid w:val="00474C72"/>
    <w:rsid w:val="00476D77"/>
    <w:rsid w:val="004778A8"/>
    <w:rsid w:val="00477FED"/>
    <w:rsid w:val="0048138D"/>
    <w:rsid w:val="0048150A"/>
    <w:rsid w:val="004825A7"/>
    <w:rsid w:val="004828DC"/>
    <w:rsid w:val="0048292D"/>
    <w:rsid w:val="004829B6"/>
    <w:rsid w:val="00482CB4"/>
    <w:rsid w:val="00483726"/>
    <w:rsid w:val="0048380D"/>
    <w:rsid w:val="00485486"/>
    <w:rsid w:val="00485B02"/>
    <w:rsid w:val="00485DD7"/>
    <w:rsid w:val="00486808"/>
    <w:rsid w:val="00486C58"/>
    <w:rsid w:val="004872F8"/>
    <w:rsid w:val="00490901"/>
    <w:rsid w:val="00490A81"/>
    <w:rsid w:val="00490ADE"/>
    <w:rsid w:val="00490F5E"/>
    <w:rsid w:val="0049168D"/>
    <w:rsid w:val="004928C9"/>
    <w:rsid w:val="0049352A"/>
    <w:rsid w:val="00493C84"/>
    <w:rsid w:val="00493D70"/>
    <w:rsid w:val="0049425C"/>
    <w:rsid w:val="004944A0"/>
    <w:rsid w:val="00494783"/>
    <w:rsid w:val="00495DF9"/>
    <w:rsid w:val="00497A0A"/>
    <w:rsid w:val="004A0CF6"/>
    <w:rsid w:val="004A15CB"/>
    <w:rsid w:val="004A2176"/>
    <w:rsid w:val="004A29C3"/>
    <w:rsid w:val="004A2E7E"/>
    <w:rsid w:val="004A7621"/>
    <w:rsid w:val="004A794B"/>
    <w:rsid w:val="004A7D46"/>
    <w:rsid w:val="004A7DD6"/>
    <w:rsid w:val="004B1631"/>
    <w:rsid w:val="004B1F21"/>
    <w:rsid w:val="004B2E10"/>
    <w:rsid w:val="004B3296"/>
    <w:rsid w:val="004B4838"/>
    <w:rsid w:val="004B5BE0"/>
    <w:rsid w:val="004B64A2"/>
    <w:rsid w:val="004B6C7F"/>
    <w:rsid w:val="004B6FEC"/>
    <w:rsid w:val="004B732D"/>
    <w:rsid w:val="004B75CB"/>
    <w:rsid w:val="004B7707"/>
    <w:rsid w:val="004C07FB"/>
    <w:rsid w:val="004C0915"/>
    <w:rsid w:val="004C23A0"/>
    <w:rsid w:val="004C2EED"/>
    <w:rsid w:val="004C3A90"/>
    <w:rsid w:val="004C3F2F"/>
    <w:rsid w:val="004C49CC"/>
    <w:rsid w:val="004C63DA"/>
    <w:rsid w:val="004C6DA2"/>
    <w:rsid w:val="004C7266"/>
    <w:rsid w:val="004C7D6D"/>
    <w:rsid w:val="004D094B"/>
    <w:rsid w:val="004D1BAC"/>
    <w:rsid w:val="004D2095"/>
    <w:rsid w:val="004D233D"/>
    <w:rsid w:val="004D30A2"/>
    <w:rsid w:val="004D3D98"/>
    <w:rsid w:val="004D461E"/>
    <w:rsid w:val="004D4BEB"/>
    <w:rsid w:val="004D4D99"/>
    <w:rsid w:val="004D60CF"/>
    <w:rsid w:val="004D703E"/>
    <w:rsid w:val="004D766E"/>
    <w:rsid w:val="004E13DE"/>
    <w:rsid w:val="004E292B"/>
    <w:rsid w:val="004E3514"/>
    <w:rsid w:val="004E4AE8"/>
    <w:rsid w:val="004E4D32"/>
    <w:rsid w:val="004E4D6F"/>
    <w:rsid w:val="004F04BB"/>
    <w:rsid w:val="004F05B3"/>
    <w:rsid w:val="004F06F2"/>
    <w:rsid w:val="004F07A2"/>
    <w:rsid w:val="004F2584"/>
    <w:rsid w:val="004F277C"/>
    <w:rsid w:val="004F2C97"/>
    <w:rsid w:val="004F2E70"/>
    <w:rsid w:val="004F33E7"/>
    <w:rsid w:val="004F349E"/>
    <w:rsid w:val="004F35FA"/>
    <w:rsid w:val="004F3AC0"/>
    <w:rsid w:val="004F3C6E"/>
    <w:rsid w:val="004F40E6"/>
    <w:rsid w:val="004F5606"/>
    <w:rsid w:val="004F719D"/>
    <w:rsid w:val="004F784B"/>
    <w:rsid w:val="00501227"/>
    <w:rsid w:val="0050283B"/>
    <w:rsid w:val="0050491B"/>
    <w:rsid w:val="005054D7"/>
    <w:rsid w:val="00505CD0"/>
    <w:rsid w:val="00505E46"/>
    <w:rsid w:val="00506293"/>
    <w:rsid w:val="005066E8"/>
    <w:rsid w:val="00506F04"/>
    <w:rsid w:val="005072FB"/>
    <w:rsid w:val="00510307"/>
    <w:rsid w:val="005111F0"/>
    <w:rsid w:val="00512570"/>
    <w:rsid w:val="00512B2F"/>
    <w:rsid w:val="005139B4"/>
    <w:rsid w:val="005144F8"/>
    <w:rsid w:val="00514CC0"/>
    <w:rsid w:val="005158A4"/>
    <w:rsid w:val="005163E1"/>
    <w:rsid w:val="0051677A"/>
    <w:rsid w:val="00517A11"/>
    <w:rsid w:val="00520613"/>
    <w:rsid w:val="00520C75"/>
    <w:rsid w:val="005221DD"/>
    <w:rsid w:val="00522E34"/>
    <w:rsid w:val="005238B3"/>
    <w:rsid w:val="00523D73"/>
    <w:rsid w:val="00524954"/>
    <w:rsid w:val="00525B58"/>
    <w:rsid w:val="00527A14"/>
    <w:rsid w:val="00527A89"/>
    <w:rsid w:val="00527AD6"/>
    <w:rsid w:val="00530490"/>
    <w:rsid w:val="00531E70"/>
    <w:rsid w:val="00531FD8"/>
    <w:rsid w:val="00532825"/>
    <w:rsid w:val="00532E5A"/>
    <w:rsid w:val="00533450"/>
    <w:rsid w:val="00534610"/>
    <w:rsid w:val="00534ABE"/>
    <w:rsid w:val="0053510D"/>
    <w:rsid w:val="005351F5"/>
    <w:rsid w:val="0053570B"/>
    <w:rsid w:val="00535C7D"/>
    <w:rsid w:val="00535EB5"/>
    <w:rsid w:val="005365B5"/>
    <w:rsid w:val="0053756F"/>
    <w:rsid w:val="00537790"/>
    <w:rsid w:val="005377F3"/>
    <w:rsid w:val="00541260"/>
    <w:rsid w:val="00541E6A"/>
    <w:rsid w:val="005430F4"/>
    <w:rsid w:val="005432B0"/>
    <w:rsid w:val="0054360D"/>
    <w:rsid w:val="00543876"/>
    <w:rsid w:val="00544DA9"/>
    <w:rsid w:val="00545590"/>
    <w:rsid w:val="005458A6"/>
    <w:rsid w:val="00545D9E"/>
    <w:rsid w:val="00546046"/>
    <w:rsid w:val="00547CE1"/>
    <w:rsid w:val="0055093E"/>
    <w:rsid w:val="00550AB8"/>
    <w:rsid w:val="005513D0"/>
    <w:rsid w:val="005514E8"/>
    <w:rsid w:val="0055176C"/>
    <w:rsid w:val="00552A35"/>
    <w:rsid w:val="00552B03"/>
    <w:rsid w:val="00552D84"/>
    <w:rsid w:val="00554109"/>
    <w:rsid w:val="0055537D"/>
    <w:rsid w:val="00556663"/>
    <w:rsid w:val="00557329"/>
    <w:rsid w:val="005578C2"/>
    <w:rsid w:val="005618F3"/>
    <w:rsid w:val="00561E11"/>
    <w:rsid w:val="005624EC"/>
    <w:rsid w:val="005627ED"/>
    <w:rsid w:val="00562A05"/>
    <w:rsid w:val="00562CDC"/>
    <w:rsid w:val="00563170"/>
    <w:rsid w:val="0056325F"/>
    <w:rsid w:val="005634EA"/>
    <w:rsid w:val="00563C19"/>
    <w:rsid w:val="00564102"/>
    <w:rsid w:val="005641E8"/>
    <w:rsid w:val="00564A12"/>
    <w:rsid w:val="00565250"/>
    <w:rsid w:val="00565746"/>
    <w:rsid w:val="00565944"/>
    <w:rsid w:val="00566059"/>
    <w:rsid w:val="00566E2F"/>
    <w:rsid w:val="0056724A"/>
    <w:rsid w:val="00567509"/>
    <w:rsid w:val="00567E12"/>
    <w:rsid w:val="005700CA"/>
    <w:rsid w:val="0057081A"/>
    <w:rsid w:val="00570B50"/>
    <w:rsid w:val="00571A5E"/>
    <w:rsid w:val="00571FFC"/>
    <w:rsid w:val="00572133"/>
    <w:rsid w:val="00572684"/>
    <w:rsid w:val="00572B11"/>
    <w:rsid w:val="00572C40"/>
    <w:rsid w:val="00572D8D"/>
    <w:rsid w:val="00573086"/>
    <w:rsid w:val="00573A80"/>
    <w:rsid w:val="00573EB5"/>
    <w:rsid w:val="005746F2"/>
    <w:rsid w:val="00575E16"/>
    <w:rsid w:val="005766DD"/>
    <w:rsid w:val="00576AC9"/>
    <w:rsid w:val="0057736F"/>
    <w:rsid w:val="005778C6"/>
    <w:rsid w:val="00580C1A"/>
    <w:rsid w:val="00580E5C"/>
    <w:rsid w:val="0058202A"/>
    <w:rsid w:val="0058342A"/>
    <w:rsid w:val="00584BE4"/>
    <w:rsid w:val="005859D2"/>
    <w:rsid w:val="00585A89"/>
    <w:rsid w:val="00586C71"/>
    <w:rsid w:val="005873D3"/>
    <w:rsid w:val="0058747E"/>
    <w:rsid w:val="00587ACF"/>
    <w:rsid w:val="00590656"/>
    <w:rsid w:val="00591525"/>
    <w:rsid w:val="00591DE0"/>
    <w:rsid w:val="00592361"/>
    <w:rsid w:val="00592664"/>
    <w:rsid w:val="005948D4"/>
    <w:rsid w:val="00594A4A"/>
    <w:rsid w:val="00595AE4"/>
    <w:rsid w:val="00595D63"/>
    <w:rsid w:val="005971C8"/>
    <w:rsid w:val="005A0188"/>
    <w:rsid w:val="005A06C6"/>
    <w:rsid w:val="005A08C5"/>
    <w:rsid w:val="005A0D2F"/>
    <w:rsid w:val="005A10CD"/>
    <w:rsid w:val="005A14C1"/>
    <w:rsid w:val="005A1ABF"/>
    <w:rsid w:val="005A2323"/>
    <w:rsid w:val="005A26C8"/>
    <w:rsid w:val="005A38AF"/>
    <w:rsid w:val="005A3DD6"/>
    <w:rsid w:val="005A4B1D"/>
    <w:rsid w:val="005A4EF3"/>
    <w:rsid w:val="005A4FF2"/>
    <w:rsid w:val="005A56A3"/>
    <w:rsid w:val="005A58B4"/>
    <w:rsid w:val="005A5C33"/>
    <w:rsid w:val="005A61E5"/>
    <w:rsid w:val="005A75AA"/>
    <w:rsid w:val="005A7A0E"/>
    <w:rsid w:val="005B033B"/>
    <w:rsid w:val="005B1558"/>
    <w:rsid w:val="005B1E58"/>
    <w:rsid w:val="005B2589"/>
    <w:rsid w:val="005B3502"/>
    <w:rsid w:val="005B3600"/>
    <w:rsid w:val="005B5B7E"/>
    <w:rsid w:val="005B70BE"/>
    <w:rsid w:val="005B750C"/>
    <w:rsid w:val="005C05FA"/>
    <w:rsid w:val="005C0C40"/>
    <w:rsid w:val="005C2434"/>
    <w:rsid w:val="005C2BA5"/>
    <w:rsid w:val="005C2EB4"/>
    <w:rsid w:val="005C3023"/>
    <w:rsid w:val="005C3FB3"/>
    <w:rsid w:val="005C45ED"/>
    <w:rsid w:val="005C49C1"/>
    <w:rsid w:val="005C4A9A"/>
    <w:rsid w:val="005C61E7"/>
    <w:rsid w:val="005C62F7"/>
    <w:rsid w:val="005C679B"/>
    <w:rsid w:val="005C7247"/>
    <w:rsid w:val="005C7CF3"/>
    <w:rsid w:val="005D1819"/>
    <w:rsid w:val="005D1F7B"/>
    <w:rsid w:val="005D2B92"/>
    <w:rsid w:val="005D2C96"/>
    <w:rsid w:val="005D2D62"/>
    <w:rsid w:val="005D37B1"/>
    <w:rsid w:val="005D41FA"/>
    <w:rsid w:val="005D4D33"/>
    <w:rsid w:val="005D50D8"/>
    <w:rsid w:val="005D5B8D"/>
    <w:rsid w:val="005D6D94"/>
    <w:rsid w:val="005D711F"/>
    <w:rsid w:val="005D72C6"/>
    <w:rsid w:val="005E075D"/>
    <w:rsid w:val="005E0A5E"/>
    <w:rsid w:val="005E1118"/>
    <w:rsid w:val="005E1525"/>
    <w:rsid w:val="005E1761"/>
    <w:rsid w:val="005E1B3F"/>
    <w:rsid w:val="005E2DA2"/>
    <w:rsid w:val="005E2DFF"/>
    <w:rsid w:val="005E37CD"/>
    <w:rsid w:val="005E550F"/>
    <w:rsid w:val="005E5F3D"/>
    <w:rsid w:val="005E6AAA"/>
    <w:rsid w:val="005E6B9E"/>
    <w:rsid w:val="005E71BC"/>
    <w:rsid w:val="005E7292"/>
    <w:rsid w:val="005F04BC"/>
    <w:rsid w:val="005F0D67"/>
    <w:rsid w:val="005F1AC2"/>
    <w:rsid w:val="005F2424"/>
    <w:rsid w:val="005F3897"/>
    <w:rsid w:val="005F3DBD"/>
    <w:rsid w:val="005F4519"/>
    <w:rsid w:val="005F4B10"/>
    <w:rsid w:val="005F56B7"/>
    <w:rsid w:val="005F5CCA"/>
    <w:rsid w:val="005F781B"/>
    <w:rsid w:val="005F789D"/>
    <w:rsid w:val="005F7FD4"/>
    <w:rsid w:val="006005C9"/>
    <w:rsid w:val="00600781"/>
    <w:rsid w:val="0060184D"/>
    <w:rsid w:val="00601A06"/>
    <w:rsid w:val="006028C6"/>
    <w:rsid w:val="006037FC"/>
    <w:rsid w:val="00603E23"/>
    <w:rsid w:val="006046DA"/>
    <w:rsid w:val="00604BA4"/>
    <w:rsid w:val="00605CBE"/>
    <w:rsid w:val="00606DCE"/>
    <w:rsid w:val="006079C2"/>
    <w:rsid w:val="00607D9C"/>
    <w:rsid w:val="006145AD"/>
    <w:rsid w:val="006145DA"/>
    <w:rsid w:val="00614B7A"/>
    <w:rsid w:val="00614D0E"/>
    <w:rsid w:val="00614DD8"/>
    <w:rsid w:val="00615467"/>
    <w:rsid w:val="006160E3"/>
    <w:rsid w:val="006167C6"/>
    <w:rsid w:val="00617051"/>
    <w:rsid w:val="00617195"/>
    <w:rsid w:val="00617B27"/>
    <w:rsid w:val="00620A46"/>
    <w:rsid w:val="00621995"/>
    <w:rsid w:val="00622A57"/>
    <w:rsid w:val="00622ABD"/>
    <w:rsid w:val="00622BA0"/>
    <w:rsid w:val="00623477"/>
    <w:rsid w:val="00624FE5"/>
    <w:rsid w:val="006250C9"/>
    <w:rsid w:val="00625396"/>
    <w:rsid w:val="0062572D"/>
    <w:rsid w:val="006266E8"/>
    <w:rsid w:val="00626A75"/>
    <w:rsid w:val="006270F8"/>
    <w:rsid w:val="0062731E"/>
    <w:rsid w:val="00627494"/>
    <w:rsid w:val="00627C7C"/>
    <w:rsid w:val="00630FA9"/>
    <w:rsid w:val="006320EB"/>
    <w:rsid w:val="00632E8F"/>
    <w:rsid w:val="00633BF2"/>
    <w:rsid w:val="00634199"/>
    <w:rsid w:val="006341AC"/>
    <w:rsid w:val="0063515C"/>
    <w:rsid w:val="0063528F"/>
    <w:rsid w:val="006352BD"/>
    <w:rsid w:val="00635713"/>
    <w:rsid w:val="006362D2"/>
    <w:rsid w:val="00637179"/>
    <w:rsid w:val="006375CF"/>
    <w:rsid w:val="00640EBD"/>
    <w:rsid w:val="0064163A"/>
    <w:rsid w:val="006416AA"/>
    <w:rsid w:val="006417C7"/>
    <w:rsid w:val="00641F3C"/>
    <w:rsid w:val="00642E04"/>
    <w:rsid w:val="006431B8"/>
    <w:rsid w:val="00643249"/>
    <w:rsid w:val="006441E5"/>
    <w:rsid w:val="00644E9D"/>
    <w:rsid w:val="00645EDF"/>
    <w:rsid w:val="006468D2"/>
    <w:rsid w:val="00646BBB"/>
    <w:rsid w:val="00646D3A"/>
    <w:rsid w:val="00646FC1"/>
    <w:rsid w:val="00650F9E"/>
    <w:rsid w:val="00651043"/>
    <w:rsid w:val="00651067"/>
    <w:rsid w:val="006516FD"/>
    <w:rsid w:val="006517A4"/>
    <w:rsid w:val="00652388"/>
    <w:rsid w:val="00652A5A"/>
    <w:rsid w:val="00654DC6"/>
    <w:rsid w:val="0065519D"/>
    <w:rsid w:val="00655E66"/>
    <w:rsid w:val="0065779F"/>
    <w:rsid w:val="00660542"/>
    <w:rsid w:val="006616A5"/>
    <w:rsid w:val="006637C0"/>
    <w:rsid w:val="006638AE"/>
    <w:rsid w:val="006647F7"/>
    <w:rsid w:val="006661B5"/>
    <w:rsid w:val="00666857"/>
    <w:rsid w:val="00667830"/>
    <w:rsid w:val="00667D7B"/>
    <w:rsid w:val="00670C05"/>
    <w:rsid w:val="0067154A"/>
    <w:rsid w:val="00671556"/>
    <w:rsid w:val="00671583"/>
    <w:rsid w:val="0067432D"/>
    <w:rsid w:val="00674632"/>
    <w:rsid w:val="00675717"/>
    <w:rsid w:val="0067659D"/>
    <w:rsid w:val="006772C2"/>
    <w:rsid w:val="006772CE"/>
    <w:rsid w:val="00677430"/>
    <w:rsid w:val="00677B93"/>
    <w:rsid w:val="00680A9A"/>
    <w:rsid w:val="00680B20"/>
    <w:rsid w:val="00680D66"/>
    <w:rsid w:val="006811BA"/>
    <w:rsid w:val="00681DC1"/>
    <w:rsid w:val="00681E2C"/>
    <w:rsid w:val="00682297"/>
    <w:rsid w:val="00682B43"/>
    <w:rsid w:val="006850A2"/>
    <w:rsid w:val="00685144"/>
    <w:rsid w:val="00685172"/>
    <w:rsid w:val="00685676"/>
    <w:rsid w:val="00685FE7"/>
    <w:rsid w:val="0068627E"/>
    <w:rsid w:val="00686EB3"/>
    <w:rsid w:val="00687F89"/>
    <w:rsid w:val="00690F39"/>
    <w:rsid w:val="00692851"/>
    <w:rsid w:val="00692A40"/>
    <w:rsid w:val="00693E9B"/>
    <w:rsid w:val="00693F8D"/>
    <w:rsid w:val="006940C8"/>
    <w:rsid w:val="0069425B"/>
    <w:rsid w:val="00694BC8"/>
    <w:rsid w:val="006959ED"/>
    <w:rsid w:val="00695D53"/>
    <w:rsid w:val="00695F76"/>
    <w:rsid w:val="006968C2"/>
    <w:rsid w:val="00697740"/>
    <w:rsid w:val="00697912"/>
    <w:rsid w:val="006A0432"/>
    <w:rsid w:val="006A05C3"/>
    <w:rsid w:val="006A1963"/>
    <w:rsid w:val="006A2012"/>
    <w:rsid w:val="006A2CB8"/>
    <w:rsid w:val="006A3AA0"/>
    <w:rsid w:val="006A4001"/>
    <w:rsid w:val="006A412B"/>
    <w:rsid w:val="006A5B4F"/>
    <w:rsid w:val="006A60A3"/>
    <w:rsid w:val="006A670B"/>
    <w:rsid w:val="006A68E5"/>
    <w:rsid w:val="006A7886"/>
    <w:rsid w:val="006A7B6A"/>
    <w:rsid w:val="006A7CC8"/>
    <w:rsid w:val="006B22A3"/>
    <w:rsid w:val="006B2B75"/>
    <w:rsid w:val="006B4122"/>
    <w:rsid w:val="006B4BC8"/>
    <w:rsid w:val="006B5719"/>
    <w:rsid w:val="006B6963"/>
    <w:rsid w:val="006B6A93"/>
    <w:rsid w:val="006B73EF"/>
    <w:rsid w:val="006C0B35"/>
    <w:rsid w:val="006C1031"/>
    <w:rsid w:val="006C1A65"/>
    <w:rsid w:val="006C2724"/>
    <w:rsid w:val="006C2803"/>
    <w:rsid w:val="006C2F55"/>
    <w:rsid w:val="006C3B00"/>
    <w:rsid w:val="006C4085"/>
    <w:rsid w:val="006C41C1"/>
    <w:rsid w:val="006C41DD"/>
    <w:rsid w:val="006C4981"/>
    <w:rsid w:val="006C4B57"/>
    <w:rsid w:val="006C4E65"/>
    <w:rsid w:val="006C4EED"/>
    <w:rsid w:val="006C5D93"/>
    <w:rsid w:val="006C63A0"/>
    <w:rsid w:val="006C79C9"/>
    <w:rsid w:val="006D06AD"/>
    <w:rsid w:val="006D09C1"/>
    <w:rsid w:val="006D2EBF"/>
    <w:rsid w:val="006D345E"/>
    <w:rsid w:val="006D488A"/>
    <w:rsid w:val="006D5EF4"/>
    <w:rsid w:val="006D64F0"/>
    <w:rsid w:val="006D653A"/>
    <w:rsid w:val="006D6549"/>
    <w:rsid w:val="006D7A73"/>
    <w:rsid w:val="006D7D6C"/>
    <w:rsid w:val="006E115C"/>
    <w:rsid w:val="006E1274"/>
    <w:rsid w:val="006E176D"/>
    <w:rsid w:val="006E17D4"/>
    <w:rsid w:val="006E46D1"/>
    <w:rsid w:val="006E50A0"/>
    <w:rsid w:val="006E591B"/>
    <w:rsid w:val="006E5AC2"/>
    <w:rsid w:val="006E5C11"/>
    <w:rsid w:val="006E5CF6"/>
    <w:rsid w:val="006E5D95"/>
    <w:rsid w:val="006E5FA8"/>
    <w:rsid w:val="006E6478"/>
    <w:rsid w:val="006E6C1E"/>
    <w:rsid w:val="006E7853"/>
    <w:rsid w:val="006F0A41"/>
    <w:rsid w:val="006F13DE"/>
    <w:rsid w:val="006F1999"/>
    <w:rsid w:val="006F2065"/>
    <w:rsid w:val="006F54D7"/>
    <w:rsid w:val="006F6B3E"/>
    <w:rsid w:val="006F7ADD"/>
    <w:rsid w:val="00700A22"/>
    <w:rsid w:val="007019F9"/>
    <w:rsid w:val="00701EDD"/>
    <w:rsid w:val="00702407"/>
    <w:rsid w:val="00702FF5"/>
    <w:rsid w:val="00704A63"/>
    <w:rsid w:val="00704A99"/>
    <w:rsid w:val="007058B7"/>
    <w:rsid w:val="00705B06"/>
    <w:rsid w:val="00705E1C"/>
    <w:rsid w:val="0070618F"/>
    <w:rsid w:val="007102E6"/>
    <w:rsid w:val="007103AD"/>
    <w:rsid w:val="007104F0"/>
    <w:rsid w:val="00711184"/>
    <w:rsid w:val="00712DE2"/>
    <w:rsid w:val="007130B6"/>
    <w:rsid w:val="007135E9"/>
    <w:rsid w:val="00714360"/>
    <w:rsid w:val="007147C3"/>
    <w:rsid w:val="00715148"/>
    <w:rsid w:val="007152CC"/>
    <w:rsid w:val="007173A5"/>
    <w:rsid w:val="00717900"/>
    <w:rsid w:val="007202B1"/>
    <w:rsid w:val="00720B79"/>
    <w:rsid w:val="007216C2"/>
    <w:rsid w:val="00722332"/>
    <w:rsid w:val="0072256F"/>
    <w:rsid w:val="0072363A"/>
    <w:rsid w:val="007239FD"/>
    <w:rsid w:val="00725A09"/>
    <w:rsid w:val="00725D37"/>
    <w:rsid w:val="00726A77"/>
    <w:rsid w:val="0073062B"/>
    <w:rsid w:val="00731A56"/>
    <w:rsid w:val="00731DC1"/>
    <w:rsid w:val="0073400E"/>
    <w:rsid w:val="0073452C"/>
    <w:rsid w:val="00734D87"/>
    <w:rsid w:val="00735847"/>
    <w:rsid w:val="0073663A"/>
    <w:rsid w:val="007369EB"/>
    <w:rsid w:val="007372E5"/>
    <w:rsid w:val="0074071F"/>
    <w:rsid w:val="007407B0"/>
    <w:rsid w:val="007407BA"/>
    <w:rsid w:val="00743021"/>
    <w:rsid w:val="00743FE2"/>
    <w:rsid w:val="007443FE"/>
    <w:rsid w:val="00744E47"/>
    <w:rsid w:val="007469D4"/>
    <w:rsid w:val="00746F2F"/>
    <w:rsid w:val="00746F31"/>
    <w:rsid w:val="00747EE3"/>
    <w:rsid w:val="007505B4"/>
    <w:rsid w:val="00751862"/>
    <w:rsid w:val="007520EC"/>
    <w:rsid w:val="00753436"/>
    <w:rsid w:val="00754257"/>
    <w:rsid w:val="0075425D"/>
    <w:rsid w:val="007551CA"/>
    <w:rsid w:val="007552DF"/>
    <w:rsid w:val="0075539B"/>
    <w:rsid w:val="007557ED"/>
    <w:rsid w:val="00755850"/>
    <w:rsid w:val="00755936"/>
    <w:rsid w:val="00755AAA"/>
    <w:rsid w:val="00755D44"/>
    <w:rsid w:val="007561C4"/>
    <w:rsid w:val="007605A6"/>
    <w:rsid w:val="00761D21"/>
    <w:rsid w:val="00762B6F"/>
    <w:rsid w:val="0076366A"/>
    <w:rsid w:val="00763B4A"/>
    <w:rsid w:val="00763FEA"/>
    <w:rsid w:val="00764F56"/>
    <w:rsid w:val="00765997"/>
    <w:rsid w:val="00765B41"/>
    <w:rsid w:val="00766265"/>
    <w:rsid w:val="00767114"/>
    <w:rsid w:val="007679E2"/>
    <w:rsid w:val="00767AA8"/>
    <w:rsid w:val="00767BE7"/>
    <w:rsid w:val="00770A68"/>
    <w:rsid w:val="00770DC7"/>
    <w:rsid w:val="0077160E"/>
    <w:rsid w:val="00771688"/>
    <w:rsid w:val="00771DCB"/>
    <w:rsid w:val="00773E86"/>
    <w:rsid w:val="00774246"/>
    <w:rsid w:val="007742E1"/>
    <w:rsid w:val="007744FB"/>
    <w:rsid w:val="00774C42"/>
    <w:rsid w:val="00774C75"/>
    <w:rsid w:val="00776643"/>
    <w:rsid w:val="0078058B"/>
    <w:rsid w:val="00780C64"/>
    <w:rsid w:val="0078106A"/>
    <w:rsid w:val="00781533"/>
    <w:rsid w:val="007818AF"/>
    <w:rsid w:val="00781A7B"/>
    <w:rsid w:val="0078292E"/>
    <w:rsid w:val="00782AA6"/>
    <w:rsid w:val="00782D34"/>
    <w:rsid w:val="00784D48"/>
    <w:rsid w:val="00785524"/>
    <w:rsid w:val="00785698"/>
    <w:rsid w:val="007863D8"/>
    <w:rsid w:val="00786C76"/>
    <w:rsid w:val="0078776E"/>
    <w:rsid w:val="00790DF8"/>
    <w:rsid w:val="00791E7C"/>
    <w:rsid w:val="00791F55"/>
    <w:rsid w:val="00792267"/>
    <w:rsid w:val="00792876"/>
    <w:rsid w:val="00792A10"/>
    <w:rsid w:val="00792B00"/>
    <w:rsid w:val="00792EBC"/>
    <w:rsid w:val="00793AD5"/>
    <w:rsid w:val="0079423D"/>
    <w:rsid w:val="007960A9"/>
    <w:rsid w:val="0079729D"/>
    <w:rsid w:val="007972E5"/>
    <w:rsid w:val="00797BD0"/>
    <w:rsid w:val="007A002D"/>
    <w:rsid w:val="007A0714"/>
    <w:rsid w:val="007A0ADC"/>
    <w:rsid w:val="007A20CB"/>
    <w:rsid w:val="007A215B"/>
    <w:rsid w:val="007A2296"/>
    <w:rsid w:val="007A2B06"/>
    <w:rsid w:val="007A3F32"/>
    <w:rsid w:val="007A3FB8"/>
    <w:rsid w:val="007A4024"/>
    <w:rsid w:val="007A4048"/>
    <w:rsid w:val="007A412A"/>
    <w:rsid w:val="007A497E"/>
    <w:rsid w:val="007A4A52"/>
    <w:rsid w:val="007A4DED"/>
    <w:rsid w:val="007A4EF1"/>
    <w:rsid w:val="007A5094"/>
    <w:rsid w:val="007A609D"/>
    <w:rsid w:val="007A66C1"/>
    <w:rsid w:val="007A6B4C"/>
    <w:rsid w:val="007B0CF9"/>
    <w:rsid w:val="007B14AB"/>
    <w:rsid w:val="007B18A6"/>
    <w:rsid w:val="007B1EBE"/>
    <w:rsid w:val="007B2834"/>
    <w:rsid w:val="007B2B3C"/>
    <w:rsid w:val="007B2CCC"/>
    <w:rsid w:val="007B2FCD"/>
    <w:rsid w:val="007B3B23"/>
    <w:rsid w:val="007B3C4E"/>
    <w:rsid w:val="007B3E34"/>
    <w:rsid w:val="007B4EDD"/>
    <w:rsid w:val="007B4FDA"/>
    <w:rsid w:val="007B50B4"/>
    <w:rsid w:val="007B599D"/>
    <w:rsid w:val="007B67EF"/>
    <w:rsid w:val="007B69C9"/>
    <w:rsid w:val="007B72B8"/>
    <w:rsid w:val="007C0F48"/>
    <w:rsid w:val="007C1301"/>
    <w:rsid w:val="007C3CCD"/>
    <w:rsid w:val="007C4299"/>
    <w:rsid w:val="007C6B9D"/>
    <w:rsid w:val="007C797E"/>
    <w:rsid w:val="007D03BB"/>
    <w:rsid w:val="007D0E4C"/>
    <w:rsid w:val="007D0F98"/>
    <w:rsid w:val="007D1079"/>
    <w:rsid w:val="007D174F"/>
    <w:rsid w:val="007D1CDE"/>
    <w:rsid w:val="007D3633"/>
    <w:rsid w:val="007D4DEB"/>
    <w:rsid w:val="007D57DC"/>
    <w:rsid w:val="007D6849"/>
    <w:rsid w:val="007D7583"/>
    <w:rsid w:val="007E0698"/>
    <w:rsid w:val="007E0976"/>
    <w:rsid w:val="007E0C6A"/>
    <w:rsid w:val="007E140A"/>
    <w:rsid w:val="007E165C"/>
    <w:rsid w:val="007E165D"/>
    <w:rsid w:val="007E1B19"/>
    <w:rsid w:val="007E1E0A"/>
    <w:rsid w:val="007E2D35"/>
    <w:rsid w:val="007E4B90"/>
    <w:rsid w:val="007E6281"/>
    <w:rsid w:val="007E642F"/>
    <w:rsid w:val="007F1453"/>
    <w:rsid w:val="007F1869"/>
    <w:rsid w:val="007F1EB7"/>
    <w:rsid w:val="007F2547"/>
    <w:rsid w:val="007F3677"/>
    <w:rsid w:val="007F386C"/>
    <w:rsid w:val="007F5434"/>
    <w:rsid w:val="007F55FD"/>
    <w:rsid w:val="007F5ABB"/>
    <w:rsid w:val="007F6ABB"/>
    <w:rsid w:val="007F6B92"/>
    <w:rsid w:val="007F76C5"/>
    <w:rsid w:val="007F7AB3"/>
    <w:rsid w:val="00800969"/>
    <w:rsid w:val="008017FF"/>
    <w:rsid w:val="00803EC5"/>
    <w:rsid w:val="00804776"/>
    <w:rsid w:val="008047AB"/>
    <w:rsid w:val="008048BD"/>
    <w:rsid w:val="00804AC0"/>
    <w:rsid w:val="008053EA"/>
    <w:rsid w:val="0080551A"/>
    <w:rsid w:val="00805FB9"/>
    <w:rsid w:val="00807A97"/>
    <w:rsid w:val="00807E41"/>
    <w:rsid w:val="00807FCE"/>
    <w:rsid w:val="0081011A"/>
    <w:rsid w:val="0081088E"/>
    <w:rsid w:val="00810A81"/>
    <w:rsid w:val="00810D2E"/>
    <w:rsid w:val="00812B81"/>
    <w:rsid w:val="0081308F"/>
    <w:rsid w:val="0081340B"/>
    <w:rsid w:val="008138AD"/>
    <w:rsid w:val="0081408C"/>
    <w:rsid w:val="00814542"/>
    <w:rsid w:val="00815011"/>
    <w:rsid w:val="00816100"/>
    <w:rsid w:val="00817D59"/>
    <w:rsid w:val="00820279"/>
    <w:rsid w:val="008204E3"/>
    <w:rsid w:val="00821DE6"/>
    <w:rsid w:val="008220C6"/>
    <w:rsid w:val="008226E6"/>
    <w:rsid w:val="00822971"/>
    <w:rsid w:val="0082311F"/>
    <w:rsid w:val="00824CE5"/>
    <w:rsid w:val="00825234"/>
    <w:rsid w:val="008252ED"/>
    <w:rsid w:val="00825639"/>
    <w:rsid w:val="008272CB"/>
    <w:rsid w:val="0082762D"/>
    <w:rsid w:val="00827751"/>
    <w:rsid w:val="00827A3C"/>
    <w:rsid w:val="00827D8A"/>
    <w:rsid w:val="00827D99"/>
    <w:rsid w:val="008301EA"/>
    <w:rsid w:val="00831A52"/>
    <w:rsid w:val="008321EF"/>
    <w:rsid w:val="0083249F"/>
    <w:rsid w:val="00832C56"/>
    <w:rsid w:val="008335FF"/>
    <w:rsid w:val="008356EC"/>
    <w:rsid w:val="00835D15"/>
    <w:rsid w:val="008363F5"/>
    <w:rsid w:val="00836F85"/>
    <w:rsid w:val="008371CC"/>
    <w:rsid w:val="00837A47"/>
    <w:rsid w:val="00837AB5"/>
    <w:rsid w:val="00840188"/>
    <w:rsid w:val="008402F9"/>
    <w:rsid w:val="00840A56"/>
    <w:rsid w:val="0084243B"/>
    <w:rsid w:val="00843073"/>
    <w:rsid w:val="0084332C"/>
    <w:rsid w:val="0084350B"/>
    <w:rsid w:val="0084433E"/>
    <w:rsid w:val="00844D37"/>
    <w:rsid w:val="0084635F"/>
    <w:rsid w:val="00847305"/>
    <w:rsid w:val="008476FD"/>
    <w:rsid w:val="008477C9"/>
    <w:rsid w:val="00847EC5"/>
    <w:rsid w:val="008502DF"/>
    <w:rsid w:val="00850420"/>
    <w:rsid w:val="0085124E"/>
    <w:rsid w:val="00852438"/>
    <w:rsid w:val="00852E82"/>
    <w:rsid w:val="00853AA0"/>
    <w:rsid w:val="00853B66"/>
    <w:rsid w:val="00853FC5"/>
    <w:rsid w:val="00854355"/>
    <w:rsid w:val="00854B85"/>
    <w:rsid w:val="00856050"/>
    <w:rsid w:val="00856850"/>
    <w:rsid w:val="00857032"/>
    <w:rsid w:val="00857788"/>
    <w:rsid w:val="00862B78"/>
    <w:rsid w:val="00863997"/>
    <w:rsid w:val="00866ED5"/>
    <w:rsid w:val="00875098"/>
    <w:rsid w:val="008755E0"/>
    <w:rsid w:val="00877362"/>
    <w:rsid w:val="008774F2"/>
    <w:rsid w:val="00877A30"/>
    <w:rsid w:val="0088045F"/>
    <w:rsid w:val="00880752"/>
    <w:rsid w:val="00881626"/>
    <w:rsid w:val="008818C9"/>
    <w:rsid w:val="00882233"/>
    <w:rsid w:val="00882795"/>
    <w:rsid w:val="00882BFF"/>
    <w:rsid w:val="008849AD"/>
    <w:rsid w:val="00884F68"/>
    <w:rsid w:val="008853B1"/>
    <w:rsid w:val="00887DA6"/>
    <w:rsid w:val="00890CB0"/>
    <w:rsid w:val="008912E8"/>
    <w:rsid w:val="00892705"/>
    <w:rsid w:val="00892C6C"/>
    <w:rsid w:val="008930D6"/>
    <w:rsid w:val="00893555"/>
    <w:rsid w:val="008945DA"/>
    <w:rsid w:val="00894AE2"/>
    <w:rsid w:val="00895336"/>
    <w:rsid w:val="008956AD"/>
    <w:rsid w:val="00896C65"/>
    <w:rsid w:val="008972ED"/>
    <w:rsid w:val="008A1453"/>
    <w:rsid w:val="008A2135"/>
    <w:rsid w:val="008A397B"/>
    <w:rsid w:val="008A3A6C"/>
    <w:rsid w:val="008A3C29"/>
    <w:rsid w:val="008A4017"/>
    <w:rsid w:val="008A4B0F"/>
    <w:rsid w:val="008A4F48"/>
    <w:rsid w:val="008A5060"/>
    <w:rsid w:val="008A5F9D"/>
    <w:rsid w:val="008A603E"/>
    <w:rsid w:val="008A6416"/>
    <w:rsid w:val="008A6C6E"/>
    <w:rsid w:val="008A6DC1"/>
    <w:rsid w:val="008A738E"/>
    <w:rsid w:val="008A75F6"/>
    <w:rsid w:val="008A7CA7"/>
    <w:rsid w:val="008B141B"/>
    <w:rsid w:val="008B156E"/>
    <w:rsid w:val="008B169F"/>
    <w:rsid w:val="008B1C16"/>
    <w:rsid w:val="008B2BF8"/>
    <w:rsid w:val="008B34C4"/>
    <w:rsid w:val="008B393A"/>
    <w:rsid w:val="008B4608"/>
    <w:rsid w:val="008B4A17"/>
    <w:rsid w:val="008B4BFC"/>
    <w:rsid w:val="008B4D0B"/>
    <w:rsid w:val="008B5295"/>
    <w:rsid w:val="008B7341"/>
    <w:rsid w:val="008B7B36"/>
    <w:rsid w:val="008B7BC4"/>
    <w:rsid w:val="008C1244"/>
    <w:rsid w:val="008C18CE"/>
    <w:rsid w:val="008C1B66"/>
    <w:rsid w:val="008C20FE"/>
    <w:rsid w:val="008C21BE"/>
    <w:rsid w:val="008C26AD"/>
    <w:rsid w:val="008C4204"/>
    <w:rsid w:val="008C4DFD"/>
    <w:rsid w:val="008C4E5A"/>
    <w:rsid w:val="008C6177"/>
    <w:rsid w:val="008C6404"/>
    <w:rsid w:val="008C68BA"/>
    <w:rsid w:val="008C6D0E"/>
    <w:rsid w:val="008C7607"/>
    <w:rsid w:val="008C7A66"/>
    <w:rsid w:val="008C7E76"/>
    <w:rsid w:val="008D0489"/>
    <w:rsid w:val="008D0A22"/>
    <w:rsid w:val="008D1E09"/>
    <w:rsid w:val="008D2D1D"/>
    <w:rsid w:val="008D33D3"/>
    <w:rsid w:val="008D340D"/>
    <w:rsid w:val="008D4148"/>
    <w:rsid w:val="008D595B"/>
    <w:rsid w:val="008D5F0B"/>
    <w:rsid w:val="008D602F"/>
    <w:rsid w:val="008D6F0B"/>
    <w:rsid w:val="008E0BBE"/>
    <w:rsid w:val="008E168B"/>
    <w:rsid w:val="008E1E76"/>
    <w:rsid w:val="008E1E8D"/>
    <w:rsid w:val="008E2647"/>
    <w:rsid w:val="008E2BA1"/>
    <w:rsid w:val="008E3AA1"/>
    <w:rsid w:val="008E42B7"/>
    <w:rsid w:val="008E5821"/>
    <w:rsid w:val="008E5840"/>
    <w:rsid w:val="008E62F9"/>
    <w:rsid w:val="008E6462"/>
    <w:rsid w:val="008E6650"/>
    <w:rsid w:val="008E68C4"/>
    <w:rsid w:val="008E74B0"/>
    <w:rsid w:val="008E7745"/>
    <w:rsid w:val="008F02A2"/>
    <w:rsid w:val="008F02C7"/>
    <w:rsid w:val="008F0539"/>
    <w:rsid w:val="008F0A65"/>
    <w:rsid w:val="008F0D92"/>
    <w:rsid w:val="008F1709"/>
    <w:rsid w:val="008F19D9"/>
    <w:rsid w:val="008F2265"/>
    <w:rsid w:val="008F2738"/>
    <w:rsid w:val="008F279C"/>
    <w:rsid w:val="008F3E02"/>
    <w:rsid w:val="008F3E72"/>
    <w:rsid w:val="008F4776"/>
    <w:rsid w:val="008F4E8B"/>
    <w:rsid w:val="008F6EB3"/>
    <w:rsid w:val="008F7213"/>
    <w:rsid w:val="008F72F6"/>
    <w:rsid w:val="008F7609"/>
    <w:rsid w:val="008F78C0"/>
    <w:rsid w:val="009009E5"/>
    <w:rsid w:val="009019A3"/>
    <w:rsid w:val="00901AB0"/>
    <w:rsid w:val="00902036"/>
    <w:rsid w:val="00902544"/>
    <w:rsid w:val="0090307B"/>
    <w:rsid w:val="0090326E"/>
    <w:rsid w:val="009039CB"/>
    <w:rsid w:val="00903A68"/>
    <w:rsid w:val="009044B3"/>
    <w:rsid w:val="00904636"/>
    <w:rsid w:val="00904E5E"/>
    <w:rsid w:val="0090535D"/>
    <w:rsid w:val="00905FFA"/>
    <w:rsid w:val="009064E0"/>
    <w:rsid w:val="00906BC8"/>
    <w:rsid w:val="00910AAE"/>
    <w:rsid w:val="00910C1A"/>
    <w:rsid w:val="00910D0E"/>
    <w:rsid w:val="00911D43"/>
    <w:rsid w:val="0091421E"/>
    <w:rsid w:val="00915304"/>
    <w:rsid w:val="00915325"/>
    <w:rsid w:val="00915810"/>
    <w:rsid w:val="0091586F"/>
    <w:rsid w:val="009163D8"/>
    <w:rsid w:val="009171D5"/>
    <w:rsid w:val="009173DD"/>
    <w:rsid w:val="00917EBA"/>
    <w:rsid w:val="00920866"/>
    <w:rsid w:val="0092113A"/>
    <w:rsid w:val="0092193F"/>
    <w:rsid w:val="00923897"/>
    <w:rsid w:val="00923AE8"/>
    <w:rsid w:val="00924748"/>
    <w:rsid w:val="0092531F"/>
    <w:rsid w:val="0092562F"/>
    <w:rsid w:val="00925846"/>
    <w:rsid w:val="00926A3C"/>
    <w:rsid w:val="00927537"/>
    <w:rsid w:val="00927824"/>
    <w:rsid w:val="00930307"/>
    <w:rsid w:val="00930D6F"/>
    <w:rsid w:val="009313CA"/>
    <w:rsid w:val="0093141B"/>
    <w:rsid w:val="00931B58"/>
    <w:rsid w:val="00931B60"/>
    <w:rsid w:val="00932F9D"/>
    <w:rsid w:val="00933757"/>
    <w:rsid w:val="009345B4"/>
    <w:rsid w:val="00935561"/>
    <w:rsid w:val="00935908"/>
    <w:rsid w:val="009364A7"/>
    <w:rsid w:val="00940A25"/>
    <w:rsid w:val="00940FF0"/>
    <w:rsid w:val="0094124A"/>
    <w:rsid w:val="009416B4"/>
    <w:rsid w:val="009416D8"/>
    <w:rsid w:val="009425CD"/>
    <w:rsid w:val="00942879"/>
    <w:rsid w:val="009428C7"/>
    <w:rsid w:val="00942CAA"/>
    <w:rsid w:val="00944219"/>
    <w:rsid w:val="00944226"/>
    <w:rsid w:val="00945BB2"/>
    <w:rsid w:val="00945EEE"/>
    <w:rsid w:val="00946969"/>
    <w:rsid w:val="0094710E"/>
    <w:rsid w:val="0095025D"/>
    <w:rsid w:val="0095104B"/>
    <w:rsid w:val="00951416"/>
    <w:rsid w:val="009521C5"/>
    <w:rsid w:val="00952647"/>
    <w:rsid w:val="00952BE7"/>
    <w:rsid w:val="00952EC5"/>
    <w:rsid w:val="00954A90"/>
    <w:rsid w:val="00954B21"/>
    <w:rsid w:val="00954D3C"/>
    <w:rsid w:val="0095505E"/>
    <w:rsid w:val="00955138"/>
    <w:rsid w:val="009554BC"/>
    <w:rsid w:val="0095565B"/>
    <w:rsid w:val="00955BEA"/>
    <w:rsid w:val="009615F0"/>
    <w:rsid w:val="009622EC"/>
    <w:rsid w:val="0096316F"/>
    <w:rsid w:val="00963566"/>
    <w:rsid w:val="009643D1"/>
    <w:rsid w:val="0096444F"/>
    <w:rsid w:val="0096465E"/>
    <w:rsid w:val="009648F1"/>
    <w:rsid w:val="00964B67"/>
    <w:rsid w:val="00965C50"/>
    <w:rsid w:val="009666C8"/>
    <w:rsid w:val="00966B5A"/>
    <w:rsid w:val="00966E89"/>
    <w:rsid w:val="0096706E"/>
    <w:rsid w:val="00967D15"/>
    <w:rsid w:val="009706EC"/>
    <w:rsid w:val="0097099D"/>
    <w:rsid w:val="00970D8E"/>
    <w:rsid w:val="00972320"/>
    <w:rsid w:val="009725FA"/>
    <w:rsid w:val="00972699"/>
    <w:rsid w:val="00972705"/>
    <w:rsid w:val="009729D0"/>
    <w:rsid w:val="00972A0A"/>
    <w:rsid w:val="00972E76"/>
    <w:rsid w:val="0097377B"/>
    <w:rsid w:val="00975A69"/>
    <w:rsid w:val="00976086"/>
    <w:rsid w:val="00976AFF"/>
    <w:rsid w:val="0097724D"/>
    <w:rsid w:val="00980235"/>
    <w:rsid w:val="00982089"/>
    <w:rsid w:val="00982C91"/>
    <w:rsid w:val="009833AC"/>
    <w:rsid w:val="0098636D"/>
    <w:rsid w:val="009916DE"/>
    <w:rsid w:val="00991727"/>
    <w:rsid w:val="0099176D"/>
    <w:rsid w:val="0099185D"/>
    <w:rsid w:val="009929DE"/>
    <w:rsid w:val="0099396B"/>
    <w:rsid w:val="00993C93"/>
    <w:rsid w:val="00993CFD"/>
    <w:rsid w:val="00993F04"/>
    <w:rsid w:val="00993F10"/>
    <w:rsid w:val="00993F6F"/>
    <w:rsid w:val="00994F66"/>
    <w:rsid w:val="0099577B"/>
    <w:rsid w:val="00996266"/>
    <w:rsid w:val="009963D3"/>
    <w:rsid w:val="00997342"/>
    <w:rsid w:val="009978FC"/>
    <w:rsid w:val="009A018D"/>
    <w:rsid w:val="009A0F03"/>
    <w:rsid w:val="009A1EF2"/>
    <w:rsid w:val="009A2729"/>
    <w:rsid w:val="009A3228"/>
    <w:rsid w:val="009A3456"/>
    <w:rsid w:val="009A39B0"/>
    <w:rsid w:val="009A3C2D"/>
    <w:rsid w:val="009A3DB4"/>
    <w:rsid w:val="009A423D"/>
    <w:rsid w:val="009A482D"/>
    <w:rsid w:val="009A491A"/>
    <w:rsid w:val="009A6121"/>
    <w:rsid w:val="009A61A3"/>
    <w:rsid w:val="009A66B3"/>
    <w:rsid w:val="009B0856"/>
    <w:rsid w:val="009B16FF"/>
    <w:rsid w:val="009B1A97"/>
    <w:rsid w:val="009B1CA9"/>
    <w:rsid w:val="009B1E5B"/>
    <w:rsid w:val="009B1EF3"/>
    <w:rsid w:val="009B29E1"/>
    <w:rsid w:val="009B2FC4"/>
    <w:rsid w:val="009B3574"/>
    <w:rsid w:val="009B3BB7"/>
    <w:rsid w:val="009B3FFA"/>
    <w:rsid w:val="009B53AD"/>
    <w:rsid w:val="009B5607"/>
    <w:rsid w:val="009B59CE"/>
    <w:rsid w:val="009B6559"/>
    <w:rsid w:val="009B7139"/>
    <w:rsid w:val="009C01B0"/>
    <w:rsid w:val="009C16A4"/>
    <w:rsid w:val="009C1BA1"/>
    <w:rsid w:val="009C1D38"/>
    <w:rsid w:val="009C2348"/>
    <w:rsid w:val="009C292E"/>
    <w:rsid w:val="009C29BB"/>
    <w:rsid w:val="009C31FA"/>
    <w:rsid w:val="009C33A4"/>
    <w:rsid w:val="009C3B3C"/>
    <w:rsid w:val="009C3CD8"/>
    <w:rsid w:val="009C47F9"/>
    <w:rsid w:val="009C5375"/>
    <w:rsid w:val="009C541A"/>
    <w:rsid w:val="009D1D7A"/>
    <w:rsid w:val="009D2012"/>
    <w:rsid w:val="009D2028"/>
    <w:rsid w:val="009D2531"/>
    <w:rsid w:val="009D2A0C"/>
    <w:rsid w:val="009D30CF"/>
    <w:rsid w:val="009D3564"/>
    <w:rsid w:val="009D3D37"/>
    <w:rsid w:val="009D3DD6"/>
    <w:rsid w:val="009D4178"/>
    <w:rsid w:val="009D4806"/>
    <w:rsid w:val="009D48D6"/>
    <w:rsid w:val="009D4D8E"/>
    <w:rsid w:val="009D4EED"/>
    <w:rsid w:val="009D548B"/>
    <w:rsid w:val="009D5CBA"/>
    <w:rsid w:val="009D6E99"/>
    <w:rsid w:val="009D6FDD"/>
    <w:rsid w:val="009E0E7B"/>
    <w:rsid w:val="009E1577"/>
    <w:rsid w:val="009E1A34"/>
    <w:rsid w:val="009E231F"/>
    <w:rsid w:val="009E2963"/>
    <w:rsid w:val="009E32B5"/>
    <w:rsid w:val="009E330B"/>
    <w:rsid w:val="009E442C"/>
    <w:rsid w:val="009E4610"/>
    <w:rsid w:val="009E5594"/>
    <w:rsid w:val="009E6382"/>
    <w:rsid w:val="009E6F59"/>
    <w:rsid w:val="009E78B4"/>
    <w:rsid w:val="009F00E9"/>
    <w:rsid w:val="009F0F34"/>
    <w:rsid w:val="009F1090"/>
    <w:rsid w:val="009F29A8"/>
    <w:rsid w:val="009F2D35"/>
    <w:rsid w:val="009F3127"/>
    <w:rsid w:val="009F353F"/>
    <w:rsid w:val="009F447F"/>
    <w:rsid w:val="009F51DF"/>
    <w:rsid w:val="009F56E6"/>
    <w:rsid w:val="009F6526"/>
    <w:rsid w:val="009F6C30"/>
    <w:rsid w:val="009F6E38"/>
    <w:rsid w:val="009F70F1"/>
    <w:rsid w:val="009F7F06"/>
    <w:rsid w:val="00A00A53"/>
    <w:rsid w:val="00A012C2"/>
    <w:rsid w:val="00A02807"/>
    <w:rsid w:val="00A02B92"/>
    <w:rsid w:val="00A02CC9"/>
    <w:rsid w:val="00A02D63"/>
    <w:rsid w:val="00A0363F"/>
    <w:rsid w:val="00A0398F"/>
    <w:rsid w:val="00A03B0D"/>
    <w:rsid w:val="00A03FBD"/>
    <w:rsid w:val="00A054F6"/>
    <w:rsid w:val="00A058BF"/>
    <w:rsid w:val="00A0599E"/>
    <w:rsid w:val="00A05BBD"/>
    <w:rsid w:val="00A06816"/>
    <w:rsid w:val="00A06C33"/>
    <w:rsid w:val="00A07DA4"/>
    <w:rsid w:val="00A10025"/>
    <w:rsid w:val="00A12077"/>
    <w:rsid w:val="00A12305"/>
    <w:rsid w:val="00A130CC"/>
    <w:rsid w:val="00A13BC4"/>
    <w:rsid w:val="00A1427B"/>
    <w:rsid w:val="00A15478"/>
    <w:rsid w:val="00A162F6"/>
    <w:rsid w:val="00A17299"/>
    <w:rsid w:val="00A17509"/>
    <w:rsid w:val="00A200CB"/>
    <w:rsid w:val="00A2082D"/>
    <w:rsid w:val="00A22E6E"/>
    <w:rsid w:val="00A2335B"/>
    <w:rsid w:val="00A23893"/>
    <w:rsid w:val="00A23EF7"/>
    <w:rsid w:val="00A241FE"/>
    <w:rsid w:val="00A26295"/>
    <w:rsid w:val="00A26FAE"/>
    <w:rsid w:val="00A27138"/>
    <w:rsid w:val="00A27EFE"/>
    <w:rsid w:val="00A303D4"/>
    <w:rsid w:val="00A30D57"/>
    <w:rsid w:val="00A30F8B"/>
    <w:rsid w:val="00A31CDE"/>
    <w:rsid w:val="00A32425"/>
    <w:rsid w:val="00A33023"/>
    <w:rsid w:val="00A334E1"/>
    <w:rsid w:val="00A334E2"/>
    <w:rsid w:val="00A3390C"/>
    <w:rsid w:val="00A33EBF"/>
    <w:rsid w:val="00A3465B"/>
    <w:rsid w:val="00A3473E"/>
    <w:rsid w:val="00A34BC5"/>
    <w:rsid w:val="00A3533D"/>
    <w:rsid w:val="00A356FE"/>
    <w:rsid w:val="00A358BE"/>
    <w:rsid w:val="00A36791"/>
    <w:rsid w:val="00A377A2"/>
    <w:rsid w:val="00A37825"/>
    <w:rsid w:val="00A37C10"/>
    <w:rsid w:val="00A37D29"/>
    <w:rsid w:val="00A4052D"/>
    <w:rsid w:val="00A4091C"/>
    <w:rsid w:val="00A409E4"/>
    <w:rsid w:val="00A41973"/>
    <w:rsid w:val="00A4217B"/>
    <w:rsid w:val="00A42633"/>
    <w:rsid w:val="00A42BD3"/>
    <w:rsid w:val="00A42F78"/>
    <w:rsid w:val="00A43AF6"/>
    <w:rsid w:val="00A459B2"/>
    <w:rsid w:val="00A47756"/>
    <w:rsid w:val="00A50292"/>
    <w:rsid w:val="00A50365"/>
    <w:rsid w:val="00A50767"/>
    <w:rsid w:val="00A50AA2"/>
    <w:rsid w:val="00A51401"/>
    <w:rsid w:val="00A51595"/>
    <w:rsid w:val="00A5173E"/>
    <w:rsid w:val="00A51C3B"/>
    <w:rsid w:val="00A52B71"/>
    <w:rsid w:val="00A52CA2"/>
    <w:rsid w:val="00A533CC"/>
    <w:rsid w:val="00A54984"/>
    <w:rsid w:val="00A55909"/>
    <w:rsid w:val="00A569B5"/>
    <w:rsid w:val="00A56C5A"/>
    <w:rsid w:val="00A56E66"/>
    <w:rsid w:val="00A56EA7"/>
    <w:rsid w:val="00A57256"/>
    <w:rsid w:val="00A57921"/>
    <w:rsid w:val="00A60906"/>
    <w:rsid w:val="00A60B68"/>
    <w:rsid w:val="00A61589"/>
    <w:rsid w:val="00A63226"/>
    <w:rsid w:val="00A6653D"/>
    <w:rsid w:val="00A66A0B"/>
    <w:rsid w:val="00A67C01"/>
    <w:rsid w:val="00A67D47"/>
    <w:rsid w:val="00A708EC"/>
    <w:rsid w:val="00A74777"/>
    <w:rsid w:val="00A74BB0"/>
    <w:rsid w:val="00A76A03"/>
    <w:rsid w:val="00A7730D"/>
    <w:rsid w:val="00A77D8E"/>
    <w:rsid w:val="00A8094A"/>
    <w:rsid w:val="00A811D2"/>
    <w:rsid w:val="00A82864"/>
    <w:rsid w:val="00A82A86"/>
    <w:rsid w:val="00A832C8"/>
    <w:rsid w:val="00A83A26"/>
    <w:rsid w:val="00A85936"/>
    <w:rsid w:val="00A85FD6"/>
    <w:rsid w:val="00A86E16"/>
    <w:rsid w:val="00A90140"/>
    <w:rsid w:val="00A9020B"/>
    <w:rsid w:val="00A9058F"/>
    <w:rsid w:val="00A90B39"/>
    <w:rsid w:val="00A90E91"/>
    <w:rsid w:val="00A91DAF"/>
    <w:rsid w:val="00A94A50"/>
    <w:rsid w:val="00AA129C"/>
    <w:rsid w:val="00AA12D0"/>
    <w:rsid w:val="00AA23C0"/>
    <w:rsid w:val="00AA2B97"/>
    <w:rsid w:val="00AA2C87"/>
    <w:rsid w:val="00AA2CB8"/>
    <w:rsid w:val="00AA3389"/>
    <w:rsid w:val="00AA353F"/>
    <w:rsid w:val="00AA3ACF"/>
    <w:rsid w:val="00AA4A73"/>
    <w:rsid w:val="00AA5EEE"/>
    <w:rsid w:val="00AA667E"/>
    <w:rsid w:val="00AA77CE"/>
    <w:rsid w:val="00AA7DAF"/>
    <w:rsid w:val="00AB03AE"/>
    <w:rsid w:val="00AB2230"/>
    <w:rsid w:val="00AB2D28"/>
    <w:rsid w:val="00AB372C"/>
    <w:rsid w:val="00AB3AD5"/>
    <w:rsid w:val="00AB3D97"/>
    <w:rsid w:val="00AB3E6B"/>
    <w:rsid w:val="00AB4063"/>
    <w:rsid w:val="00AB53D3"/>
    <w:rsid w:val="00AB5574"/>
    <w:rsid w:val="00AB57D0"/>
    <w:rsid w:val="00AC0280"/>
    <w:rsid w:val="00AC0315"/>
    <w:rsid w:val="00AC0483"/>
    <w:rsid w:val="00AC1B31"/>
    <w:rsid w:val="00AC1B47"/>
    <w:rsid w:val="00AC1CC3"/>
    <w:rsid w:val="00AC1D58"/>
    <w:rsid w:val="00AC232A"/>
    <w:rsid w:val="00AC234E"/>
    <w:rsid w:val="00AC2F11"/>
    <w:rsid w:val="00AC3151"/>
    <w:rsid w:val="00AC4641"/>
    <w:rsid w:val="00AC4AF1"/>
    <w:rsid w:val="00AC537B"/>
    <w:rsid w:val="00AC5C41"/>
    <w:rsid w:val="00AC60DF"/>
    <w:rsid w:val="00AC6219"/>
    <w:rsid w:val="00AC6429"/>
    <w:rsid w:val="00AC6877"/>
    <w:rsid w:val="00AC6E0D"/>
    <w:rsid w:val="00AC6E43"/>
    <w:rsid w:val="00AC70E0"/>
    <w:rsid w:val="00AD03A3"/>
    <w:rsid w:val="00AD10C8"/>
    <w:rsid w:val="00AD11AC"/>
    <w:rsid w:val="00AD1243"/>
    <w:rsid w:val="00AD1934"/>
    <w:rsid w:val="00AD1EEC"/>
    <w:rsid w:val="00AD2F3E"/>
    <w:rsid w:val="00AD3192"/>
    <w:rsid w:val="00AD3579"/>
    <w:rsid w:val="00AD3DE8"/>
    <w:rsid w:val="00AD42B8"/>
    <w:rsid w:val="00AD42B9"/>
    <w:rsid w:val="00AD549E"/>
    <w:rsid w:val="00AD6308"/>
    <w:rsid w:val="00AD6459"/>
    <w:rsid w:val="00AD68EE"/>
    <w:rsid w:val="00AD6F3D"/>
    <w:rsid w:val="00AD7148"/>
    <w:rsid w:val="00AD75FB"/>
    <w:rsid w:val="00AD7DED"/>
    <w:rsid w:val="00AE2EE6"/>
    <w:rsid w:val="00AE305E"/>
    <w:rsid w:val="00AE3482"/>
    <w:rsid w:val="00AE3AB9"/>
    <w:rsid w:val="00AE3C43"/>
    <w:rsid w:val="00AE4B87"/>
    <w:rsid w:val="00AE4BF9"/>
    <w:rsid w:val="00AE5E22"/>
    <w:rsid w:val="00AE6391"/>
    <w:rsid w:val="00AE69A9"/>
    <w:rsid w:val="00AF04F4"/>
    <w:rsid w:val="00AF0B5C"/>
    <w:rsid w:val="00AF0DE2"/>
    <w:rsid w:val="00AF0F0D"/>
    <w:rsid w:val="00AF1275"/>
    <w:rsid w:val="00AF253E"/>
    <w:rsid w:val="00AF277E"/>
    <w:rsid w:val="00AF2E1E"/>
    <w:rsid w:val="00AF3117"/>
    <w:rsid w:val="00AF38B5"/>
    <w:rsid w:val="00AF390C"/>
    <w:rsid w:val="00AF4941"/>
    <w:rsid w:val="00AF4CE6"/>
    <w:rsid w:val="00AF51C2"/>
    <w:rsid w:val="00AF5771"/>
    <w:rsid w:val="00AF589B"/>
    <w:rsid w:val="00AF61B4"/>
    <w:rsid w:val="00AF7870"/>
    <w:rsid w:val="00AF7EFA"/>
    <w:rsid w:val="00B003CB"/>
    <w:rsid w:val="00B00776"/>
    <w:rsid w:val="00B013D3"/>
    <w:rsid w:val="00B01683"/>
    <w:rsid w:val="00B026FB"/>
    <w:rsid w:val="00B03406"/>
    <w:rsid w:val="00B035B6"/>
    <w:rsid w:val="00B041B1"/>
    <w:rsid w:val="00B06085"/>
    <w:rsid w:val="00B060E5"/>
    <w:rsid w:val="00B06194"/>
    <w:rsid w:val="00B06824"/>
    <w:rsid w:val="00B06A60"/>
    <w:rsid w:val="00B07BA3"/>
    <w:rsid w:val="00B11CBF"/>
    <w:rsid w:val="00B124E6"/>
    <w:rsid w:val="00B12593"/>
    <w:rsid w:val="00B14BB4"/>
    <w:rsid w:val="00B14D52"/>
    <w:rsid w:val="00B15C24"/>
    <w:rsid w:val="00B16E03"/>
    <w:rsid w:val="00B17950"/>
    <w:rsid w:val="00B20002"/>
    <w:rsid w:val="00B20290"/>
    <w:rsid w:val="00B2030A"/>
    <w:rsid w:val="00B2106C"/>
    <w:rsid w:val="00B218E9"/>
    <w:rsid w:val="00B21FC4"/>
    <w:rsid w:val="00B2263B"/>
    <w:rsid w:val="00B2274B"/>
    <w:rsid w:val="00B231C0"/>
    <w:rsid w:val="00B2339C"/>
    <w:rsid w:val="00B238D9"/>
    <w:rsid w:val="00B24640"/>
    <w:rsid w:val="00B25443"/>
    <w:rsid w:val="00B255AA"/>
    <w:rsid w:val="00B261CE"/>
    <w:rsid w:val="00B26BA3"/>
    <w:rsid w:val="00B26FAE"/>
    <w:rsid w:val="00B27525"/>
    <w:rsid w:val="00B27F71"/>
    <w:rsid w:val="00B30E40"/>
    <w:rsid w:val="00B312A6"/>
    <w:rsid w:val="00B35972"/>
    <w:rsid w:val="00B363F1"/>
    <w:rsid w:val="00B36661"/>
    <w:rsid w:val="00B3690D"/>
    <w:rsid w:val="00B37C04"/>
    <w:rsid w:val="00B37E8B"/>
    <w:rsid w:val="00B37EB3"/>
    <w:rsid w:val="00B37F2C"/>
    <w:rsid w:val="00B40E1F"/>
    <w:rsid w:val="00B41A80"/>
    <w:rsid w:val="00B43C73"/>
    <w:rsid w:val="00B43F8B"/>
    <w:rsid w:val="00B454ED"/>
    <w:rsid w:val="00B466C7"/>
    <w:rsid w:val="00B4690D"/>
    <w:rsid w:val="00B46AA2"/>
    <w:rsid w:val="00B507A7"/>
    <w:rsid w:val="00B50870"/>
    <w:rsid w:val="00B50ADA"/>
    <w:rsid w:val="00B522EE"/>
    <w:rsid w:val="00B53557"/>
    <w:rsid w:val="00B54AC5"/>
    <w:rsid w:val="00B54B38"/>
    <w:rsid w:val="00B54BD0"/>
    <w:rsid w:val="00B566E6"/>
    <w:rsid w:val="00B57C90"/>
    <w:rsid w:val="00B607EB"/>
    <w:rsid w:val="00B60FF8"/>
    <w:rsid w:val="00B61316"/>
    <w:rsid w:val="00B6163E"/>
    <w:rsid w:val="00B617BC"/>
    <w:rsid w:val="00B618DF"/>
    <w:rsid w:val="00B618F9"/>
    <w:rsid w:val="00B63160"/>
    <w:rsid w:val="00B64471"/>
    <w:rsid w:val="00B653B2"/>
    <w:rsid w:val="00B7013C"/>
    <w:rsid w:val="00B70753"/>
    <w:rsid w:val="00B7253B"/>
    <w:rsid w:val="00B72AA0"/>
    <w:rsid w:val="00B72CDA"/>
    <w:rsid w:val="00B72ED6"/>
    <w:rsid w:val="00B74418"/>
    <w:rsid w:val="00B75002"/>
    <w:rsid w:val="00B75079"/>
    <w:rsid w:val="00B76301"/>
    <w:rsid w:val="00B765B1"/>
    <w:rsid w:val="00B80CEC"/>
    <w:rsid w:val="00B80F72"/>
    <w:rsid w:val="00B82740"/>
    <w:rsid w:val="00B82C05"/>
    <w:rsid w:val="00B8443E"/>
    <w:rsid w:val="00B845CC"/>
    <w:rsid w:val="00B84CC2"/>
    <w:rsid w:val="00B86230"/>
    <w:rsid w:val="00B87EDF"/>
    <w:rsid w:val="00B90939"/>
    <w:rsid w:val="00B909B0"/>
    <w:rsid w:val="00B90BE6"/>
    <w:rsid w:val="00B91891"/>
    <w:rsid w:val="00B91C9D"/>
    <w:rsid w:val="00B9257A"/>
    <w:rsid w:val="00B92ECB"/>
    <w:rsid w:val="00B93359"/>
    <w:rsid w:val="00B937AB"/>
    <w:rsid w:val="00B93B59"/>
    <w:rsid w:val="00B94554"/>
    <w:rsid w:val="00B94A16"/>
    <w:rsid w:val="00B95418"/>
    <w:rsid w:val="00B9562A"/>
    <w:rsid w:val="00B9576C"/>
    <w:rsid w:val="00B95955"/>
    <w:rsid w:val="00B962BB"/>
    <w:rsid w:val="00B96614"/>
    <w:rsid w:val="00B971DF"/>
    <w:rsid w:val="00B972F4"/>
    <w:rsid w:val="00B97B65"/>
    <w:rsid w:val="00BA10E6"/>
    <w:rsid w:val="00BA268F"/>
    <w:rsid w:val="00BA2A38"/>
    <w:rsid w:val="00BA3ABA"/>
    <w:rsid w:val="00BA3B3C"/>
    <w:rsid w:val="00BA42B6"/>
    <w:rsid w:val="00BA4D4C"/>
    <w:rsid w:val="00BA5331"/>
    <w:rsid w:val="00BA5930"/>
    <w:rsid w:val="00BA5965"/>
    <w:rsid w:val="00BA5D46"/>
    <w:rsid w:val="00BA614B"/>
    <w:rsid w:val="00BA651B"/>
    <w:rsid w:val="00BA693D"/>
    <w:rsid w:val="00BA6B72"/>
    <w:rsid w:val="00BA6F89"/>
    <w:rsid w:val="00BA7208"/>
    <w:rsid w:val="00BB1C82"/>
    <w:rsid w:val="00BB20AE"/>
    <w:rsid w:val="00BB228E"/>
    <w:rsid w:val="00BB3826"/>
    <w:rsid w:val="00BB3939"/>
    <w:rsid w:val="00BB3BD6"/>
    <w:rsid w:val="00BB62E0"/>
    <w:rsid w:val="00BB6793"/>
    <w:rsid w:val="00BB71E3"/>
    <w:rsid w:val="00BC194B"/>
    <w:rsid w:val="00BC269C"/>
    <w:rsid w:val="00BC46D5"/>
    <w:rsid w:val="00BC5A83"/>
    <w:rsid w:val="00BC5D08"/>
    <w:rsid w:val="00BD0C75"/>
    <w:rsid w:val="00BD0EAC"/>
    <w:rsid w:val="00BD0F50"/>
    <w:rsid w:val="00BD13C2"/>
    <w:rsid w:val="00BD1AE2"/>
    <w:rsid w:val="00BD2CE7"/>
    <w:rsid w:val="00BD34A6"/>
    <w:rsid w:val="00BD372E"/>
    <w:rsid w:val="00BD3A73"/>
    <w:rsid w:val="00BD3C05"/>
    <w:rsid w:val="00BD4565"/>
    <w:rsid w:val="00BD480E"/>
    <w:rsid w:val="00BD487B"/>
    <w:rsid w:val="00BD4918"/>
    <w:rsid w:val="00BD4B3C"/>
    <w:rsid w:val="00BD5297"/>
    <w:rsid w:val="00BD684A"/>
    <w:rsid w:val="00BD6CED"/>
    <w:rsid w:val="00BD73FC"/>
    <w:rsid w:val="00BE0A5D"/>
    <w:rsid w:val="00BE2150"/>
    <w:rsid w:val="00BE2447"/>
    <w:rsid w:val="00BE24E2"/>
    <w:rsid w:val="00BE2733"/>
    <w:rsid w:val="00BE41A4"/>
    <w:rsid w:val="00BE4867"/>
    <w:rsid w:val="00BE4953"/>
    <w:rsid w:val="00BE579B"/>
    <w:rsid w:val="00BE65F5"/>
    <w:rsid w:val="00BE6814"/>
    <w:rsid w:val="00BE71CD"/>
    <w:rsid w:val="00BF0543"/>
    <w:rsid w:val="00BF142D"/>
    <w:rsid w:val="00BF322E"/>
    <w:rsid w:val="00BF3379"/>
    <w:rsid w:val="00BF3E22"/>
    <w:rsid w:val="00BF48F4"/>
    <w:rsid w:val="00BF5B3D"/>
    <w:rsid w:val="00BF5D7A"/>
    <w:rsid w:val="00BF651D"/>
    <w:rsid w:val="00BF6D27"/>
    <w:rsid w:val="00BF70A7"/>
    <w:rsid w:val="00BF71B8"/>
    <w:rsid w:val="00C0093E"/>
    <w:rsid w:val="00C00B2C"/>
    <w:rsid w:val="00C01442"/>
    <w:rsid w:val="00C01BF1"/>
    <w:rsid w:val="00C02996"/>
    <w:rsid w:val="00C03127"/>
    <w:rsid w:val="00C034E0"/>
    <w:rsid w:val="00C0466B"/>
    <w:rsid w:val="00C0479D"/>
    <w:rsid w:val="00C04B9D"/>
    <w:rsid w:val="00C04FE7"/>
    <w:rsid w:val="00C05CA5"/>
    <w:rsid w:val="00C1017B"/>
    <w:rsid w:val="00C10AC8"/>
    <w:rsid w:val="00C11485"/>
    <w:rsid w:val="00C114C8"/>
    <w:rsid w:val="00C11A2C"/>
    <w:rsid w:val="00C1400F"/>
    <w:rsid w:val="00C14768"/>
    <w:rsid w:val="00C14A6C"/>
    <w:rsid w:val="00C14CAA"/>
    <w:rsid w:val="00C14D91"/>
    <w:rsid w:val="00C14FB7"/>
    <w:rsid w:val="00C15079"/>
    <w:rsid w:val="00C163AA"/>
    <w:rsid w:val="00C16464"/>
    <w:rsid w:val="00C20314"/>
    <w:rsid w:val="00C21C31"/>
    <w:rsid w:val="00C22523"/>
    <w:rsid w:val="00C229BB"/>
    <w:rsid w:val="00C235B7"/>
    <w:rsid w:val="00C24D32"/>
    <w:rsid w:val="00C25688"/>
    <w:rsid w:val="00C25B23"/>
    <w:rsid w:val="00C25B86"/>
    <w:rsid w:val="00C2640B"/>
    <w:rsid w:val="00C2675D"/>
    <w:rsid w:val="00C2692E"/>
    <w:rsid w:val="00C2795D"/>
    <w:rsid w:val="00C31439"/>
    <w:rsid w:val="00C31D87"/>
    <w:rsid w:val="00C31E4A"/>
    <w:rsid w:val="00C32039"/>
    <w:rsid w:val="00C323D3"/>
    <w:rsid w:val="00C32636"/>
    <w:rsid w:val="00C33E8D"/>
    <w:rsid w:val="00C33FAD"/>
    <w:rsid w:val="00C34788"/>
    <w:rsid w:val="00C34E2C"/>
    <w:rsid w:val="00C352D0"/>
    <w:rsid w:val="00C35AB0"/>
    <w:rsid w:val="00C361A9"/>
    <w:rsid w:val="00C3713F"/>
    <w:rsid w:val="00C3738B"/>
    <w:rsid w:val="00C40B1E"/>
    <w:rsid w:val="00C41577"/>
    <w:rsid w:val="00C42D45"/>
    <w:rsid w:val="00C434D1"/>
    <w:rsid w:val="00C439DA"/>
    <w:rsid w:val="00C43A61"/>
    <w:rsid w:val="00C4490A"/>
    <w:rsid w:val="00C47096"/>
    <w:rsid w:val="00C515B5"/>
    <w:rsid w:val="00C51739"/>
    <w:rsid w:val="00C51D66"/>
    <w:rsid w:val="00C52D84"/>
    <w:rsid w:val="00C53307"/>
    <w:rsid w:val="00C54B5D"/>
    <w:rsid w:val="00C55739"/>
    <w:rsid w:val="00C562F1"/>
    <w:rsid w:val="00C56F44"/>
    <w:rsid w:val="00C57642"/>
    <w:rsid w:val="00C600FC"/>
    <w:rsid w:val="00C61AAD"/>
    <w:rsid w:val="00C61B59"/>
    <w:rsid w:val="00C62BFA"/>
    <w:rsid w:val="00C62F61"/>
    <w:rsid w:val="00C6322A"/>
    <w:rsid w:val="00C63B41"/>
    <w:rsid w:val="00C64C39"/>
    <w:rsid w:val="00C64E5F"/>
    <w:rsid w:val="00C64E96"/>
    <w:rsid w:val="00C65158"/>
    <w:rsid w:val="00C653F6"/>
    <w:rsid w:val="00C65837"/>
    <w:rsid w:val="00C65A97"/>
    <w:rsid w:val="00C65DEC"/>
    <w:rsid w:val="00C6733E"/>
    <w:rsid w:val="00C67EFC"/>
    <w:rsid w:val="00C7022F"/>
    <w:rsid w:val="00C70668"/>
    <w:rsid w:val="00C72B73"/>
    <w:rsid w:val="00C734A2"/>
    <w:rsid w:val="00C73C6D"/>
    <w:rsid w:val="00C743B8"/>
    <w:rsid w:val="00C746A6"/>
    <w:rsid w:val="00C74751"/>
    <w:rsid w:val="00C749D0"/>
    <w:rsid w:val="00C74C2E"/>
    <w:rsid w:val="00C75157"/>
    <w:rsid w:val="00C75338"/>
    <w:rsid w:val="00C755F0"/>
    <w:rsid w:val="00C757AD"/>
    <w:rsid w:val="00C75BA7"/>
    <w:rsid w:val="00C76941"/>
    <w:rsid w:val="00C76E6F"/>
    <w:rsid w:val="00C77095"/>
    <w:rsid w:val="00C77C87"/>
    <w:rsid w:val="00C8089F"/>
    <w:rsid w:val="00C813AE"/>
    <w:rsid w:val="00C816E6"/>
    <w:rsid w:val="00C8210A"/>
    <w:rsid w:val="00C821A4"/>
    <w:rsid w:val="00C8224B"/>
    <w:rsid w:val="00C822B1"/>
    <w:rsid w:val="00C82E76"/>
    <w:rsid w:val="00C830AE"/>
    <w:rsid w:val="00C8312A"/>
    <w:rsid w:val="00C83177"/>
    <w:rsid w:val="00C8324B"/>
    <w:rsid w:val="00C834B6"/>
    <w:rsid w:val="00C83722"/>
    <w:rsid w:val="00C83DB9"/>
    <w:rsid w:val="00C863FD"/>
    <w:rsid w:val="00C8659F"/>
    <w:rsid w:val="00C86855"/>
    <w:rsid w:val="00C86ED3"/>
    <w:rsid w:val="00C90315"/>
    <w:rsid w:val="00C91484"/>
    <w:rsid w:val="00C91E14"/>
    <w:rsid w:val="00C927B7"/>
    <w:rsid w:val="00C92A5F"/>
    <w:rsid w:val="00C92D71"/>
    <w:rsid w:val="00C93404"/>
    <w:rsid w:val="00C936D0"/>
    <w:rsid w:val="00C94AEF"/>
    <w:rsid w:val="00C94E9D"/>
    <w:rsid w:val="00C95F95"/>
    <w:rsid w:val="00C9627F"/>
    <w:rsid w:val="00C965EC"/>
    <w:rsid w:val="00C9666D"/>
    <w:rsid w:val="00C9673B"/>
    <w:rsid w:val="00C97084"/>
    <w:rsid w:val="00CA0245"/>
    <w:rsid w:val="00CA0690"/>
    <w:rsid w:val="00CA0F84"/>
    <w:rsid w:val="00CA1FFD"/>
    <w:rsid w:val="00CA2D62"/>
    <w:rsid w:val="00CA3870"/>
    <w:rsid w:val="00CA403D"/>
    <w:rsid w:val="00CA41D2"/>
    <w:rsid w:val="00CA62E6"/>
    <w:rsid w:val="00CA6538"/>
    <w:rsid w:val="00CA668B"/>
    <w:rsid w:val="00CA6D21"/>
    <w:rsid w:val="00CA76A7"/>
    <w:rsid w:val="00CA77D8"/>
    <w:rsid w:val="00CB03E4"/>
    <w:rsid w:val="00CB0A4C"/>
    <w:rsid w:val="00CB159F"/>
    <w:rsid w:val="00CB253F"/>
    <w:rsid w:val="00CB2AAE"/>
    <w:rsid w:val="00CB3097"/>
    <w:rsid w:val="00CB3CB7"/>
    <w:rsid w:val="00CB3F47"/>
    <w:rsid w:val="00CB61A5"/>
    <w:rsid w:val="00CB61AD"/>
    <w:rsid w:val="00CB7D3E"/>
    <w:rsid w:val="00CC092B"/>
    <w:rsid w:val="00CC1CAC"/>
    <w:rsid w:val="00CC1F43"/>
    <w:rsid w:val="00CC4B3E"/>
    <w:rsid w:val="00CC552F"/>
    <w:rsid w:val="00CC5771"/>
    <w:rsid w:val="00CC580E"/>
    <w:rsid w:val="00CC59AB"/>
    <w:rsid w:val="00CC6384"/>
    <w:rsid w:val="00CC657B"/>
    <w:rsid w:val="00CC65C0"/>
    <w:rsid w:val="00CC66FB"/>
    <w:rsid w:val="00CC688F"/>
    <w:rsid w:val="00CC68AA"/>
    <w:rsid w:val="00CC756D"/>
    <w:rsid w:val="00CC7647"/>
    <w:rsid w:val="00CC7A60"/>
    <w:rsid w:val="00CD0E65"/>
    <w:rsid w:val="00CD0ED9"/>
    <w:rsid w:val="00CD2460"/>
    <w:rsid w:val="00CD25B4"/>
    <w:rsid w:val="00CD281F"/>
    <w:rsid w:val="00CD2F11"/>
    <w:rsid w:val="00CD3399"/>
    <w:rsid w:val="00CD3FEE"/>
    <w:rsid w:val="00CD4DC1"/>
    <w:rsid w:val="00CD53BD"/>
    <w:rsid w:val="00CD717B"/>
    <w:rsid w:val="00CD7303"/>
    <w:rsid w:val="00CD79C8"/>
    <w:rsid w:val="00CE0900"/>
    <w:rsid w:val="00CE13F2"/>
    <w:rsid w:val="00CE1965"/>
    <w:rsid w:val="00CE1DBD"/>
    <w:rsid w:val="00CE2750"/>
    <w:rsid w:val="00CE27E4"/>
    <w:rsid w:val="00CE37D5"/>
    <w:rsid w:val="00CE4C8E"/>
    <w:rsid w:val="00CE4E78"/>
    <w:rsid w:val="00CE514D"/>
    <w:rsid w:val="00CE5447"/>
    <w:rsid w:val="00CE5739"/>
    <w:rsid w:val="00CE58AF"/>
    <w:rsid w:val="00CE5BDC"/>
    <w:rsid w:val="00CE5CF4"/>
    <w:rsid w:val="00CE6076"/>
    <w:rsid w:val="00CE61B7"/>
    <w:rsid w:val="00CE6B74"/>
    <w:rsid w:val="00CE6C67"/>
    <w:rsid w:val="00CF00A7"/>
    <w:rsid w:val="00CF01D0"/>
    <w:rsid w:val="00CF059D"/>
    <w:rsid w:val="00CF14C6"/>
    <w:rsid w:val="00CF20C7"/>
    <w:rsid w:val="00CF241C"/>
    <w:rsid w:val="00CF27B4"/>
    <w:rsid w:val="00CF302F"/>
    <w:rsid w:val="00CF3CA2"/>
    <w:rsid w:val="00CF4949"/>
    <w:rsid w:val="00CF5087"/>
    <w:rsid w:val="00CF591F"/>
    <w:rsid w:val="00CF5985"/>
    <w:rsid w:val="00CF7340"/>
    <w:rsid w:val="00CF7F31"/>
    <w:rsid w:val="00D004D1"/>
    <w:rsid w:val="00D00D91"/>
    <w:rsid w:val="00D02057"/>
    <w:rsid w:val="00D0315B"/>
    <w:rsid w:val="00D03B7E"/>
    <w:rsid w:val="00D04A90"/>
    <w:rsid w:val="00D04D77"/>
    <w:rsid w:val="00D06155"/>
    <w:rsid w:val="00D0686D"/>
    <w:rsid w:val="00D07B76"/>
    <w:rsid w:val="00D07D4F"/>
    <w:rsid w:val="00D1279E"/>
    <w:rsid w:val="00D13013"/>
    <w:rsid w:val="00D15786"/>
    <w:rsid w:val="00D169EE"/>
    <w:rsid w:val="00D16FA4"/>
    <w:rsid w:val="00D17399"/>
    <w:rsid w:val="00D17436"/>
    <w:rsid w:val="00D1747D"/>
    <w:rsid w:val="00D17C9D"/>
    <w:rsid w:val="00D20103"/>
    <w:rsid w:val="00D20A4F"/>
    <w:rsid w:val="00D20E41"/>
    <w:rsid w:val="00D223F1"/>
    <w:rsid w:val="00D2339C"/>
    <w:rsid w:val="00D234AF"/>
    <w:rsid w:val="00D26305"/>
    <w:rsid w:val="00D2691B"/>
    <w:rsid w:val="00D27CF0"/>
    <w:rsid w:val="00D30432"/>
    <w:rsid w:val="00D307EA"/>
    <w:rsid w:val="00D3099A"/>
    <w:rsid w:val="00D30F25"/>
    <w:rsid w:val="00D3128C"/>
    <w:rsid w:val="00D313C5"/>
    <w:rsid w:val="00D31617"/>
    <w:rsid w:val="00D31BCE"/>
    <w:rsid w:val="00D3272C"/>
    <w:rsid w:val="00D32B2B"/>
    <w:rsid w:val="00D33B3C"/>
    <w:rsid w:val="00D33BC1"/>
    <w:rsid w:val="00D34148"/>
    <w:rsid w:val="00D34390"/>
    <w:rsid w:val="00D34776"/>
    <w:rsid w:val="00D34D5B"/>
    <w:rsid w:val="00D35878"/>
    <w:rsid w:val="00D35A2C"/>
    <w:rsid w:val="00D360C2"/>
    <w:rsid w:val="00D369FD"/>
    <w:rsid w:val="00D372D8"/>
    <w:rsid w:val="00D37324"/>
    <w:rsid w:val="00D37E6D"/>
    <w:rsid w:val="00D40800"/>
    <w:rsid w:val="00D40DE3"/>
    <w:rsid w:val="00D41D77"/>
    <w:rsid w:val="00D41F39"/>
    <w:rsid w:val="00D43C7B"/>
    <w:rsid w:val="00D44561"/>
    <w:rsid w:val="00D4456E"/>
    <w:rsid w:val="00D44A32"/>
    <w:rsid w:val="00D44B25"/>
    <w:rsid w:val="00D504A9"/>
    <w:rsid w:val="00D508DD"/>
    <w:rsid w:val="00D51246"/>
    <w:rsid w:val="00D5159D"/>
    <w:rsid w:val="00D51DB8"/>
    <w:rsid w:val="00D531EA"/>
    <w:rsid w:val="00D549F6"/>
    <w:rsid w:val="00D5524A"/>
    <w:rsid w:val="00D5642D"/>
    <w:rsid w:val="00D574DC"/>
    <w:rsid w:val="00D57AC4"/>
    <w:rsid w:val="00D57C88"/>
    <w:rsid w:val="00D600C1"/>
    <w:rsid w:val="00D60AC5"/>
    <w:rsid w:val="00D60F6B"/>
    <w:rsid w:val="00D61033"/>
    <w:rsid w:val="00D61D33"/>
    <w:rsid w:val="00D61E36"/>
    <w:rsid w:val="00D62967"/>
    <w:rsid w:val="00D63CAD"/>
    <w:rsid w:val="00D64010"/>
    <w:rsid w:val="00D6409C"/>
    <w:rsid w:val="00D651E7"/>
    <w:rsid w:val="00D652DA"/>
    <w:rsid w:val="00D65663"/>
    <w:rsid w:val="00D661C5"/>
    <w:rsid w:val="00D67A64"/>
    <w:rsid w:val="00D67C7B"/>
    <w:rsid w:val="00D706A0"/>
    <w:rsid w:val="00D70B34"/>
    <w:rsid w:val="00D7161C"/>
    <w:rsid w:val="00D72031"/>
    <w:rsid w:val="00D7230C"/>
    <w:rsid w:val="00D724F1"/>
    <w:rsid w:val="00D735AC"/>
    <w:rsid w:val="00D737A9"/>
    <w:rsid w:val="00D737BE"/>
    <w:rsid w:val="00D73B16"/>
    <w:rsid w:val="00D755DC"/>
    <w:rsid w:val="00D7563B"/>
    <w:rsid w:val="00D768D8"/>
    <w:rsid w:val="00D77BCD"/>
    <w:rsid w:val="00D81015"/>
    <w:rsid w:val="00D82B21"/>
    <w:rsid w:val="00D83460"/>
    <w:rsid w:val="00D83C39"/>
    <w:rsid w:val="00D84AF3"/>
    <w:rsid w:val="00D84F12"/>
    <w:rsid w:val="00D85391"/>
    <w:rsid w:val="00D858DD"/>
    <w:rsid w:val="00D866E1"/>
    <w:rsid w:val="00D867DE"/>
    <w:rsid w:val="00D87328"/>
    <w:rsid w:val="00D8785C"/>
    <w:rsid w:val="00D87F30"/>
    <w:rsid w:val="00D912E4"/>
    <w:rsid w:val="00D91BDB"/>
    <w:rsid w:val="00D92036"/>
    <w:rsid w:val="00D92DDD"/>
    <w:rsid w:val="00D93565"/>
    <w:rsid w:val="00D939D6"/>
    <w:rsid w:val="00D9446C"/>
    <w:rsid w:val="00D95644"/>
    <w:rsid w:val="00D966CA"/>
    <w:rsid w:val="00D96D98"/>
    <w:rsid w:val="00D96FB9"/>
    <w:rsid w:val="00D96FD9"/>
    <w:rsid w:val="00D9708D"/>
    <w:rsid w:val="00D977A4"/>
    <w:rsid w:val="00DA029D"/>
    <w:rsid w:val="00DA02DA"/>
    <w:rsid w:val="00DA048B"/>
    <w:rsid w:val="00DA0F89"/>
    <w:rsid w:val="00DA15C6"/>
    <w:rsid w:val="00DA1958"/>
    <w:rsid w:val="00DA1F53"/>
    <w:rsid w:val="00DA27C0"/>
    <w:rsid w:val="00DA2F5F"/>
    <w:rsid w:val="00DA35D2"/>
    <w:rsid w:val="00DA4448"/>
    <w:rsid w:val="00DA48EE"/>
    <w:rsid w:val="00DA4AA7"/>
    <w:rsid w:val="00DA523E"/>
    <w:rsid w:val="00DA5301"/>
    <w:rsid w:val="00DA53F9"/>
    <w:rsid w:val="00DA5A95"/>
    <w:rsid w:val="00DA5CD7"/>
    <w:rsid w:val="00DA6D08"/>
    <w:rsid w:val="00DB079F"/>
    <w:rsid w:val="00DB1A97"/>
    <w:rsid w:val="00DB2502"/>
    <w:rsid w:val="00DB2B6F"/>
    <w:rsid w:val="00DB2CE5"/>
    <w:rsid w:val="00DB4500"/>
    <w:rsid w:val="00DB48A4"/>
    <w:rsid w:val="00DB49BB"/>
    <w:rsid w:val="00DB523B"/>
    <w:rsid w:val="00DB635C"/>
    <w:rsid w:val="00DB69DB"/>
    <w:rsid w:val="00DB6EE6"/>
    <w:rsid w:val="00DC06BC"/>
    <w:rsid w:val="00DC1104"/>
    <w:rsid w:val="00DC20A5"/>
    <w:rsid w:val="00DC2C71"/>
    <w:rsid w:val="00DC323C"/>
    <w:rsid w:val="00DC3328"/>
    <w:rsid w:val="00DC3ED0"/>
    <w:rsid w:val="00DC5D25"/>
    <w:rsid w:val="00DC61CC"/>
    <w:rsid w:val="00DC793D"/>
    <w:rsid w:val="00DD135E"/>
    <w:rsid w:val="00DD1961"/>
    <w:rsid w:val="00DD1991"/>
    <w:rsid w:val="00DD1E55"/>
    <w:rsid w:val="00DD22CA"/>
    <w:rsid w:val="00DD25A1"/>
    <w:rsid w:val="00DD2E2A"/>
    <w:rsid w:val="00DD310B"/>
    <w:rsid w:val="00DD3179"/>
    <w:rsid w:val="00DD41C1"/>
    <w:rsid w:val="00DD565C"/>
    <w:rsid w:val="00DD576B"/>
    <w:rsid w:val="00DD5998"/>
    <w:rsid w:val="00DD5CF7"/>
    <w:rsid w:val="00DD645A"/>
    <w:rsid w:val="00DD74C0"/>
    <w:rsid w:val="00DD7698"/>
    <w:rsid w:val="00DE0215"/>
    <w:rsid w:val="00DE0804"/>
    <w:rsid w:val="00DE0E8C"/>
    <w:rsid w:val="00DE158A"/>
    <w:rsid w:val="00DE1A80"/>
    <w:rsid w:val="00DE3888"/>
    <w:rsid w:val="00DE3D6F"/>
    <w:rsid w:val="00DE444D"/>
    <w:rsid w:val="00DE47E6"/>
    <w:rsid w:val="00DE61AC"/>
    <w:rsid w:val="00DE6484"/>
    <w:rsid w:val="00DE6F34"/>
    <w:rsid w:val="00DF03FF"/>
    <w:rsid w:val="00DF0718"/>
    <w:rsid w:val="00DF1609"/>
    <w:rsid w:val="00DF1A39"/>
    <w:rsid w:val="00DF1A81"/>
    <w:rsid w:val="00DF2600"/>
    <w:rsid w:val="00DF2DF3"/>
    <w:rsid w:val="00DF3F85"/>
    <w:rsid w:val="00DF4421"/>
    <w:rsid w:val="00DF465F"/>
    <w:rsid w:val="00DF469D"/>
    <w:rsid w:val="00DF4D54"/>
    <w:rsid w:val="00DF4DC9"/>
    <w:rsid w:val="00DF532F"/>
    <w:rsid w:val="00DF6203"/>
    <w:rsid w:val="00DF7EC6"/>
    <w:rsid w:val="00E01701"/>
    <w:rsid w:val="00E01BB1"/>
    <w:rsid w:val="00E021C1"/>
    <w:rsid w:val="00E02CE1"/>
    <w:rsid w:val="00E0398B"/>
    <w:rsid w:val="00E03D63"/>
    <w:rsid w:val="00E042B0"/>
    <w:rsid w:val="00E04C4A"/>
    <w:rsid w:val="00E0549C"/>
    <w:rsid w:val="00E06AD4"/>
    <w:rsid w:val="00E07E21"/>
    <w:rsid w:val="00E1071E"/>
    <w:rsid w:val="00E107CA"/>
    <w:rsid w:val="00E10EA2"/>
    <w:rsid w:val="00E1190C"/>
    <w:rsid w:val="00E12309"/>
    <w:rsid w:val="00E1254F"/>
    <w:rsid w:val="00E129EA"/>
    <w:rsid w:val="00E1362E"/>
    <w:rsid w:val="00E1469A"/>
    <w:rsid w:val="00E14A8A"/>
    <w:rsid w:val="00E151E4"/>
    <w:rsid w:val="00E154E0"/>
    <w:rsid w:val="00E1593F"/>
    <w:rsid w:val="00E15A61"/>
    <w:rsid w:val="00E16352"/>
    <w:rsid w:val="00E20701"/>
    <w:rsid w:val="00E20DB7"/>
    <w:rsid w:val="00E21341"/>
    <w:rsid w:val="00E219C9"/>
    <w:rsid w:val="00E21F35"/>
    <w:rsid w:val="00E22E1D"/>
    <w:rsid w:val="00E23C7F"/>
    <w:rsid w:val="00E242A4"/>
    <w:rsid w:val="00E24380"/>
    <w:rsid w:val="00E24506"/>
    <w:rsid w:val="00E25188"/>
    <w:rsid w:val="00E25831"/>
    <w:rsid w:val="00E2686B"/>
    <w:rsid w:val="00E27174"/>
    <w:rsid w:val="00E27BE6"/>
    <w:rsid w:val="00E303D2"/>
    <w:rsid w:val="00E31763"/>
    <w:rsid w:val="00E31811"/>
    <w:rsid w:val="00E31BDE"/>
    <w:rsid w:val="00E32217"/>
    <w:rsid w:val="00E32A53"/>
    <w:rsid w:val="00E3354D"/>
    <w:rsid w:val="00E3406D"/>
    <w:rsid w:val="00E34418"/>
    <w:rsid w:val="00E34671"/>
    <w:rsid w:val="00E351F0"/>
    <w:rsid w:val="00E35503"/>
    <w:rsid w:val="00E35C1C"/>
    <w:rsid w:val="00E3629D"/>
    <w:rsid w:val="00E369BD"/>
    <w:rsid w:val="00E36B03"/>
    <w:rsid w:val="00E3770C"/>
    <w:rsid w:val="00E379A3"/>
    <w:rsid w:val="00E413CC"/>
    <w:rsid w:val="00E4180C"/>
    <w:rsid w:val="00E421C6"/>
    <w:rsid w:val="00E42987"/>
    <w:rsid w:val="00E4330B"/>
    <w:rsid w:val="00E441A1"/>
    <w:rsid w:val="00E4732B"/>
    <w:rsid w:val="00E47704"/>
    <w:rsid w:val="00E478DA"/>
    <w:rsid w:val="00E47AEA"/>
    <w:rsid w:val="00E506F0"/>
    <w:rsid w:val="00E529D8"/>
    <w:rsid w:val="00E52F92"/>
    <w:rsid w:val="00E53443"/>
    <w:rsid w:val="00E53800"/>
    <w:rsid w:val="00E54442"/>
    <w:rsid w:val="00E54A32"/>
    <w:rsid w:val="00E54BE7"/>
    <w:rsid w:val="00E56361"/>
    <w:rsid w:val="00E565CE"/>
    <w:rsid w:val="00E569E0"/>
    <w:rsid w:val="00E569E8"/>
    <w:rsid w:val="00E56B33"/>
    <w:rsid w:val="00E6120E"/>
    <w:rsid w:val="00E622D1"/>
    <w:rsid w:val="00E62B2D"/>
    <w:rsid w:val="00E6334F"/>
    <w:rsid w:val="00E63398"/>
    <w:rsid w:val="00E6466C"/>
    <w:rsid w:val="00E6649C"/>
    <w:rsid w:val="00E67A0B"/>
    <w:rsid w:val="00E7036B"/>
    <w:rsid w:val="00E7084D"/>
    <w:rsid w:val="00E7324B"/>
    <w:rsid w:val="00E73B9B"/>
    <w:rsid w:val="00E73D8F"/>
    <w:rsid w:val="00E74A83"/>
    <w:rsid w:val="00E74B7D"/>
    <w:rsid w:val="00E751F3"/>
    <w:rsid w:val="00E77FCF"/>
    <w:rsid w:val="00E8008A"/>
    <w:rsid w:val="00E81B81"/>
    <w:rsid w:val="00E83366"/>
    <w:rsid w:val="00E833EA"/>
    <w:rsid w:val="00E835F6"/>
    <w:rsid w:val="00E8365E"/>
    <w:rsid w:val="00E83A16"/>
    <w:rsid w:val="00E8488A"/>
    <w:rsid w:val="00E8546D"/>
    <w:rsid w:val="00E85DDD"/>
    <w:rsid w:val="00E86449"/>
    <w:rsid w:val="00E87C02"/>
    <w:rsid w:val="00E87E21"/>
    <w:rsid w:val="00E87E25"/>
    <w:rsid w:val="00E9072B"/>
    <w:rsid w:val="00E9096B"/>
    <w:rsid w:val="00E909F4"/>
    <w:rsid w:val="00E90AE4"/>
    <w:rsid w:val="00E90AEF"/>
    <w:rsid w:val="00E91B3E"/>
    <w:rsid w:val="00E922ED"/>
    <w:rsid w:val="00E9267B"/>
    <w:rsid w:val="00E9444B"/>
    <w:rsid w:val="00E953DE"/>
    <w:rsid w:val="00E95629"/>
    <w:rsid w:val="00E95779"/>
    <w:rsid w:val="00E957BC"/>
    <w:rsid w:val="00E96A5C"/>
    <w:rsid w:val="00E96FA5"/>
    <w:rsid w:val="00E9736A"/>
    <w:rsid w:val="00EA0323"/>
    <w:rsid w:val="00EA0BBD"/>
    <w:rsid w:val="00EA1B41"/>
    <w:rsid w:val="00EA1F28"/>
    <w:rsid w:val="00EA2642"/>
    <w:rsid w:val="00EA2900"/>
    <w:rsid w:val="00EA445D"/>
    <w:rsid w:val="00EA4461"/>
    <w:rsid w:val="00EA4A48"/>
    <w:rsid w:val="00EA4F56"/>
    <w:rsid w:val="00EA526F"/>
    <w:rsid w:val="00EA564C"/>
    <w:rsid w:val="00EA62DB"/>
    <w:rsid w:val="00EA7347"/>
    <w:rsid w:val="00EA7655"/>
    <w:rsid w:val="00EB0E23"/>
    <w:rsid w:val="00EB0EF2"/>
    <w:rsid w:val="00EB1538"/>
    <w:rsid w:val="00EB1754"/>
    <w:rsid w:val="00EB1876"/>
    <w:rsid w:val="00EB1B77"/>
    <w:rsid w:val="00EB2D63"/>
    <w:rsid w:val="00EB32AD"/>
    <w:rsid w:val="00EB3312"/>
    <w:rsid w:val="00EB3BF2"/>
    <w:rsid w:val="00EB419A"/>
    <w:rsid w:val="00EB5020"/>
    <w:rsid w:val="00EB541A"/>
    <w:rsid w:val="00EB543F"/>
    <w:rsid w:val="00EB5AE9"/>
    <w:rsid w:val="00EB78E6"/>
    <w:rsid w:val="00EC01EA"/>
    <w:rsid w:val="00EC047E"/>
    <w:rsid w:val="00EC05EB"/>
    <w:rsid w:val="00EC08E8"/>
    <w:rsid w:val="00EC126E"/>
    <w:rsid w:val="00EC13D4"/>
    <w:rsid w:val="00EC1629"/>
    <w:rsid w:val="00EC1DF0"/>
    <w:rsid w:val="00EC221B"/>
    <w:rsid w:val="00EC25D4"/>
    <w:rsid w:val="00EC4F54"/>
    <w:rsid w:val="00EC6E13"/>
    <w:rsid w:val="00EC71DB"/>
    <w:rsid w:val="00EC79EA"/>
    <w:rsid w:val="00EC7CEF"/>
    <w:rsid w:val="00ED04B6"/>
    <w:rsid w:val="00ED078F"/>
    <w:rsid w:val="00ED0CBE"/>
    <w:rsid w:val="00ED1A1F"/>
    <w:rsid w:val="00ED1F11"/>
    <w:rsid w:val="00ED2065"/>
    <w:rsid w:val="00ED258A"/>
    <w:rsid w:val="00ED2B29"/>
    <w:rsid w:val="00ED2B65"/>
    <w:rsid w:val="00ED3780"/>
    <w:rsid w:val="00ED3BF5"/>
    <w:rsid w:val="00ED521C"/>
    <w:rsid w:val="00ED54F9"/>
    <w:rsid w:val="00ED723D"/>
    <w:rsid w:val="00ED7B18"/>
    <w:rsid w:val="00ED7CEE"/>
    <w:rsid w:val="00EE0DEE"/>
    <w:rsid w:val="00EE13D2"/>
    <w:rsid w:val="00EE155D"/>
    <w:rsid w:val="00EE1B6A"/>
    <w:rsid w:val="00EE25F2"/>
    <w:rsid w:val="00EE2669"/>
    <w:rsid w:val="00EE2C95"/>
    <w:rsid w:val="00EE36E1"/>
    <w:rsid w:val="00EE4242"/>
    <w:rsid w:val="00EE4B05"/>
    <w:rsid w:val="00EE546D"/>
    <w:rsid w:val="00EE55BC"/>
    <w:rsid w:val="00EE5E97"/>
    <w:rsid w:val="00EE6B7A"/>
    <w:rsid w:val="00EF0473"/>
    <w:rsid w:val="00EF078E"/>
    <w:rsid w:val="00EF1239"/>
    <w:rsid w:val="00EF16DE"/>
    <w:rsid w:val="00EF1B1D"/>
    <w:rsid w:val="00EF2337"/>
    <w:rsid w:val="00EF2401"/>
    <w:rsid w:val="00EF2CF7"/>
    <w:rsid w:val="00EF3491"/>
    <w:rsid w:val="00EF3CC0"/>
    <w:rsid w:val="00EF421C"/>
    <w:rsid w:val="00EF4A16"/>
    <w:rsid w:val="00EF4C51"/>
    <w:rsid w:val="00EF515C"/>
    <w:rsid w:val="00EF5B5C"/>
    <w:rsid w:val="00EF65A8"/>
    <w:rsid w:val="00EF6B66"/>
    <w:rsid w:val="00EF70CB"/>
    <w:rsid w:val="00F00211"/>
    <w:rsid w:val="00F00212"/>
    <w:rsid w:val="00F01349"/>
    <w:rsid w:val="00F01C3D"/>
    <w:rsid w:val="00F01E4D"/>
    <w:rsid w:val="00F0419C"/>
    <w:rsid w:val="00F04784"/>
    <w:rsid w:val="00F059B7"/>
    <w:rsid w:val="00F07726"/>
    <w:rsid w:val="00F10630"/>
    <w:rsid w:val="00F11AC8"/>
    <w:rsid w:val="00F11DFD"/>
    <w:rsid w:val="00F137E4"/>
    <w:rsid w:val="00F14DBB"/>
    <w:rsid w:val="00F16EBB"/>
    <w:rsid w:val="00F1704F"/>
    <w:rsid w:val="00F17430"/>
    <w:rsid w:val="00F17BC9"/>
    <w:rsid w:val="00F20D66"/>
    <w:rsid w:val="00F20DC1"/>
    <w:rsid w:val="00F21468"/>
    <w:rsid w:val="00F221FB"/>
    <w:rsid w:val="00F2359C"/>
    <w:rsid w:val="00F24476"/>
    <w:rsid w:val="00F260B3"/>
    <w:rsid w:val="00F26646"/>
    <w:rsid w:val="00F26A19"/>
    <w:rsid w:val="00F2772A"/>
    <w:rsid w:val="00F279DB"/>
    <w:rsid w:val="00F27BD8"/>
    <w:rsid w:val="00F27F38"/>
    <w:rsid w:val="00F3094B"/>
    <w:rsid w:val="00F3164F"/>
    <w:rsid w:val="00F31B13"/>
    <w:rsid w:val="00F3200C"/>
    <w:rsid w:val="00F32013"/>
    <w:rsid w:val="00F32667"/>
    <w:rsid w:val="00F34128"/>
    <w:rsid w:val="00F3443A"/>
    <w:rsid w:val="00F3445D"/>
    <w:rsid w:val="00F34B4D"/>
    <w:rsid w:val="00F35653"/>
    <w:rsid w:val="00F37434"/>
    <w:rsid w:val="00F40532"/>
    <w:rsid w:val="00F41569"/>
    <w:rsid w:val="00F41587"/>
    <w:rsid w:val="00F41F8A"/>
    <w:rsid w:val="00F42175"/>
    <w:rsid w:val="00F42E2F"/>
    <w:rsid w:val="00F43205"/>
    <w:rsid w:val="00F45866"/>
    <w:rsid w:val="00F45BDD"/>
    <w:rsid w:val="00F507E0"/>
    <w:rsid w:val="00F508B5"/>
    <w:rsid w:val="00F51617"/>
    <w:rsid w:val="00F51AF2"/>
    <w:rsid w:val="00F520B4"/>
    <w:rsid w:val="00F526BF"/>
    <w:rsid w:val="00F52CC6"/>
    <w:rsid w:val="00F535F8"/>
    <w:rsid w:val="00F54A6F"/>
    <w:rsid w:val="00F55903"/>
    <w:rsid w:val="00F559F5"/>
    <w:rsid w:val="00F55D02"/>
    <w:rsid w:val="00F57C37"/>
    <w:rsid w:val="00F605DB"/>
    <w:rsid w:val="00F607DC"/>
    <w:rsid w:val="00F6122A"/>
    <w:rsid w:val="00F622D3"/>
    <w:rsid w:val="00F626D3"/>
    <w:rsid w:val="00F62C61"/>
    <w:rsid w:val="00F6378A"/>
    <w:rsid w:val="00F63943"/>
    <w:rsid w:val="00F639BC"/>
    <w:rsid w:val="00F64D07"/>
    <w:rsid w:val="00F64E9D"/>
    <w:rsid w:val="00F66516"/>
    <w:rsid w:val="00F66AE3"/>
    <w:rsid w:val="00F673F6"/>
    <w:rsid w:val="00F67627"/>
    <w:rsid w:val="00F7033C"/>
    <w:rsid w:val="00F70BB9"/>
    <w:rsid w:val="00F72CB9"/>
    <w:rsid w:val="00F733A0"/>
    <w:rsid w:val="00F7342E"/>
    <w:rsid w:val="00F74084"/>
    <w:rsid w:val="00F7412C"/>
    <w:rsid w:val="00F74220"/>
    <w:rsid w:val="00F74F82"/>
    <w:rsid w:val="00F750AF"/>
    <w:rsid w:val="00F75C43"/>
    <w:rsid w:val="00F76C19"/>
    <w:rsid w:val="00F7735E"/>
    <w:rsid w:val="00F77D76"/>
    <w:rsid w:val="00F77E50"/>
    <w:rsid w:val="00F80C44"/>
    <w:rsid w:val="00F82D73"/>
    <w:rsid w:val="00F83528"/>
    <w:rsid w:val="00F83E39"/>
    <w:rsid w:val="00F848F5"/>
    <w:rsid w:val="00F84BE6"/>
    <w:rsid w:val="00F84ED1"/>
    <w:rsid w:val="00F8506C"/>
    <w:rsid w:val="00F852C6"/>
    <w:rsid w:val="00F85D55"/>
    <w:rsid w:val="00F86BD3"/>
    <w:rsid w:val="00F87018"/>
    <w:rsid w:val="00F875B1"/>
    <w:rsid w:val="00F91D35"/>
    <w:rsid w:val="00F92E1C"/>
    <w:rsid w:val="00F935D5"/>
    <w:rsid w:val="00F94C7C"/>
    <w:rsid w:val="00F9535A"/>
    <w:rsid w:val="00F9539E"/>
    <w:rsid w:val="00F95572"/>
    <w:rsid w:val="00F971FF"/>
    <w:rsid w:val="00F975F6"/>
    <w:rsid w:val="00FA0A67"/>
    <w:rsid w:val="00FA20FB"/>
    <w:rsid w:val="00FA250A"/>
    <w:rsid w:val="00FA3DCE"/>
    <w:rsid w:val="00FA40DE"/>
    <w:rsid w:val="00FA5BB8"/>
    <w:rsid w:val="00FA62CF"/>
    <w:rsid w:val="00FA62D0"/>
    <w:rsid w:val="00FA6D6A"/>
    <w:rsid w:val="00FA703B"/>
    <w:rsid w:val="00FB0090"/>
    <w:rsid w:val="00FB064F"/>
    <w:rsid w:val="00FB06B9"/>
    <w:rsid w:val="00FB0D80"/>
    <w:rsid w:val="00FB1098"/>
    <w:rsid w:val="00FB2398"/>
    <w:rsid w:val="00FB2D6D"/>
    <w:rsid w:val="00FB39A2"/>
    <w:rsid w:val="00FB3D43"/>
    <w:rsid w:val="00FB3E98"/>
    <w:rsid w:val="00FB48BA"/>
    <w:rsid w:val="00FB4C9A"/>
    <w:rsid w:val="00FB4ED7"/>
    <w:rsid w:val="00FB6D1D"/>
    <w:rsid w:val="00FB6DC9"/>
    <w:rsid w:val="00FC02AF"/>
    <w:rsid w:val="00FC0B24"/>
    <w:rsid w:val="00FC0C38"/>
    <w:rsid w:val="00FC1380"/>
    <w:rsid w:val="00FC1D45"/>
    <w:rsid w:val="00FC1FED"/>
    <w:rsid w:val="00FC32C3"/>
    <w:rsid w:val="00FC3408"/>
    <w:rsid w:val="00FC37FA"/>
    <w:rsid w:val="00FC391D"/>
    <w:rsid w:val="00FC4351"/>
    <w:rsid w:val="00FC52F9"/>
    <w:rsid w:val="00FC7438"/>
    <w:rsid w:val="00FC76C2"/>
    <w:rsid w:val="00FC7917"/>
    <w:rsid w:val="00FD1C3F"/>
    <w:rsid w:val="00FD296A"/>
    <w:rsid w:val="00FD29D2"/>
    <w:rsid w:val="00FD3460"/>
    <w:rsid w:val="00FD35AB"/>
    <w:rsid w:val="00FD39B3"/>
    <w:rsid w:val="00FD4164"/>
    <w:rsid w:val="00FD41E2"/>
    <w:rsid w:val="00FD4821"/>
    <w:rsid w:val="00FD5689"/>
    <w:rsid w:val="00FD5CC6"/>
    <w:rsid w:val="00FD687B"/>
    <w:rsid w:val="00FD6DFC"/>
    <w:rsid w:val="00FD6F5F"/>
    <w:rsid w:val="00FE1607"/>
    <w:rsid w:val="00FE1707"/>
    <w:rsid w:val="00FE2541"/>
    <w:rsid w:val="00FE25E8"/>
    <w:rsid w:val="00FE2733"/>
    <w:rsid w:val="00FE440E"/>
    <w:rsid w:val="00FE456A"/>
    <w:rsid w:val="00FE487F"/>
    <w:rsid w:val="00FE4F37"/>
    <w:rsid w:val="00FE7129"/>
    <w:rsid w:val="00FE7C7B"/>
    <w:rsid w:val="00FF20F8"/>
    <w:rsid w:val="00FF220B"/>
    <w:rsid w:val="00FF3410"/>
    <w:rsid w:val="00FF34F0"/>
    <w:rsid w:val="00FF38A2"/>
    <w:rsid w:val="00FF3F48"/>
    <w:rsid w:val="00FF4265"/>
    <w:rsid w:val="00FF52AE"/>
    <w:rsid w:val="00FF6EC3"/>
    <w:rsid w:val="00FF743A"/>
    <w:rsid w:val="00FF74DE"/>
    <w:rsid w:val="00FF783F"/>
    <w:rsid w:val="00FF7F3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11"/>
  </w:style>
  <w:style w:type="paragraph" w:styleId="1">
    <w:name w:val="heading 1"/>
    <w:basedOn w:val="a"/>
    <w:next w:val="a"/>
    <w:link w:val="10"/>
    <w:uiPriority w:val="9"/>
    <w:qFormat/>
    <w:rsid w:val="00572B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717900"/>
    <w:pPr>
      <w:keepNext/>
      <w:spacing w:after="0" w:line="240" w:lineRule="auto"/>
      <w:jc w:val="both"/>
      <w:outlineLvl w:val="1"/>
    </w:pPr>
    <w:rPr>
      <w:rFonts w:ascii="Times New Roman" w:eastAsia="Times New Roman" w:hAnsi="Times New Roman" w:cs="Times New Roman"/>
      <w:b/>
      <w:smallCaps/>
      <w:sz w:val="28"/>
      <w:szCs w:val="20"/>
      <w:lang w:eastAsia="ru-RU"/>
    </w:rPr>
  </w:style>
  <w:style w:type="paragraph" w:styleId="3">
    <w:name w:val="heading 3"/>
    <w:basedOn w:val="a"/>
    <w:next w:val="a"/>
    <w:link w:val="30"/>
    <w:uiPriority w:val="9"/>
    <w:semiHidden/>
    <w:unhideWhenUsed/>
    <w:qFormat/>
    <w:rsid w:val="00E22E1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C14CA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unhideWhenUsed/>
    <w:rsid w:val="00C14CAA"/>
    <w:rPr>
      <w:color w:val="0000FF"/>
      <w:u w:val="single"/>
    </w:rPr>
  </w:style>
  <w:style w:type="paragraph" w:customStyle="1" w:styleId="rvps12">
    <w:name w:val="rvps12"/>
    <w:basedOn w:val="a"/>
    <w:rsid w:val="00C14CA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1">
    <w:name w:val="rvts11"/>
    <w:basedOn w:val="a0"/>
    <w:rsid w:val="00C14CAA"/>
  </w:style>
  <w:style w:type="paragraph" w:customStyle="1" w:styleId="rvps7">
    <w:name w:val="rvps7"/>
    <w:basedOn w:val="a"/>
    <w:rsid w:val="00C14CA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C14CAA"/>
  </w:style>
  <w:style w:type="character" w:customStyle="1" w:styleId="rvts9">
    <w:name w:val="rvts9"/>
    <w:basedOn w:val="a0"/>
    <w:rsid w:val="00C14CAA"/>
  </w:style>
  <w:style w:type="paragraph" w:styleId="a4">
    <w:name w:val="List Paragraph"/>
    <w:basedOn w:val="a"/>
    <w:uiPriority w:val="34"/>
    <w:qFormat/>
    <w:rsid w:val="00EA62DB"/>
    <w:pPr>
      <w:ind w:left="720"/>
      <w:contextualSpacing/>
    </w:pPr>
  </w:style>
  <w:style w:type="paragraph" w:styleId="a5">
    <w:name w:val="Balloon Text"/>
    <w:basedOn w:val="a"/>
    <w:link w:val="a6"/>
    <w:uiPriority w:val="99"/>
    <w:semiHidden/>
    <w:unhideWhenUsed/>
    <w:rsid w:val="00350A9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50A90"/>
    <w:rPr>
      <w:rFonts w:ascii="Segoe UI" w:hAnsi="Segoe UI" w:cs="Segoe UI"/>
      <w:sz w:val="18"/>
      <w:szCs w:val="18"/>
    </w:rPr>
  </w:style>
  <w:style w:type="paragraph" w:customStyle="1" w:styleId="a7">
    <w:name w:val="Нормальний текст Знак"/>
    <w:basedOn w:val="a"/>
    <w:link w:val="a8"/>
    <w:uiPriority w:val="99"/>
    <w:rsid w:val="001439D9"/>
    <w:pPr>
      <w:spacing w:before="120" w:after="0" w:line="240" w:lineRule="auto"/>
      <w:ind w:firstLine="567"/>
    </w:pPr>
    <w:rPr>
      <w:rFonts w:ascii="Antiqua" w:eastAsia="Times New Roman" w:hAnsi="Antiqua" w:cs="Antiqua"/>
      <w:sz w:val="26"/>
      <w:szCs w:val="26"/>
      <w:lang w:eastAsia="ru-RU"/>
    </w:rPr>
  </w:style>
  <w:style w:type="character" w:customStyle="1" w:styleId="a8">
    <w:name w:val="Нормальний текст Знак Знак"/>
    <w:link w:val="a7"/>
    <w:uiPriority w:val="99"/>
    <w:locked/>
    <w:rsid w:val="001439D9"/>
    <w:rPr>
      <w:rFonts w:ascii="Antiqua" w:eastAsia="Times New Roman" w:hAnsi="Antiqua" w:cs="Antiqua"/>
      <w:sz w:val="26"/>
      <w:szCs w:val="26"/>
      <w:lang w:eastAsia="ru-RU"/>
    </w:rPr>
  </w:style>
  <w:style w:type="paragraph" w:customStyle="1" w:styleId="a9">
    <w:name w:val="Письмо"/>
    <w:basedOn w:val="a"/>
    <w:uiPriority w:val="99"/>
    <w:rsid w:val="00401BB0"/>
    <w:pPr>
      <w:spacing w:after="0" w:line="240" w:lineRule="auto"/>
      <w:ind w:firstLine="680"/>
      <w:jc w:val="both"/>
    </w:pPr>
    <w:rPr>
      <w:rFonts w:ascii="Antiqua" w:eastAsia="Times New Roman" w:hAnsi="Antiqua" w:cs="Antiqua"/>
      <w:sz w:val="28"/>
      <w:szCs w:val="28"/>
      <w:lang w:eastAsia="ar-SA"/>
    </w:rPr>
  </w:style>
  <w:style w:type="paragraph" w:customStyle="1" w:styleId="aa">
    <w:name w:val="Содержимое таблицы"/>
    <w:basedOn w:val="a"/>
    <w:uiPriority w:val="99"/>
    <w:rsid w:val="00814542"/>
    <w:pPr>
      <w:widowControl w:val="0"/>
      <w:suppressLineNumbers/>
      <w:suppressAutoHyphens/>
      <w:spacing w:after="0" w:line="240" w:lineRule="auto"/>
    </w:pPr>
    <w:rPr>
      <w:rFonts w:ascii="Antiqua" w:eastAsia="Times New Roman" w:hAnsi="Antiqua" w:cs="Antiqua"/>
      <w:kern w:val="1"/>
      <w:sz w:val="24"/>
      <w:szCs w:val="24"/>
      <w:lang w:eastAsia="ar-SA"/>
    </w:rPr>
  </w:style>
  <w:style w:type="paragraph" w:styleId="ab">
    <w:name w:val="header"/>
    <w:basedOn w:val="a"/>
    <w:link w:val="ac"/>
    <w:uiPriority w:val="99"/>
    <w:unhideWhenUsed/>
    <w:rsid w:val="00837A4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37A47"/>
  </w:style>
  <w:style w:type="character" w:styleId="ad">
    <w:name w:val="page number"/>
    <w:basedOn w:val="a0"/>
    <w:uiPriority w:val="99"/>
    <w:rsid w:val="00837A47"/>
  </w:style>
  <w:style w:type="paragraph" w:styleId="ae">
    <w:name w:val="footer"/>
    <w:basedOn w:val="a"/>
    <w:link w:val="af"/>
    <w:unhideWhenUsed/>
    <w:rsid w:val="00837A47"/>
    <w:pPr>
      <w:tabs>
        <w:tab w:val="center" w:pos="4677"/>
        <w:tab w:val="right" w:pos="9355"/>
      </w:tabs>
      <w:spacing w:after="0" w:line="240" w:lineRule="auto"/>
    </w:pPr>
  </w:style>
  <w:style w:type="character" w:customStyle="1" w:styleId="af">
    <w:name w:val="Нижний колонтитул Знак"/>
    <w:basedOn w:val="a0"/>
    <w:link w:val="ae"/>
    <w:rsid w:val="00837A47"/>
  </w:style>
  <w:style w:type="table" w:styleId="af0">
    <w:name w:val="Table Grid"/>
    <w:basedOn w:val="a1"/>
    <w:uiPriority w:val="39"/>
    <w:rsid w:val="00FE4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endnote text"/>
    <w:basedOn w:val="a"/>
    <w:link w:val="af2"/>
    <w:rsid w:val="00D0315B"/>
    <w:pPr>
      <w:suppressAutoHyphens/>
      <w:spacing w:after="0" w:line="240" w:lineRule="auto"/>
    </w:pPr>
    <w:rPr>
      <w:rFonts w:ascii="Times New Roman" w:eastAsia="Times New Roman" w:hAnsi="Times New Roman" w:cs="Times New Roman"/>
      <w:sz w:val="20"/>
      <w:szCs w:val="20"/>
      <w:lang w:val="ru-RU" w:eastAsia="zh-CN"/>
    </w:rPr>
  </w:style>
  <w:style w:type="character" w:customStyle="1" w:styleId="af2">
    <w:name w:val="Текст концевой сноски Знак"/>
    <w:basedOn w:val="a0"/>
    <w:link w:val="af1"/>
    <w:rsid w:val="00D0315B"/>
    <w:rPr>
      <w:rFonts w:ascii="Times New Roman" w:eastAsia="Times New Roman" w:hAnsi="Times New Roman" w:cs="Times New Roman"/>
      <w:sz w:val="20"/>
      <w:szCs w:val="20"/>
      <w:lang w:val="ru-RU" w:eastAsia="zh-CN"/>
    </w:rPr>
  </w:style>
  <w:style w:type="table" w:customStyle="1" w:styleId="11">
    <w:name w:val="Сетка таблицы1"/>
    <w:basedOn w:val="a1"/>
    <w:next w:val="af0"/>
    <w:uiPriority w:val="39"/>
    <w:rsid w:val="00B8443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5">
    <w:name w:val="rvps5"/>
    <w:basedOn w:val="a"/>
    <w:rsid w:val="00BA42B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0">
    <w:name w:val="Заголовок 2 Знак"/>
    <w:basedOn w:val="a0"/>
    <w:link w:val="2"/>
    <w:rsid w:val="00717900"/>
    <w:rPr>
      <w:rFonts w:ascii="Times New Roman" w:eastAsia="Times New Roman" w:hAnsi="Times New Roman" w:cs="Times New Roman"/>
      <w:b/>
      <w:smallCaps/>
      <w:sz w:val="28"/>
      <w:szCs w:val="20"/>
      <w:lang w:eastAsia="ru-RU"/>
    </w:rPr>
  </w:style>
  <w:style w:type="paragraph" w:styleId="af3">
    <w:name w:val="Body Text"/>
    <w:basedOn w:val="a"/>
    <w:link w:val="af4"/>
    <w:unhideWhenUsed/>
    <w:rsid w:val="00717900"/>
    <w:pPr>
      <w:spacing w:after="0" w:line="240" w:lineRule="auto"/>
      <w:jc w:val="both"/>
    </w:pPr>
    <w:rPr>
      <w:rFonts w:ascii="Times New Roman" w:eastAsia="Times New Roman" w:hAnsi="Times New Roman" w:cs="Times New Roman"/>
      <w:sz w:val="28"/>
      <w:szCs w:val="20"/>
      <w:lang w:eastAsia="ru-RU"/>
    </w:rPr>
  </w:style>
  <w:style w:type="character" w:customStyle="1" w:styleId="af4">
    <w:name w:val="Основной текст Знак"/>
    <w:basedOn w:val="a0"/>
    <w:link w:val="af3"/>
    <w:rsid w:val="00717900"/>
    <w:rPr>
      <w:rFonts w:ascii="Times New Roman" w:eastAsia="Times New Roman" w:hAnsi="Times New Roman" w:cs="Times New Roman"/>
      <w:sz w:val="28"/>
      <w:szCs w:val="20"/>
      <w:lang w:eastAsia="ru-RU"/>
    </w:rPr>
  </w:style>
  <w:style w:type="character" w:customStyle="1" w:styleId="10">
    <w:name w:val="Заголовок 1 Знак"/>
    <w:basedOn w:val="a0"/>
    <w:link w:val="1"/>
    <w:uiPriority w:val="9"/>
    <w:rsid w:val="00572B11"/>
    <w:rPr>
      <w:rFonts w:asciiTheme="majorHAnsi" w:eastAsiaTheme="majorEastAsia" w:hAnsiTheme="majorHAnsi" w:cstheme="majorBidi"/>
      <w:b/>
      <w:bCs/>
      <w:color w:val="2E74B5" w:themeColor="accent1" w:themeShade="BF"/>
      <w:sz w:val="28"/>
      <w:szCs w:val="28"/>
    </w:rPr>
  </w:style>
  <w:style w:type="paragraph" w:customStyle="1" w:styleId="21">
    <w:name w:val="Основной текст 21"/>
    <w:basedOn w:val="a"/>
    <w:rsid w:val="00572B11"/>
    <w:pPr>
      <w:spacing w:after="0" w:line="240" w:lineRule="auto"/>
      <w:ind w:firstLine="720"/>
      <w:jc w:val="center"/>
    </w:pPr>
    <w:rPr>
      <w:rFonts w:ascii="Times New Roman" w:eastAsia="Times New Roman" w:hAnsi="Times New Roman" w:cs="Times New Roman"/>
      <w:sz w:val="24"/>
      <w:szCs w:val="20"/>
      <w:lang w:eastAsia="ru-RU"/>
    </w:rPr>
  </w:style>
  <w:style w:type="paragraph" w:customStyle="1" w:styleId="Iauiue">
    <w:name w:val="Iau?iue"/>
    <w:rsid w:val="00572B11"/>
    <w:pPr>
      <w:spacing w:after="0" w:line="240" w:lineRule="auto"/>
    </w:pPr>
    <w:rPr>
      <w:rFonts w:ascii="Times New Roman" w:eastAsia="Times New Roman" w:hAnsi="Times New Roman" w:cs="Times New Roman"/>
      <w:sz w:val="20"/>
      <w:szCs w:val="20"/>
      <w:lang w:val="en-US" w:eastAsia="ru-RU"/>
    </w:rPr>
  </w:style>
  <w:style w:type="character" w:customStyle="1" w:styleId="30">
    <w:name w:val="Заголовок 3 Знак"/>
    <w:basedOn w:val="a0"/>
    <w:link w:val="3"/>
    <w:uiPriority w:val="9"/>
    <w:semiHidden/>
    <w:rsid w:val="00E22E1D"/>
    <w:rPr>
      <w:rFonts w:asciiTheme="majorHAnsi" w:eastAsiaTheme="majorEastAsia" w:hAnsiTheme="majorHAnsi" w:cstheme="majorBidi"/>
      <w:b/>
      <w:b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11"/>
  </w:style>
  <w:style w:type="paragraph" w:styleId="1">
    <w:name w:val="heading 1"/>
    <w:basedOn w:val="a"/>
    <w:next w:val="a"/>
    <w:link w:val="10"/>
    <w:uiPriority w:val="9"/>
    <w:qFormat/>
    <w:rsid w:val="00572B1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717900"/>
    <w:pPr>
      <w:keepNext/>
      <w:spacing w:after="0" w:line="240" w:lineRule="auto"/>
      <w:jc w:val="both"/>
      <w:outlineLvl w:val="1"/>
    </w:pPr>
    <w:rPr>
      <w:rFonts w:ascii="Times New Roman" w:eastAsia="Times New Roman" w:hAnsi="Times New Roman" w:cs="Times New Roman"/>
      <w:b/>
      <w:smallCaps/>
      <w:sz w:val="28"/>
      <w:szCs w:val="20"/>
      <w:lang w:eastAsia="ru-RU"/>
    </w:rPr>
  </w:style>
  <w:style w:type="paragraph" w:styleId="3">
    <w:name w:val="heading 3"/>
    <w:basedOn w:val="a"/>
    <w:next w:val="a"/>
    <w:link w:val="30"/>
    <w:uiPriority w:val="9"/>
    <w:semiHidden/>
    <w:unhideWhenUsed/>
    <w:qFormat/>
    <w:rsid w:val="00E22E1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C14CA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unhideWhenUsed/>
    <w:rsid w:val="00C14CAA"/>
    <w:rPr>
      <w:color w:val="0000FF"/>
      <w:u w:val="single"/>
    </w:rPr>
  </w:style>
  <w:style w:type="paragraph" w:customStyle="1" w:styleId="rvps12">
    <w:name w:val="rvps12"/>
    <w:basedOn w:val="a"/>
    <w:rsid w:val="00C14CA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1">
    <w:name w:val="rvts11"/>
    <w:basedOn w:val="a0"/>
    <w:rsid w:val="00C14CAA"/>
  </w:style>
  <w:style w:type="paragraph" w:customStyle="1" w:styleId="rvps7">
    <w:name w:val="rvps7"/>
    <w:basedOn w:val="a"/>
    <w:rsid w:val="00C14CA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C14CAA"/>
  </w:style>
  <w:style w:type="character" w:customStyle="1" w:styleId="rvts9">
    <w:name w:val="rvts9"/>
    <w:basedOn w:val="a0"/>
    <w:rsid w:val="00C14CAA"/>
  </w:style>
  <w:style w:type="paragraph" w:styleId="a4">
    <w:name w:val="List Paragraph"/>
    <w:basedOn w:val="a"/>
    <w:uiPriority w:val="34"/>
    <w:qFormat/>
    <w:rsid w:val="00EA62DB"/>
    <w:pPr>
      <w:ind w:left="720"/>
      <w:contextualSpacing/>
    </w:pPr>
  </w:style>
  <w:style w:type="paragraph" w:styleId="a5">
    <w:name w:val="Balloon Text"/>
    <w:basedOn w:val="a"/>
    <w:link w:val="a6"/>
    <w:uiPriority w:val="99"/>
    <w:semiHidden/>
    <w:unhideWhenUsed/>
    <w:rsid w:val="00350A9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50A90"/>
    <w:rPr>
      <w:rFonts w:ascii="Segoe UI" w:hAnsi="Segoe UI" w:cs="Segoe UI"/>
      <w:sz w:val="18"/>
      <w:szCs w:val="18"/>
    </w:rPr>
  </w:style>
  <w:style w:type="paragraph" w:customStyle="1" w:styleId="a7">
    <w:name w:val="Нормальний текст Знак"/>
    <w:basedOn w:val="a"/>
    <w:link w:val="a8"/>
    <w:uiPriority w:val="99"/>
    <w:rsid w:val="001439D9"/>
    <w:pPr>
      <w:spacing w:before="120" w:after="0" w:line="240" w:lineRule="auto"/>
      <w:ind w:firstLine="567"/>
    </w:pPr>
    <w:rPr>
      <w:rFonts w:ascii="Antiqua" w:eastAsia="Times New Roman" w:hAnsi="Antiqua" w:cs="Antiqua"/>
      <w:sz w:val="26"/>
      <w:szCs w:val="26"/>
      <w:lang w:eastAsia="ru-RU"/>
    </w:rPr>
  </w:style>
  <w:style w:type="character" w:customStyle="1" w:styleId="a8">
    <w:name w:val="Нормальний текст Знак Знак"/>
    <w:link w:val="a7"/>
    <w:uiPriority w:val="99"/>
    <w:locked/>
    <w:rsid w:val="001439D9"/>
    <w:rPr>
      <w:rFonts w:ascii="Antiqua" w:eastAsia="Times New Roman" w:hAnsi="Antiqua" w:cs="Antiqua"/>
      <w:sz w:val="26"/>
      <w:szCs w:val="26"/>
      <w:lang w:eastAsia="ru-RU"/>
    </w:rPr>
  </w:style>
  <w:style w:type="paragraph" w:customStyle="1" w:styleId="a9">
    <w:name w:val="Письмо"/>
    <w:basedOn w:val="a"/>
    <w:uiPriority w:val="99"/>
    <w:rsid w:val="00401BB0"/>
    <w:pPr>
      <w:spacing w:after="0" w:line="240" w:lineRule="auto"/>
      <w:ind w:firstLine="680"/>
      <w:jc w:val="both"/>
    </w:pPr>
    <w:rPr>
      <w:rFonts w:ascii="Antiqua" w:eastAsia="Times New Roman" w:hAnsi="Antiqua" w:cs="Antiqua"/>
      <w:sz w:val="28"/>
      <w:szCs w:val="28"/>
      <w:lang w:eastAsia="ar-SA"/>
    </w:rPr>
  </w:style>
  <w:style w:type="paragraph" w:customStyle="1" w:styleId="aa">
    <w:name w:val="Содержимое таблицы"/>
    <w:basedOn w:val="a"/>
    <w:uiPriority w:val="99"/>
    <w:rsid w:val="00814542"/>
    <w:pPr>
      <w:widowControl w:val="0"/>
      <w:suppressLineNumbers/>
      <w:suppressAutoHyphens/>
      <w:spacing w:after="0" w:line="240" w:lineRule="auto"/>
    </w:pPr>
    <w:rPr>
      <w:rFonts w:ascii="Antiqua" w:eastAsia="Times New Roman" w:hAnsi="Antiqua" w:cs="Antiqua"/>
      <w:kern w:val="1"/>
      <w:sz w:val="24"/>
      <w:szCs w:val="24"/>
      <w:lang w:eastAsia="ar-SA"/>
    </w:rPr>
  </w:style>
  <w:style w:type="paragraph" w:styleId="ab">
    <w:name w:val="header"/>
    <w:basedOn w:val="a"/>
    <w:link w:val="ac"/>
    <w:uiPriority w:val="99"/>
    <w:unhideWhenUsed/>
    <w:rsid w:val="00837A4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37A47"/>
  </w:style>
  <w:style w:type="character" w:styleId="ad">
    <w:name w:val="page number"/>
    <w:basedOn w:val="a0"/>
    <w:uiPriority w:val="99"/>
    <w:rsid w:val="00837A47"/>
  </w:style>
  <w:style w:type="paragraph" w:styleId="ae">
    <w:name w:val="footer"/>
    <w:basedOn w:val="a"/>
    <w:link w:val="af"/>
    <w:unhideWhenUsed/>
    <w:rsid w:val="00837A47"/>
    <w:pPr>
      <w:tabs>
        <w:tab w:val="center" w:pos="4677"/>
        <w:tab w:val="right" w:pos="9355"/>
      </w:tabs>
      <w:spacing w:after="0" w:line="240" w:lineRule="auto"/>
    </w:pPr>
  </w:style>
  <w:style w:type="character" w:customStyle="1" w:styleId="af">
    <w:name w:val="Нижний колонтитул Знак"/>
    <w:basedOn w:val="a0"/>
    <w:link w:val="ae"/>
    <w:rsid w:val="00837A47"/>
  </w:style>
  <w:style w:type="table" w:styleId="af0">
    <w:name w:val="Table Grid"/>
    <w:basedOn w:val="a1"/>
    <w:uiPriority w:val="39"/>
    <w:rsid w:val="00FE4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endnote text"/>
    <w:basedOn w:val="a"/>
    <w:link w:val="af2"/>
    <w:rsid w:val="00D0315B"/>
    <w:pPr>
      <w:suppressAutoHyphens/>
      <w:spacing w:after="0" w:line="240" w:lineRule="auto"/>
    </w:pPr>
    <w:rPr>
      <w:rFonts w:ascii="Times New Roman" w:eastAsia="Times New Roman" w:hAnsi="Times New Roman" w:cs="Times New Roman"/>
      <w:sz w:val="20"/>
      <w:szCs w:val="20"/>
      <w:lang w:val="ru-RU" w:eastAsia="zh-CN"/>
    </w:rPr>
  </w:style>
  <w:style w:type="character" w:customStyle="1" w:styleId="af2">
    <w:name w:val="Текст концевой сноски Знак"/>
    <w:basedOn w:val="a0"/>
    <w:link w:val="af1"/>
    <w:rsid w:val="00D0315B"/>
    <w:rPr>
      <w:rFonts w:ascii="Times New Roman" w:eastAsia="Times New Roman" w:hAnsi="Times New Roman" w:cs="Times New Roman"/>
      <w:sz w:val="20"/>
      <w:szCs w:val="20"/>
      <w:lang w:val="ru-RU" w:eastAsia="zh-CN"/>
    </w:rPr>
  </w:style>
  <w:style w:type="table" w:customStyle="1" w:styleId="11">
    <w:name w:val="Сетка таблицы1"/>
    <w:basedOn w:val="a1"/>
    <w:next w:val="af0"/>
    <w:uiPriority w:val="39"/>
    <w:rsid w:val="00B8443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5">
    <w:name w:val="rvps5"/>
    <w:basedOn w:val="a"/>
    <w:rsid w:val="00BA42B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0">
    <w:name w:val="Заголовок 2 Знак"/>
    <w:basedOn w:val="a0"/>
    <w:link w:val="2"/>
    <w:rsid w:val="00717900"/>
    <w:rPr>
      <w:rFonts w:ascii="Times New Roman" w:eastAsia="Times New Roman" w:hAnsi="Times New Roman" w:cs="Times New Roman"/>
      <w:b/>
      <w:smallCaps/>
      <w:sz w:val="28"/>
      <w:szCs w:val="20"/>
      <w:lang w:eastAsia="ru-RU"/>
    </w:rPr>
  </w:style>
  <w:style w:type="paragraph" w:styleId="af3">
    <w:name w:val="Body Text"/>
    <w:basedOn w:val="a"/>
    <w:link w:val="af4"/>
    <w:unhideWhenUsed/>
    <w:rsid w:val="00717900"/>
    <w:pPr>
      <w:spacing w:after="0" w:line="240" w:lineRule="auto"/>
      <w:jc w:val="both"/>
    </w:pPr>
    <w:rPr>
      <w:rFonts w:ascii="Times New Roman" w:eastAsia="Times New Roman" w:hAnsi="Times New Roman" w:cs="Times New Roman"/>
      <w:sz w:val="28"/>
      <w:szCs w:val="20"/>
      <w:lang w:eastAsia="ru-RU"/>
    </w:rPr>
  </w:style>
  <w:style w:type="character" w:customStyle="1" w:styleId="af4">
    <w:name w:val="Основной текст Знак"/>
    <w:basedOn w:val="a0"/>
    <w:link w:val="af3"/>
    <w:rsid w:val="00717900"/>
    <w:rPr>
      <w:rFonts w:ascii="Times New Roman" w:eastAsia="Times New Roman" w:hAnsi="Times New Roman" w:cs="Times New Roman"/>
      <w:sz w:val="28"/>
      <w:szCs w:val="20"/>
      <w:lang w:eastAsia="ru-RU"/>
    </w:rPr>
  </w:style>
  <w:style w:type="character" w:customStyle="1" w:styleId="10">
    <w:name w:val="Заголовок 1 Знак"/>
    <w:basedOn w:val="a0"/>
    <w:link w:val="1"/>
    <w:uiPriority w:val="9"/>
    <w:rsid w:val="00572B11"/>
    <w:rPr>
      <w:rFonts w:asciiTheme="majorHAnsi" w:eastAsiaTheme="majorEastAsia" w:hAnsiTheme="majorHAnsi" w:cstheme="majorBidi"/>
      <w:b/>
      <w:bCs/>
      <w:color w:val="2E74B5" w:themeColor="accent1" w:themeShade="BF"/>
      <w:sz w:val="28"/>
      <w:szCs w:val="28"/>
    </w:rPr>
  </w:style>
  <w:style w:type="paragraph" w:customStyle="1" w:styleId="21">
    <w:name w:val="Основной текст 21"/>
    <w:basedOn w:val="a"/>
    <w:rsid w:val="00572B11"/>
    <w:pPr>
      <w:spacing w:after="0" w:line="240" w:lineRule="auto"/>
      <w:ind w:firstLine="720"/>
      <w:jc w:val="center"/>
    </w:pPr>
    <w:rPr>
      <w:rFonts w:ascii="Times New Roman" w:eastAsia="Times New Roman" w:hAnsi="Times New Roman" w:cs="Times New Roman"/>
      <w:sz w:val="24"/>
      <w:szCs w:val="20"/>
      <w:lang w:eastAsia="ru-RU"/>
    </w:rPr>
  </w:style>
  <w:style w:type="paragraph" w:customStyle="1" w:styleId="Iauiue">
    <w:name w:val="Iau?iue"/>
    <w:rsid w:val="00572B11"/>
    <w:pPr>
      <w:spacing w:after="0" w:line="240" w:lineRule="auto"/>
    </w:pPr>
    <w:rPr>
      <w:rFonts w:ascii="Times New Roman" w:eastAsia="Times New Roman" w:hAnsi="Times New Roman" w:cs="Times New Roman"/>
      <w:sz w:val="20"/>
      <w:szCs w:val="20"/>
      <w:lang w:val="en-US" w:eastAsia="ru-RU"/>
    </w:rPr>
  </w:style>
  <w:style w:type="character" w:customStyle="1" w:styleId="30">
    <w:name w:val="Заголовок 3 Знак"/>
    <w:basedOn w:val="a0"/>
    <w:link w:val="3"/>
    <w:uiPriority w:val="9"/>
    <w:semiHidden/>
    <w:rsid w:val="00E22E1D"/>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59944">
      <w:bodyDiv w:val="1"/>
      <w:marLeft w:val="0"/>
      <w:marRight w:val="0"/>
      <w:marTop w:val="0"/>
      <w:marBottom w:val="0"/>
      <w:divBdr>
        <w:top w:val="none" w:sz="0" w:space="0" w:color="auto"/>
        <w:left w:val="none" w:sz="0" w:space="0" w:color="auto"/>
        <w:bottom w:val="none" w:sz="0" w:space="0" w:color="auto"/>
        <w:right w:val="none" w:sz="0" w:space="0" w:color="auto"/>
      </w:divBdr>
    </w:div>
    <w:div w:id="129635657">
      <w:bodyDiv w:val="1"/>
      <w:marLeft w:val="0"/>
      <w:marRight w:val="0"/>
      <w:marTop w:val="0"/>
      <w:marBottom w:val="0"/>
      <w:divBdr>
        <w:top w:val="none" w:sz="0" w:space="0" w:color="auto"/>
        <w:left w:val="none" w:sz="0" w:space="0" w:color="auto"/>
        <w:bottom w:val="none" w:sz="0" w:space="0" w:color="auto"/>
        <w:right w:val="none" w:sz="0" w:space="0" w:color="auto"/>
      </w:divBdr>
    </w:div>
    <w:div w:id="165026345">
      <w:bodyDiv w:val="1"/>
      <w:marLeft w:val="0"/>
      <w:marRight w:val="0"/>
      <w:marTop w:val="0"/>
      <w:marBottom w:val="0"/>
      <w:divBdr>
        <w:top w:val="none" w:sz="0" w:space="0" w:color="auto"/>
        <w:left w:val="none" w:sz="0" w:space="0" w:color="auto"/>
        <w:bottom w:val="none" w:sz="0" w:space="0" w:color="auto"/>
        <w:right w:val="none" w:sz="0" w:space="0" w:color="auto"/>
      </w:divBdr>
    </w:div>
    <w:div w:id="193540297">
      <w:bodyDiv w:val="1"/>
      <w:marLeft w:val="0"/>
      <w:marRight w:val="0"/>
      <w:marTop w:val="0"/>
      <w:marBottom w:val="0"/>
      <w:divBdr>
        <w:top w:val="none" w:sz="0" w:space="0" w:color="auto"/>
        <w:left w:val="none" w:sz="0" w:space="0" w:color="auto"/>
        <w:bottom w:val="none" w:sz="0" w:space="0" w:color="auto"/>
        <w:right w:val="none" w:sz="0" w:space="0" w:color="auto"/>
      </w:divBdr>
    </w:div>
    <w:div w:id="207955717">
      <w:bodyDiv w:val="1"/>
      <w:marLeft w:val="0"/>
      <w:marRight w:val="0"/>
      <w:marTop w:val="0"/>
      <w:marBottom w:val="0"/>
      <w:divBdr>
        <w:top w:val="none" w:sz="0" w:space="0" w:color="auto"/>
        <w:left w:val="none" w:sz="0" w:space="0" w:color="auto"/>
        <w:bottom w:val="none" w:sz="0" w:space="0" w:color="auto"/>
        <w:right w:val="none" w:sz="0" w:space="0" w:color="auto"/>
      </w:divBdr>
    </w:div>
    <w:div w:id="212543986">
      <w:bodyDiv w:val="1"/>
      <w:marLeft w:val="0"/>
      <w:marRight w:val="0"/>
      <w:marTop w:val="0"/>
      <w:marBottom w:val="0"/>
      <w:divBdr>
        <w:top w:val="none" w:sz="0" w:space="0" w:color="auto"/>
        <w:left w:val="none" w:sz="0" w:space="0" w:color="auto"/>
        <w:bottom w:val="none" w:sz="0" w:space="0" w:color="auto"/>
        <w:right w:val="none" w:sz="0" w:space="0" w:color="auto"/>
      </w:divBdr>
    </w:div>
    <w:div w:id="251359379">
      <w:bodyDiv w:val="1"/>
      <w:marLeft w:val="0"/>
      <w:marRight w:val="0"/>
      <w:marTop w:val="0"/>
      <w:marBottom w:val="0"/>
      <w:divBdr>
        <w:top w:val="none" w:sz="0" w:space="0" w:color="auto"/>
        <w:left w:val="none" w:sz="0" w:space="0" w:color="auto"/>
        <w:bottom w:val="none" w:sz="0" w:space="0" w:color="auto"/>
        <w:right w:val="none" w:sz="0" w:space="0" w:color="auto"/>
      </w:divBdr>
    </w:div>
    <w:div w:id="369184414">
      <w:bodyDiv w:val="1"/>
      <w:marLeft w:val="0"/>
      <w:marRight w:val="0"/>
      <w:marTop w:val="0"/>
      <w:marBottom w:val="0"/>
      <w:divBdr>
        <w:top w:val="none" w:sz="0" w:space="0" w:color="auto"/>
        <w:left w:val="none" w:sz="0" w:space="0" w:color="auto"/>
        <w:bottom w:val="none" w:sz="0" w:space="0" w:color="auto"/>
        <w:right w:val="none" w:sz="0" w:space="0" w:color="auto"/>
      </w:divBdr>
      <w:divsChild>
        <w:div w:id="106392053">
          <w:marLeft w:val="0"/>
          <w:marRight w:val="0"/>
          <w:marTop w:val="150"/>
          <w:marBottom w:val="150"/>
          <w:divBdr>
            <w:top w:val="none" w:sz="0" w:space="0" w:color="auto"/>
            <w:left w:val="none" w:sz="0" w:space="0" w:color="auto"/>
            <w:bottom w:val="none" w:sz="0" w:space="0" w:color="auto"/>
            <w:right w:val="none" w:sz="0" w:space="0" w:color="auto"/>
          </w:divBdr>
        </w:div>
        <w:div w:id="252276261">
          <w:marLeft w:val="0"/>
          <w:marRight w:val="0"/>
          <w:marTop w:val="0"/>
          <w:marBottom w:val="150"/>
          <w:divBdr>
            <w:top w:val="none" w:sz="0" w:space="0" w:color="auto"/>
            <w:left w:val="none" w:sz="0" w:space="0" w:color="auto"/>
            <w:bottom w:val="none" w:sz="0" w:space="0" w:color="auto"/>
            <w:right w:val="none" w:sz="0" w:space="0" w:color="auto"/>
          </w:divBdr>
        </w:div>
        <w:div w:id="300309886">
          <w:marLeft w:val="0"/>
          <w:marRight w:val="0"/>
          <w:marTop w:val="150"/>
          <w:marBottom w:val="150"/>
          <w:divBdr>
            <w:top w:val="none" w:sz="0" w:space="0" w:color="auto"/>
            <w:left w:val="none" w:sz="0" w:space="0" w:color="auto"/>
            <w:bottom w:val="none" w:sz="0" w:space="0" w:color="auto"/>
            <w:right w:val="none" w:sz="0" w:space="0" w:color="auto"/>
          </w:divBdr>
        </w:div>
        <w:div w:id="576980714">
          <w:marLeft w:val="0"/>
          <w:marRight w:val="0"/>
          <w:marTop w:val="150"/>
          <w:marBottom w:val="150"/>
          <w:divBdr>
            <w:top w:val="none" w:sz="0" w:space="0" w:color="auto"/>
            <w:left w:val="none" w:sz="0" w:space="0" w:color="auto"/>
            <w:bottom w:val="none" w:sz="0" w:space="0" w:color="auto"/>
            <w:right w:val="none" w:sz="0" w:space="0" w:color="auto"/>
          </w:divBdr>
        </w:div>
        <w:div w:id="728768690">
          <w:marLeft w:val="0"/>
          <w:marRight w:val="0"/>
          <w:marTop w:val="150"/>
          <w:marBottom w:val="150"/>
          <w:divBdr>
            <w:top w:val="none" w:sz="0" w:space="0" w:color="auto"/>
            <w:left w:val="none" w:sz="0" w:space="0" w:color="auto"/>
            <w:bottom w:val="none" w:sz="0" w:space="0" w:color="auto"/>
            <w:right w:val="none" w:sz="0" w:space="0" w:color="auto"/>
          </w:divBdr>
        </w:div>
        <w:div w:id="1279753115">
          <w:marLeft w:val="0"/>
          <w:marRight w:val="0"/>
          <w:marTop w:val="150"/>
          <w:marBottom w:val="150"/>
          <w:divBdr>
            <w:top w:val="none" w:sz="0" w:space="0" w:color="auto"/>
            <w:left w:val="none" w:sz="0" w:space="0" w:color="auto"/>
            <w:bottom w:val="none" w:sz="0" w:space="0" w:color="auto"/>
            <w:right w:val="none" w:sz="0" w:space="0" w:color="auto"/>
          </w:divBdr>
        </w:div>
        <w:div w:id="1296135616">
          <w:marLeft w:val="0"/>
          <w:marRight w:val="0"/>
          <w:marTop w:val="150"/>
          <w:marBottom w:val="150"/>
          <w:divBdr>
            <w:top w:val="none" w:sz="0" w:space="0" w:color="auto"/>
            <w:left w:val="none" w:sz="0" w:space="0" w:color="auto"/>
            <w:bottom w:val="none" w:sz="0" w:space="0" w:color="auto"/>
            <w:right w:val="none" w:sz="0" w:space="0" w:color="auto"/>
          </w:divBdr>
        </w:div>
        <w:div w:id="1370450718">
          <w:marLeft w:val="0"/>
          <w:marRight w:val="0"/>
          <w:marTop w:val="0"/>
          <w:marBottom w:val="150"/>
          <w:divBdr>
            <w:top w:val="none" w:sz="0" w:space="0" w:color="auto"/>
            <w:left w:val="none" w:sz="0" w:space="0" w:color="auto"/>
            <w:bottom w:val="none" w:sz="0" w:space="0" w:color="auto"/>
            <w:right w:val="none" w:sz="0" w:space="0" w:color="auto"/>
          </w:divBdr>
        </w:div>
        <w:div w:id="1459839489">
          <w:marLeft w:val="0"/>
          <w:marRight w:val="0"/>
          <w:marTop w:val="0"/>
          <w:marBottom w:val="150"/>
          <w:divBdr>
            <w:top w:val="none" w:sz="0" w:space="0" w:color="auto"/>
            <w:left w:val="none" w:sz="0" w:space="0" w:color="auto"/>
            <w:bottom w:val="none" w:sz="0" w:space="0" w:color="auto"/>
            <w:right w:val="none" w:sz="0" w:space="0" w:color="auto"/>
          </w:divBdr>
        </w:div>
        <w:div w:id="2004703484">
          <w:marLeft w:val="0"/>
          <w:marRight w:val="0"/>
          <w:marTop w:val="150"/>
          <w:marBottom w:val="150"/>
          <w:divBdr>
            <w:top w:val="none" w:sz="0" w:space="0" w:color="auto"/>
            <w:left w:val="none" w:sz="0" w:space="0" w:color="auto"/>
            <w:bottom w:val="none" w:sz="0" w:space="0" w:color="auto"/>
            <w:right w:val="none" w:sz="0" w:space="0" w:color="auto"/>
          </w:divBdr>
        </w:div>
        <w:div w:id="2141026041">
          <w:marLeft w:val="0"/>
          <w:marRight w:val="0"/>
          <w:marTop w:val="150"/>
          <w:marBottom w:val="150"/>
          <w:divBdr>
            <w:top w:val="none" w:sz="0" w:space="0" w:color="auto"/>
            <w:left w:val="none" w:sz="0" w:space="0" w:color="auto"/>
            <w:bottom w:val="none" w:sz="0" w:space="0" w:color="auto"/>
            <w:right w:val="none" w:sz="0" w:space="0" w:color="auto"/>
          </w:divBdr>
        </w:div>
      </w:divsChild>
    </w:div>
    <w:div w:id="396439269">
      <w:bodyDiv w:val="1"/>
      <w:marLeft w:val="0"/>
      <w:marRight w:val="0"/>
      <w:marTop w:val="0"/>
      <w:marBottom w:val="0"/>
      <w:divBdr>
        <w:top w:val="none" w:sz="0" w:space="0" w:color="auto"/>
        <w:left w:val="none" w:sz="0" w:space="0" w:color="auto"/>
        <w:bottom w:val="none" w:sz="0" w:space="0" w:color="auto"/>
        <w:right w:val="none" w:sz="0" w:space="0" w:color="auto"/>
      </w:divBdr>
    </w:div>
    <w:div w:id="399594580">
      <w:bodyDiv w:val="1"/>
      <w:marLeft w:val="0"/>
      <w:marRight w:val="0"/>
      <w:marTop w:val="0"/>
      <w:marBottom w:val="0"/>
      <w:divBdr>
        <w:top w:val="none" w:sz="0" w:space="0" w:color="auto"/>
        <w:left w:val="none" w:sz="0" w:space="0" w:color="auto"/>
        <w:bottom w:val="none" w:sz="0" w:space="0" w:color="auto"/>
        <w:right w:val="none" w:sz="0" w:space="0" w:color="auto"/>
      </w:divBdr>
    </w:div>
    <w:div w:id="421879525">
      <w:bodyDiv w:val="1"/>
      <w:marLeft w:val="0"/>
      <w:marRight w:val="0"/>
      <w:marTop w:val="0"/>
      <w:marBottom w:val="0"/>
      <w:divBdr>
        <w:top w:val="none" w:sz="0" w:space="0" w:color="auto"/>
        <w:left w:val="none" w:sz="0" w:space="0" w:color="auto"/>
        <w:bottom w:val="none" w:sz="0" w:space="0" w:color="auto"/>
        <w:right w:val="none" w:sz="0" w:space="0" w:color="auto"/>
      </w:divBdr>
    </w:div>
    <w:div w:id="423038688">
      <w:bodyDiv w:val="1"/>
      <w:marLeft w:val="0"/>
      <w:marRight w:val="0"/>
      <w:marTop w:val="0"/>
      <w:marBottom w:val="0"/>
      <w:divBdr>
        <w:top w:val="none" w:sz="0" w:space="0" w:color="auto"/>
        <w:left w:val="none" w:sz="0" w:space="0" w:color="auto"/>
        <w:bottom w:val="none" w:sz="0" w:space="0" w:color="auto"/>
        <w:right w:val="none" w:sz="0" w:space="0" w:color="auto"/>
      </w:divBdr>
    </w:div>
    <w:div w:id="440564854">
      <w:bodyDiv w:val="1"/>
      <w:marLeft w:val="0"/>
      <w:marRight w:val="0"/>
      <w:marTop w:val="0"/>
      <w:marBottom w:val="0"/>
      <w:divBdr>
        <w:top w:val="none" w:sz="0" w:space="0" w:color="auto"/>
        <w:left w:val="none" w:sz="0" w:space="0" w:color="auto"/>
        <w:bottom w:val="none" w:sz="0" w:space="0" w:color="auto"/>
        <w:right w:val="none" w:sz="0" w:space="0" w:color="auto"/>
      </w:divBdr>
    </w:div>
    <w:div w:id="445151430">
      <w:bodyDiv w:val="1"/>
      <w:marLeft w:val="0"/>
      <w:marRight w:val="0"/>
      <w:marTop w:val="0"/>
      <w:marBottom w:val="0"/>
      <w:divBdr>
        <w:top w:val="none" w:sz="0" w:space="0" w:color="auto"/>
        <w:left w:val="none" w:sz="0" w:space="0" w:color="auto"/>
        <w:bottom w:val="none" w:sz="0" w:space="0" w:color="auto"/>
        <w:right w:val="none" w:sz="0" w:space="0" w:color="auto"/>
      </w:divBdr>
    </w:div>
    <w:div w:id="525558282">
      <w:bodyDiv w:val="1"/>
      <w:marLeft w:val="0"/>
      <w:marRight w:val="0"/>
      <w:marTop w:val="0"/>
      <w:marBottom w:val="0"/>
      <w:divBdr>
        <w:top w:val="none" w:sz="0" w:space="0" w:color="auto"/>
        <w:left w:val="none" w:sz="0" w:space="0" w:color="auto"/>
        <w:bottom w:val="none" w:sz="0" w:space="0" w:color="auto"/>
        <w:right w:val="none" w:sz="0" w:space="0" w:color="auto"/>
      </w:divBdr>
    </w:div>
    <w:div w:id="541132865">
      <w:bodyDiv w:val="1"/>
      <w:marLeft w:val="0"/>
      <w:marRight w:val="0"/>
      <w:marTop w:val="0"/>
      <w:marBottom w:val="0"/>
      <w:divBdr>
        <w:top w:val="none" w:sz="0" w:space="0" w:color="auto"/>
        <w:left w:val="none" w:sz="0" w:space="0" w:color="auto"/>
        <w:bottom w:val="none" w:sz="0" w:space="0" w:color="auto"/>
        <w:right w:val="none" w:sz="0" w:space="0" w:color="auto"/>
      </w:divBdr>
    </w:div>
    <w:div w:id="542404293">
      <w:bodyDiv w:val="1"/>
      <w:marLeft w:val="0"/>
      <w:marRight w:val="0"/>
      <w:marTop w:val="0"/>
      <w:marBottom w:val="0"/>
      <w:divBdr>
        <w:top w:val="none" w:sz="0" w:space="0" w:color="auto"/>
        <w:left w:val="none" w:sz="0" w:space="0" w:color="auto"/>
        <w:bottom w:val="none" w:sz="0" w:space="0" w:color="auto"/>
        <w:right w:val="none" w:sz="0" w:space="0" w:color="auto"/>
      </w:divBdr>
    </w:div>
    <w:div w:id="583420269">
      <w:bodyDiv w:val="1"/>
      <w:marLeft w:val="0"/>
      <w:marRight w:val="0"/>
      <w:marTop w:val="0"/>
      <w:marBottom w:val="0"/>
      <w:divBdr>
        <w:top w:val="none" w:sz="0" w:space="0" w:color="auto"/>
        <w:left w:val="none" w:sz="0" w:space="0" w:color="auto"/>
        <w:bottom w:val="none" w:sz="0" w:space="0" w:color="auto"/>
        <w:right w:val="none" w:sz="0" w:space="0" w:color="auto"/>
      </w:divBdr>
    </w:div>
    <w:div w:id="586888375">
      <w:bodyDiv w:val="1"/>
      <w:marLeft w:val="0"/>
      <w:marRight w:val="0"/>
      <w:marTop w:val="0"/>
      <w:marBottom w:val="0"/>
      <w:divBdr>
        <w:top w:val="none" w:sz="0" w:space="0" w:color="auto"/>
        <w:left w:val="none" w:sz="0" w:space="0" w:color="auto"/>
        <w:bottom w:val="none" w:sz="0" w:space="0" w:color="auto"/>
        <w:right w:val="none" w:sz="0" w:space="0" w:color="auto"/>
      </w:divBdr>
    </w:div>
    <w:div w:id="639270415">
      <w:bodyDiv w:val="1"/>
      <w:marLeft w:val="0"/>
      <w:marRight w:val="0"/>
      <w:marTop w:val="0"/>
      <w:marBottom w:val="0"/>
      <w:divBdr>
        <w:top w:val="none" w:sz="0" w:space="0" w:color="auto"/>
        <w:left w:val="none" w:sz="0" w:space="0" w:color="auto"/>
        <w:bottom w:val="none" w:sz="0" w:space="0" w:color="auto"/>
        <w:right w:val="none" w:sz="0" w:space="0" w:color="auto"/>
      </w:divBdr>
    </w:div>
    <w:div w:id="650409887">
      <w:bodyDiv w:val="1"/>
      <w:marLeft w:val="0"/>
      <w:marRight w:val="0"/>
      <w:marTop w:val="0"/>
      <w:marBottom w:val="0"/>
      <w:divBdr>
        <w:top w:val="none" w:sz="0" w:space="0" w:color="auto"/>
        <w:left w:val="none" w:sz="0" w:space="0" w:color="auto"/>
        <w:bottom w:val="none" w:sz="0" w:space="0" w:color="auto"/>
        <w:right w:val="none" w:sz="0" w:space="0" w:color="auto"/>
      </w:divBdr>
    </w:div>
    <w:div w:id="689527967">
      <w:bodyDiv w:val="1"/>
      <w:marLeft w:val="0"/>
      <w:marRight w:val="0"/>
      <w:marTop w:val="0"/>
      <w:marBottom w:val="0"/>
      <w:divBdr>
        <w:top w:val="none" w:sz="0" w:space="0" w:color="auto"/>
        <w:left w:val="none" w:sz="0" w:space="0" w:color="auto"/>
        <w:bottom w:val="none" w:sz="0" w:space="0" w:color="auto"/>
        <w:right w:val="none" w:sz="0" w:space="0" w:color="auto"/>
      </w:divBdr>
    </w:div>
    <w:div w:id="771901213">
      <w:bodyDiv w:val="1"/>
      <w:marLeft w:val="0"/>
      <w:marRight w:val="0"/>
      <w:marTop w:val="0"/>
      <w:marBottom w:val="0"/>
      <w:divBdr>
        <w:top w:val="none" w:sz="0" w:space="0" w:color="auto"/>
        <w:left w:val="none" w:sz="0" w:space="0" w:color="auto"/>
        <w:bottom w:val="none" w:sz="0" w:space="0" w:color="auto"/>
        <w:right w:val="none" w:sz="0" w:space="0" w:color="auto"/>
      </w:divBdr>
    </w:div>
    <w:div w:id="795221386">
      <w:bodyDiv w:val="1"/>
      <w:marLeft w:val="0"/>
      <w:marRight w:val="0"/>
      <w:marTop w:val="0"/>
      <w:marBottom w:val="0"/>
      <w:divBdr>
        <w:top w:val="none" w:sz="0" w:space="0" w:color="auto"/>
        <w:left w:val="none" w:sz="0" w:space="0" w:color="auto"/>
        <w:bottom w:val="none" w:sz="0" w:space="0" w:color="auto"/>
        <w:right w:val="none" w:sz="0" w:space="0" w:color="auto"/>
      </w:divBdr>
    </w:div>
    <w:div w:id="806779141">
      <w:bodyDiv w:val="1"/>
      <w:marLeft w:val="0"/>
      <w:marRight w:val="0"/>
      <w:marTop w:val="0"/>
      <w:marBottom w:val="0"/>
      <w:divBdr>
        <w:top w:val="none" w:sz="0" w:space="0" w:color="auto"/>
        <w:left w:val="none" w:sz="0" w:space="0" w:color="auto"/>
        <w:bottom w:val="none" w:sz="0" w:space="0" w:color="auto"/>
        <w:right w:val="none" w:sz="0" w:space="0" w:color="auto"/>
      </w:divBdr>
      <w:divsChild>
        <w:div w:id="58132999">
          <w:marLeft w:val="0"/>
          <w:marRight w:val="0"/>
          <w:marTop w:val="0"/>
          <w:marBottom w:val="150"/>
          <w:divBdr>
            <w:top w:val="none" w:sz="0" w:space="0" w:color="auto"/>
            <w:left w:val="none" w:sz="0" w:space="0" w:color="auto"/>
            <w:bottom w:val="none" w:sz="0" w:space="0" w:color="auto"/>
            <w:right w:val="none" w:sz="0" w:space="0" w:color="auto"/>
          </w:divBdr>
        </w:div>
        <w:div w:id="575280794">
          <w:marLeft w:val="0"/>
          <w:marRight w:val="0"/>
          <w:marTop w:val="0"/>
          <w:marBottom w:val="150"/>
          <w:divBdr>
            <w:top w:val="none" w:sz="0" w:space="0" w:color="auto"/>
            <w:left w:val="none" w:sz="0" w:space="0" w:color="auto"/>
            <w:bottom w:val="none" w:sz="0" w:space="0" w:color="auto"/>
            <w:right w:val="none" w:sz="0" w:space="0" w:color="auto"/>
          </w:divBdr>
        </w:div>
        <w:div w:id="1744835722">
          <w:marLeft w:val="0"/>
          <w:marRight w:val="0"/>
          <w:marTop w:val="0"/>
          <w:marBottom w:val="150"/>
          <w:divBdr>
            <w:top w:val="none" w:sz="0" w:space="0" w:color="auto"/>
            <w:left w:val="none" w:sz="0" w:space="0" w:color="auto"/>
            <w:bottom w:val="none" w:sz="0" w:space="0" w:color="auto"/>
            <w:right w:val="none" w:sz="0" w:space="0" w:color="auto"/>
          </w:divBdr>
        </w:div>
      </w:divsChild>
    </w:div>
    <w:div w:id="884875907">
      <w:bodyDiv w:val="1"/>
      <w:marLeft w:val="0"/>
      <w:marRight w:val="0"/>
      <w:marTop w:val="0"/>
      <w:marBottom w:val="0"/>
      <w:divBdr>
        <w:top w:val="none" w:sz="0" w:space="0" w:color="auto"/>
        <w:left w:val="none" w:sz="0" w:space="0" w:color="auto"/>
        <w:bottom w:val="none" w:sz="0" w:space="0" w:color="auto"/>
        <w:right w:val="none" w:sz="0" w:space="0" w:color="auto"/>
      </w:divBdr>
    </w:div>
    <w:div w:id="911700387">
      <w:bodyDiv w:val="1"/>
      <w:marLeft w:val="0"/>
      <w:marRight w:val="0"/>
      <w:marTop w:val="0"/>
      <w:marBottom w:val="0"/>
      <w:divBdr>
        <w:top w:val="none" w:sz="0" w:space="0" w:color="auto"/>
        <w:left w:val="none" w:sz="0" w:space="0" w:color="auto"/>
        <w:bottom w:val="none" w:sz="0" w:space="0" w:color="auto"/>
        <w:right w:val="none" w:sz="0" w:space="0" w:color="auto"/>
      </w:divBdr>
    </w:div>
    <w:div w:id="921447206">
      <w:bodyDiv w:val="1"/>
      <w:marLeft w:val="0"/>
      <w:marRight w:val="0"/>
      <w:marTop w:val="0"/>
      <w:marBottom w:val="0"/>
      <w:divBdr>
        <w:top w:val="none" w:sz="0" w:space="0" w:color="auto"/>
        <w:left w:val="none" w:sz="0" w:space="0" w:color="auto"/>
        <w:bottom w:val="none" w:sz="0" w:space="0" w:color="auto"/>
        <w:right w:val="none" w:sz="0" w:space="0" w:color="auto"/>
      </w:divBdr>
    </w:div>
    <w:div w:id="955524883">
      <w:bodyDiv w:val="1"/>
      <w:marLeft w:val="0"/>
      <w:marRight w:val="0"/>
      <w:marTop w:val="0"/>
      <w:marBottom w:val="0"/>
      <w:divBdr>
        <w:top w:val="none" w:sz="0" w:space="0" w:color="auto"/>
        <w:left w:val="none" w:sz="0" w:space="0" w:color="auto"/>
        <w:bottom w:val="none" w:sz="0" w:space="0" w:color="auto"/>
        <w:right w:val="none" w:sz="0" w:space="0" w:color="auto"/>
      </w:divBdr>
    </w:div>
    <w:div w:id="997348956">
      <w:bodyDiv w:val="1"/>
      <w:marLeft w:val="0"/>
      <w:marRight w:val="0"/>
      <w:marTop w:val="0"/>
      <w:marBottom w:val="0"/>
      <w:divBdr>
        <w:top w:val="none" w:sz="0" w:space="0" w:color="auto"/>
        <w:left w:val="none" w:sz="0" w:space="0" w:color="auto"/>
        <w:bottom w:val="none" w:sz="0" w:space="0" w:color="auto"/>
        <w:right w:val="none" w:sz="0" w:space="0" w:color="auto"/>
      </w:divBdr>
    </w:div>
    <w:div w:id="1024019345">
      <w:bodyDiv w:val="1"/>
      <w:marLeft w:val="0"/>
      <w:marRight w:val="0"/>
      <w:marTop w:val="0"/>
      <w:marBottom w:val="0"/>
      <w:divBdr>
        <w:top w:val="none" w:sz="0" w:space="0" w:color="auto"/>
        <w:left w:val="none" w:sz="0" w:space="0" w:color="auto"/>
        <w:bottom w:val="none" w:sz="0" w:space="0" w:color="auto"/>
        <w:right w:val="none" w:sz="0" w:space="0" w:color="auto"/>
      </w:divBdr>
    </w:div>
    <w:div w:id="1028023599">
      <w:bodyDiv w:val="1"/>
      <w:marLeft w:val="0"/>
      <w:marRight w:val="0"/>
      <w:marTop w:val="0"/>
      <w:marBottom w:val="0"/>
      <w:divBdr>
        <w:top w:val="none" w:sz="0" w:space="0" w:color="auto"/>
        <w:left w:val="none" w:sz="0" w:space="0" w:color="auto"/>
        <w:bottom w:val="none" w:sz="0" w:space="0" w:color="auto"/>
        <w:right w:val="none" w:sz="0" w:space="0" w:color="auto"/>
      </w:divBdr>
    </w:div>
    <w:div w:id="1074207792">
      <w:bodyDiv w:val="1"/>
      <w:marLeft w:val="0"/>
      <w:marRight w:val="0"/>
      <w:marTop w:val="0"/>
      <w:marBottom w:val="0"/>
      <w:divBdr>
        <w:top w:val="none" w:sz="0" w:space="0" w:color="auto"/>
        <w:left w:val="none" w:sz="0" w:space="0" w:color="auto"/>
        <w:bottom w:val="none" w:sz="0" w:space="0" w:color="auto"/>
        <w:right w:val="none" w:sz="0" w:space="0" w:color="auto"/>
      </w:divBdr>
    </w:div>
    <w:div w:id="1280337620">
      <w:bodyDiv w:val="1"/>
      <w:marLeft w:val="0"/>
      <w:marRight w:val="0"/>
      <w:marTop w:val="0"/>
      <w:marBottom w:val="0"/>
      <w:divBdr>
        <w:top w:val="none" w:sz="0" w:space="0" w:color="auto"/>
        <w:left w:val="none" w:sz="0" w:space="0" w:color="auto"/>
        <w:bottom w:val="none" w:sz="0" w:space="0" w:color="auto"/>
        <w:right w:val="none" w:sz="0" w:space="0" w:color="auto"/>
      </w:divBdr>
    </w:div>
    <w:div w:id="1301420124">
      <w:bodyDiv w:val="1"/>
      <w:marLeft w:val="0"/>
      <w:marRight w:val="0"/>
      <w:marTop w:val="0"/>
      <w:marBottom w:val="0"/>
      <w:divBdr>
        <w:top w:val="none" w:sz="0" w:space="0" w:color="auto"/>
        <w:left w:val="none" w:sz="0" w:space="0" w:color="auto"/>
        <w:bottom w:val="none" w:sz="0" w:space="0" w:color="auto"/>
        <w:right w:val="none" w:sz="0" w:space="0" w:color="auto"/>
      </w:divBdr>
    </w:div>
    <w:div w:id="1358896942">
      <w:bodyDiv w:val="1"/>
      <w:marLeft w:val="0"/>
      <w:marRight w:val="0"/>
      <w:marTop w:val="0"/>
      <w:marBottom w:val="0"/>
      <w:divBdr>
        <w:top w:val="none" w:sz="0" w:space="0" w:color="auto"/>
        <w:left w:val="none" w:sz="0" w:space="0" w:color="auto"/>
        <w:bottom w:val="none" w:sz="0" w:space="0" w:color="auto"/>
        <w:right w:val="none" w:sz="0" w:space="0" w:color="auto"/>
      </w:divBdr>
    </w:div>
    <w:div w:id="1362899624">
      <w:bodyDiv w:val="1"/>
      <w:marLeft w:val="0"/>
      <w:marRight w:val="0"/>
      <w:marTop w:val="0"/>
      <w:marBottom w:val="0"/>
      <w:divBdr>
        <w:top w:val="none" w:sz="0" w:space="0" w:color="auto"/>
        <w:left w:val="none" w:sz="0" w:space="0" w:color="auto"/>
        <w:bottom w:val="none" w:sz="0" w:space="0" w:color="auto"/>
        <w:right w:val="none" w:sz="0" w:space="0" w:color="auto"/>
      </w:divBdr>
    </w:div>
    <w:div w:id="1370641306">
      <w:bodyDiv w:val="1"/>
      <w:marLeft w:val="0"/>
      <w:marRight w:val="0"/>
      <w:marTop w:val="0"/>
      <w:marBottom w:val="0"/>
      <w:divBdr>
        <w:top w:val="none" w:sz="0" w:space="0" w:color="auto"/>
        <w:left w:val="none" w:sz="0" w:space="0" w:color="auto"/>
        <w:bottom w:val="none" w:sz="0" w:space="0" w:color="auto"/>
        <w:right w:val="none" w:sz="0" w:space="0" w:color="auto"/>
      </w:divBdr>
    </w:div>
    <w:div w:id="1382092537">
      <w:bodyDiv w:val="1"/>
      <w:marLeft w:val="0"/>
      <w:marRight w:val="0"/>
      <w:marTop w:val="0"/>
      <w:marBottom w:val="0"/>
      <w:divBdr>
        <w:top w:val="none" w:sz="0" w:space="0" w:color="auto"/>
        <w:left w:val="none" w:sz="0" w:space="0" w:color="auto"/>
        <w:bottom w:val="none" w:sz="0" w:space="0" w:color="auto"/>
        <w:right w:val="none" w:sz="0" w:space="0" w:color="auto"/>
      </w:divBdr>
    </w:div>
    <w:div w:id="1386642700">
      <w:bodyDiv w:val="1"/>
      <w:marLeft w:val="0"/>
      <w:marRight w:val="0"/>
      <w:marTop w:val="0"/>
      <w:marBottom w:val="0"/>
      <w:divBdr>
        <w:top w:val="none" w:sz="0" w:space="0" w:color="auto"/>
        <w:left w:val="none" w:sz="0" w:space="0" w:color="auto"/>
        <w:bottom w:val="none" w:sz="0" w:space="0" w:color="auto"/>
        <w:right w:val="none" w:sz="0" w:space="0" w:color="auto"/>
      </w:divBdr>
    </w:div>
    <w:div w:id="1426150233">
      <w:bodyDiv w:val="1"/>
      <w:marLeft w:val="0"/>
      <w:marRight w:val="0"/>
      <w:marTop w:val="0"/>
      <w:marBottom w:val="0"/>
      <w:divBdr>
        <w:top w:val="none" w:sz="0" w:space="0" w:color="auto"/>
        <w:left w:val="none" w:sz="0" w:space="0" w:color="auto"/>
        <w:bottom w:val="none" w:sz="0" w:space="0" w:color="auto"/>
        <w:right w:val="none" w:sz="0" w:space="0" w:color="auto"/>
      </w:divBdr>
    </w:div>
    <w:div w:id="1427069841">
      <w:bodyDiv w:val="1"/>
      <w:marLeft w:val="0"/>
      <w:marRight w:val="0"/>
      <w:marTop w:val="0"/>
      <w:marBottom w:val="0"/>
      <w:divBdr>
        <w:top w:val="none" w:sz="0" w:space="0" w:color="auto"/>
        <w:left w:val="none" w:sz="0" w:space="0" w:color="auto"/>
        <w:bottom w:val="none" w:sz="0" w:space="0" w:color="auto"/>
        <w:right w:val="none" w:sz="0" w:space="0" w:color="auto"/>
      </w:divBdr>
      <w:divsChild>
        <w:div w:id="866988415">
          <w:marLeft w:val="0"/>
          <w:marRight w:val="0"/>
          <w:marTop w:val="0"/>
          <w:marBottom w:val="150"/>
          <w:divBdr>
            <w:top w:val="none" w:sz="0" w:space="0" w:color="auto"/>
            <w:left w:val="none" w:sz="0" w:space="0" w:color="auto"/>
            <w:bottom w:val="none" w:sz="0" w:space="0" w:color="auto"/>
            <w:right w:val="none" w:sz="0" w:space="0" w:color="auto"/>
          </w:divBdr>
        </w:div>
        <w:div w:id="2102141336">
          <w:marLeft w:val="0"/>
          <w:marRight w:val="0"/>
          <w:marTop w:val="0"/>
          <w:marBottom w:val="150"/>
          <w:divBdr>
            <w:top w:val="none" w:sz="0" w:space="0" w:color="auto"/>
            <w:left w:val="none" w:sz="0" w:space="0" w:color="auto"/>
            <w:bottom w:val="none" w:sz="0" w:space="0" w:color="auto"/>
            <w:right w:val="none" w:sz="0" w:space="0" w:color="auto"/>
          </w:divBdr>
        </w:div>
      </w:divsChild>
    </w:div>
    <w:div w:id="1443645599">
      <w:bodyDiv w:val="1"/>
      <w:marLeft w:val="0"/>
      <w:marRight w:val="0"/>
      <w:marTop w:val="0"/>
      <w:marBottom w:val="0"/>
      <w:divBdr>
        <w:top w:val="none" w:sz="0" w:space="0" w:color="auto"/>
        <w:left w:val="none" w:sz="0" w:space="0" w:color="auto"/>
        <w:bottom w:val="none" w:sz="0" w:space="0" w:color="auto"/>
        <w:right w:val="none" w:sz="0" w:space="0" w:color="auto"/>
      </w:divBdr>
    </w:div>
    <w:div w:id="1470438840">
      <w:bodyDiv w:val="1"/>
      <w:marLeft w:val="0"/>
      <w:marRight w:val="0"/>
      <w:marTop w:val="0"/>
      <w:marBottom w:val="0"/>
      <w:divBdr>
        <w:top w:val="none" w:sz="0" w:space="0" w:color="auto"/>
        <w:left w:val="none" w:sz="0" w:space="0" w:color="auto"/>
        <w:bottom w:val="none" w:sz="0" w:space="0" w:color="auto"/>
        <w:right w:val="none" w:sz="0" w:space="0" w:color="auto"/>
      </w:divBdr>
    </w:div>
    <w:div w:id="1575164680">
      <w:bodyDiv w:val="1"/>
      <w:marLeft w:val="0"/>
      <w:marRight w:val="0"/>
      <w:marTop w:val="0"/>
      <w:marBottom w:val="0"/>
      <w:divBdr>
        <w:top w:val="none" w:sz="0" w:space="0" w:color="auto"/>
        <w:left w:val="none" w:sz="0" w:space="0" w:color="auto"/>
        <w:bottom w:val="none" w:sz="0" w:space="0" w:color="auto"/>
        <w:right w:val="none" w:sz="0" w:space="0" w:color="auto"/>
      </w:divBdr>
    </w:div>
    <w:div w:id="1577671446">
      <w:bodyDiv w:val="1"/>
      <w:marLeft w:val="0"/>
      <w:marRight w:val="0"/>
      <w:marTop w:val="0"/>
      <w:marBottom w:val="0"/>
      <w:divBdr>
        <w:top w:val="none" w:sz="0" w:space="0" w:color="auto"/>
        <w:left w:val="none" w:sz="0" w:space="0" w:color="auto"/>
        <w:bottom w:val="none" w:sz="0" w:space="0" w:color="auto"/>
        <w:right w:val="none" w:sz="0" w:space="0" w:color="auto"/>
      </w:divBdr>
    </w:div>
    <w:div w:id="1581062841">
      <w:bodyDiv w:val="1"/>
      <w:marLeft w:val="0"/>
      <w:marRight w:val="0"/>
      <w:marTop w:val="0"/>
      <w:marBottom w:val="0"/>
      <w:divBdr>
        <w:top w:val="none" w:sz="0" w:space="0" w:color="auto"/>
        <w:left w:val="none" w:sz="0" w:space="0" w:color="auto"/>
        <w:bottom w:val="none" w:sz="0" w:space="0" w:color="auto"/>
        <w:right w:val="none" w:sz="0" w:space="0" w:color="auto"/>
      </w:divBdr>
    </w:div>
    <w:div w:id="1682781596">
      <w:bodyDiv w:val="1"/>
      <w:marLeft w:val="0"/>
      <w:marRight w:val="0"/>
      <w:marTop w:val="0"/>
      <w:marBottom w:val="0"/>
      <w:divBdr>
        <w:top w:val="none" w:sz="0" w:space="0" w:color="auto"/>
        <w:left w:val="none" w:sz="0" w:space="0" w:color="auto"/>
        <w:bottom w:val="none" w:sz="0" w:space="0" w:color="auto"/>
        <w:right w:val="none" w:sz="0" w:space="0" w:color="auto"/>
      </w:divBdr>
    </w:div>
    <w:div w:id="1699813671">
      <w:bodyDiv w:val="1"/>
      <w:marLeft w:val="0"/>
      <w:marRight w:val="0"/>
      <w:marTop w:val="0"/>
      <w:marBottom w:val="0"/>
      <w:divBdr>
        <w:top w:val="none" w:sz="0" w:space="0" w:color="auto"/>
        <w:left w:val="none" w:sz="0" w:space="0" w:color="auto"/>
        <w:bottom w:val="none" w:sz="0" w:space="0" w:color="auto"/>
        <w:right w:val="none" w:sz="0" w:space="0" w:color="auto"/>
      </w:divBdr>
    </w:div>
    <w:div w:id="1714573384">
      <w:bodyDiv w:val="1"/>
      <w:marLeft w:val="0"/>
      <w:marRight w:val="0"/>
      <w:marTop w:val="0"/>
      <w:marBottom w:val="0"/>
      <w:divBdr>
        <w:top w:val="none" w:sz="0" w:space="0" w:color="auto"/>
        <w:left w:val="none" w:sz="0" w:space="0" w:color="auto"/>
        <w:bottom w:val="none" w:sz="0" w:space="0" w:color="auto"/>
        <w:right w:val="none" w:sz="0" w:space="0" w:color="auto"/>
      </w:divBdr>
    </w:div>
    <w:div w:id="1767768630">
      <w:bodyDiv w:val="1"/>
      <w:marLeft w:val="0"/>
      <w:marRight w:val="0"/>
      <w:marTop w:val="0"/>
      <w:marBottom w:val="0"/>
      <w:divBdr>
        <w:top w:val="none" w:sz="0" w:space="0" w:color="auto"/>
        <w:left w:val="none" w:sz="0" w:space="0" w:color="auto"/>
        <w:bottom w:val="none" w:sz="0" w:space="0" w:color="auto"/>
        <w:right w:val="none" w:sz="0" w:space="0" w:color="auto"/>
      </w:divBdr>
    </w:div>
    <w:div w:id="1803111036">
      <w:bodyDiv w:val="1"/>
      <w:marLeft w:val="0"/>
      <w:marRight w:val="0"/>
      <w:marTop w:val="0"/>
      <w:marBottom w:val="0"/>
      <w:divBdr>
        <w:top w:val="none" w:sz="0" w:space="0" w:color="auto"/>
        <w:left w:val="none" w:sz="0" w:space="0" w:color="auto"/>
        <w:bottom w:val="none" w:sz="0" w:space="0" w:color="auto"/>
        <w:right w:val="none" w:sz="0" w:space="0" w:color="auto"/>
      </w:divBdr>
    </w:div>
    <w:div w:id="1850370771">
      <w:bodyDiv w:val="1"/>
      <w:marLeft w:val="0"/>
      <w:marRight w:val="0"/>
      <w:marTop w:val="0"/>
      <w:marBottom w:val="0"/>
      <w:divBdr>
        <w:top w:val="none" w:sz="0" w:space="0" w:color="auto"/>
        <w:left w:val="none" w:sz="0" w:space="0" w:color="auto"/>
        <w:bottom w:val="none" w:sz="0" w:space="0" w:color="auto"/>
        <w:right w:val="none" w:sz="0" w:space="0" w:color="auto"/>
      </w:divBdr>
    </w:div>
    <w:div w:id="1858810228">
      <w:bodyDiv w:val="1"/>
      <w:marLeft w:val="0"/>
      <w:marRight w:val="0"/>
      <w:marTop w:val="0"/>
      <w:marBottom w:val="0"/>
      <w:divBdr>
        <w:top w:val="none" w:sz="0" w:space="0" w:color="auto"/>
        <w:left w:val="none" w:sz="0" w:space="0" w:color="auto"/>
        <w:bottom w:val="none" w:sz="0" w:space="0" w:color="auto"/>
        <w:right w:val="none" w:sz="0" w:space="0" w:color="auto"/>
      </w:divBdr>
    </w:div>
    <w:div w:id="1873761846">
      <w:bodyDiv w:val="1"/>
      <w:marLeft w:val="0"/>
      <w:marRight w:val="0"/>
      <w:marTop w:val="0"/>
      <w:marBottom w:val="0"/>
      <w:divBdr>
        <w:top w:val="none" w:sz="0" w:space="0" w:color="auto"/>
        <w:left w:val="none" w:sz="0" w:space="0" w:color="auto"/>
        <w:bottom w:val="none" w:sz="0" w:space="0" w:color="auto"/>
        <w:right w:val="none" w:sz="0" w:space="0" w:color="auto"/>
      </w:divBdr>
    </w:div>
    <w:div w:id="1967273558">
      <w:bodyDiv w:val="1"/>
      <w:marLeft w:val="0"/>
      <w:marRight w:val="0"/>
      <w:marTop w:val="0"/>
      <w:marBottom w:val="0"/>
      <w:divBdr>
        <w:top w:val="none" w:sz="0" w:space="0" w:color="auto"/>
        <w:left w:val="none" w:sz="0" w:space="0" w:color="auto"/>
        <w:bottom w:val="none" w:sz="0" w:space="0" w:color="auto"/>
        <w:right w:val="none" w:sz="0" w:space="0" w:color="auto"/>
      </w:divBdr>
    </w:div>
    <w:div w:id="2007630487">
      <w:bodyDiv w:val="1"/>
      <w:marLeft w:val="0"/>
      <w:marRight w:val="0"/>
      <w:marTop w:val="0"/>
      <w:marBottom w:val="0"/>
      <w:divBdr>
        <w:top w:val="none" w:sz="0" w:space="0" w:color="auto"/>
        <w:left w:val="none" w:sz="0" w:space="0" w:color="auto"/>
        <w:bottom w:val="none" w:sz="0" w:space="0" w:color="auto"/>
        <w:right w:val="none" w:sz="0" w:space="0" w:color="auto"/>
      </w:divBdr>
    </w:div>
    <w:div w:id="2025591212">
      <w:bodyDiv w:val="1"/>
      <w:marLeft w:val="0"/>
      <w:marRight w:val="0"/>
      <w:marTop w:val="0"/>
      <w:marBottom w:val="0"/>
      <w:divBdr>
        <w:top w:val="none" w:sz="0" w:space="0" w:color="auto"/>
        <w:left w:val="none" w:sz="0" w:space="0" w:color="auto"/>
        <w:bottom w:val="none" w:sz="0" w:space="0" w:color="auto"/>
        <w:right w:val="none" w:sz="0" w:space="0" w:color="auto"/>
      </w:divBdr>
    </w:div>
    <w:div w:id="2054302538">
      <w:bodyDiv w:val="1"/>
      <w:marLeft w:val="0"/>
      <w:marRight w:val="0"/>
      <w:marTop w:val="0"/>
      <w:marBottom w:val="0"/>
      <w:divBdr>
        <w:top w:val="none" w:sz="0" w:space="0" w:color="auto"/>
        <w:left w:val="none" w:sz="0" w:space="0" w:color="auto"/>
        <w:bottom w:val="none" w:sz="0" w:space="0" w:color="auto"/>
        <w:right w:val="none" w:sz="0" w:space="0" w:color="auto"/>
      </w:divBdr>
      <w:divsChild>
        <w:div w:id="87891438">
          <w:marLeft w:val="0"/>
          <w:marRight w:val="0"/>
          <w:marTop w:val="0"/>
          <w:marBottom w:val="150"/>
          <w:divBdr>
            <w:top w:val="none" w:sz="0" w:space="0" w:color="auto"/>
            <w:left w:val="none" w:sz="0" w:space="0" w:color="auto"/>
            <w:bottom w:val="none" w:sz="0" w:space="0" w:color="auto"/>
            <w:right w:val="none" w:sz="0" w:space="0" w:color="auto"/>
          </w:divBdr>
        </w:div>
        <w:div w:id="110439158">
          <w:marLeft w:val="0"/>
          <w:marRight w:val="0"/>
          <w:marTop w:val="0"/>
          <w:marBottom w:val="150"/>
          <w:divBdr>
            <w:top w:val="none" w:sz="0" w:space="0" w:color="auto"/>
            <w:left w:val="none" w:sz="0" w:space="0" w:color="auto"/>
            <w:bottom w:val="none" w:sz="0" w:space="0" w:color="auto"/>
            <w:right w:val="none" w:sz="0" w:space="0" w:color="auto"/>
          </w:divBdr>
        </w:div>
        <w:div w:id="135420755">
          <w:marLeft w:val="0"/>
          <w:marRight w:val="0"/>
          <w:marTop w:val="0"/>
          <w:marBottom w:val="150"/>
          <w:divBdr>
            <w:top w:val="none" w:sz="0" w:space="0" w:color="auto"/>
            <w:left w:val="none" w:sz="0" w:space="0" w:color="auto"/>
            <w:bottom w:val="none" w:sz="0" w:space="0" w:color="auto"/>
            <w:right w:val="none" w:sz="0" w:space="0" w:color="auto"/>
          </w:divBdr>
        </w:div>
        <w:div w:id="157232725">
          <w:marLeft w:val="0"/>
          <w:marRight w:val="0"/>
          <w:marTop w:val="0"/>
          <w:marBottom w:val="150"/>
          <w:divBdr>
            <w:top w:val="none" w:sz="0" w:space="0" w:color="auto"/>
            <w:left w:val="none" w:sz="0" w:space="0" w:color="auto"/>
            <w:bottom w:val="none" w:sz="0" w:space="0" w:color="auto"/>
            <w:right w:val="none" w:sz="0" w:space="0" w:color="auto"/>
          </w:divBdr>
        </w:div>
        <w:div w:id="227232548">
          <w:marLeft w:val="0"/>
          <w:marRight w:val="0"/>
          <w:marTop w:val="0"/>
          <w:marBottom w:val="150"/>
          <w:divBdr>
            <w:top w:val="none" w:sz="0" w:space="0" w:color="auto"/>
            <w:left w:val="none" w:sz="0" w:space="0" w:color="auto"/>
            <w:bottom w:val="none" w:sz="0" w:space="0" w:color="auto"/>
            <w:right w:val="none" w:sz="0" w:space="0" w:color="auto"/>
          </w:divBdr>
        </w:div>
        <w:div w:id="320621930">
          <w:marLeft w:val="0"/>
          <w:marRight w:val="0"/>
          <w:marTop w:val="0"/>
          <w:marBottom w:val="150"/>
          <w:divBdr>
            <w:top w:val="none" w:sz="0" w:space="0" w:color="auto"/>
            <w:left w:val="none" w:sz="0" w:space="0" w:color="auto"/>
            <w:bottom w:val="none" w:sz="0" w:space="0" w:color="auto"/>
            <w:right w:val="none" w:sz="0" w:space="0" w:color="auto"/>
          </w:divBdr>
        </w:div>
        <w:div w:id="544371239">
          <w:marLeft w:val="0"/>
          <w:marRight w:val="0"/>
          <w:marTop w:val="0"/>
          <w:marBottom w:val="150"/>
          <w:divBdr>
            <w:top w:val="none" w:sz="0" w:space="0" w:color="auto"/>
            <w:left w:val="none" w:sz="0" w:space="0" w:color="auto"/>
            <w:bottom w:val="none" w:sz="0" w:space="0" w:color="auto"/>
            <w:right w:val="none" w:sz="0" w:space="0" w:color="auto"/>
          </w:divBdr>
        </w:div>
        <w:div w:id="753938469">
          <w:marLeft w:val="0"/>
          <w:marRight w:val="0"/>
          <w:marTop w:val="0"/>
          <w:marBottom w:val="150"/>
          <w:divBdr>
            <w:top w:val="none" w:sz="0" w:space="0" w:color="auto"/>
            <w:left w:val="none" w:sz="0" w:space="0" w:color="auto"/>
            <w:bottom w:val="none" w:sz="0" w:space="0" w:color="auto"/>
            <w:right w:val="none" w:sz="0" w:space="0" w:color="auto"/>
          </w:divBdr>
        </w:div>
        <w:div w:id="858086814">
          <w:marLeft w:val="0"/>
          <w:marRight w:val="0"/>
          <w:marTop w:val="0"/>
          <w:marBottom w:val="150"/>
          <w:divBdr>
            <w:top w:val="none" w:sz="0" w:space="0" w:color="auto"/>
            <w:left w:val="none" w:sz="0" w:space="0" w:color="auto"/>
            <w:bottom w:val="none" w:sz="0" w:space="0" w:color="auto"/>
            <w:right w:val="none" w:sz="0" w:space="0" w:color="auto"/>
          </w:divBdr>
        </w:div>
        <w:div w:id="1054499871">
          <w:marLeft w:val="0"/>
          <w:marRight w:val="0"/>
          <w:marTop w:val="0"/>
          <w:marBottom w:val="150"/>
          <w:divBdr>
            <w:top w:val="none" w:sz="0" w:space="0" w:color="auto"/>
            <w:left w:val="none" w:sz="0" w:space="0" w:color="auto"/>
            <w:bottom w:val="none" w:sz="0" w:space="0" w:color="auto"/>
            <w:right w:val="none" w:sz="0" w:space="0" w:color="auto"/>
          </w:divBdr>
        </w:div>
        <w:div w:id="1138497129">
          <w:marLeft w:val="0"/>
          <w:marRight w:val="0"/>
          <w:marTop w:val="150"/>
          <w:marBottom w:val="150"/>
          <w:divBdr>
            <w:top w:val="none" w:sz="0" w:space="0" w:color="auto"/>
            <w:left w:val="none" w:sz="0" w:space="0" w:color="auto"/>
            <w:bottom w:val="none" w:sz="0" w:space="0" w:color="auto"/>
            <w:right w:val="none" w:sz="0" w:space="0" w:color="auto"/>
          </w:divBdr>
        </w:div>
        <w:div w:id="1267228147">
          <w:marLeft w:val="0"/>
          <w:marRight w:val="0"/>
          <w:marTop w:val="0"/>
          <w:marBottom w:val="150"/>
          <w:divBdr>
            <w:top w:val="none" w:sz="0" w:space="0" w:color="auto"/>
            <w:left w:val="none" w:sz="0" w:space="0" w:color="auto"/>
            <w:bottom w:val="none" w:sz="0" w:space="0" w:color="auto"/>
            <w:right w:val="none" w:sz="0" w:space="0" w:color="auto"/>
          </w:divBdr>
        </w:div>
        <w:div w:id="1283267622">
          <w:marLeft w:val="0"/>
          <w:marRight w:val="0"/>
          <w:marTop w:val="0"/>
          <w:marBottom w:val="150"/>
          <w:divBdr>
            <w:top w:val="none" w:sz="0" w:space="0" w:color="auto"/>
            <w:left w:val="none" w:sz="0" w:space="0" w:color="auto"/>
            <w:bottom w:val="none" w:sz="0" w:space="0" w:color="auto"/>
            <w:right w:val="none" w:sz="0" w:space="0" w:color="auto"/>
          </w:divBdr>
        </w:div>
        <w:div w:id="1345323536">
          <w:marLeft w:val="0"/>
          <w:marRight w:val="0"/>
          <w:marTop w:val="150"/>
          <w:marBottom w:val="150"/>
          <w:divBdr>
            <w:top w:val="none" w:sz="0" w:space="0" w:color="auto"/>
            <w:left w:val="none" w:sz="0" w:space="0" w:color="auto"/>
            <w:bottom w:val="none" w:sz="0" w:space="0" w:color="auto"/>
            <w:right w:val="none" w:sz="0" w:space="0" w:color="auto"/>
          </w:divBdr>
        </w:div>
        <w:div w:id="1958635111">
          <w:marLeft w:val="0"/>
          <w:marRight w:val="0"/>
          <w:marTop w:val="0"/>
          <w:marBottom w:val="150"/>
          <w:divBdr>
            <w:top w:val="none" w:sz="0" w:space="0" w:color="auto"/>
            <w:left w:val="none" w:sz="0" w:space="0" w:color="auto"/>
            <w:bottom w:val="none" w:sz="0" w:space="0" w:color="auto"/>
            <w:right w:val="none" w:sz="0" w:space="0" w:color="auto"/>
          </w:divBdr>
        </w:div>
        <w:div w:id="2061707790">
          <w:marLeft w:val="0"/>
          <w:marRight w:val="0"/>
          <w:marTop w:val="0"/>
          <w:marBottom w:val="150"/>
          <w:divBdr>
            <w:top w:val="none" w:sz="0" w:space="0" w:color="auto"/>
            <w:left w:val="none" w:sz="0" w:space="0" w:color="auto"/>
            <w:bottom w:val="none" w:sz="0" w:space="0" w:color="auto"/>
            <w:right w:val="none" w:sz="0" w:space="0" w:color="auto"/>
          </w:divBdr>
        </w:div>
        <w:div w:id="2128305181">
          <w:marLeft w:val="0"/>
          <w:marRight w:val="0"/>
          <w:marTop w:val="0"/>
          <w:marBottom w:val="150"/>
          <w:divBdr>
            <w:top w:val="none" w:sz="0" w:space="0" w:color="auto"/>
            <w:left w:val="none" w:sz="0" w:space="0" w:color="auto"/>
            <w:bottom w:val="none" w:sz="0" w:space="0" w:color="auto"/>
            <w:right w:val="none" w:sz="0" w:space="0" w:color="auto"/>
          </w:divBdr>
        </w:div>
      </w:divsChild>
    </w:div>
    <w:div w:id="210819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04060789@mail.gov.ua" TargetMode="External"/><Relationship Id="rId18" Type="http://schemas.openxmlformats.org/officeDocument/2006/relationships/hyperlink" Target="mailto:04060789@mail.gov.u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mailto:04060789@mail.gov.ua" TargetMode="External"/><Relationship Id="rId2" Type="http://schemas.openxmlformats.org/officeDocument/2006/relationships/numbering" Target="numbering.xml"/><Relationship Id="rId16" Type="http://schemas.openxmlformats.org/officeDocument/2006/relationships/hyperlink" Target="mailto:04060789@mail.gov.u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on2.rada.gov.ua/laws/show/55-2018-%D0%BF/paran607" TargetMode="External"/><Relationship Id="rId5" Type="http://schemas.openxmlformats.org/officeDocument/2006/relationships/settings" Target="settings.xml"/><Relationship Id="rId15" Type="http://schemas.openxmlformats.org/officeDocument/2006/relationships/hyperlink" Target="mailto:04060789@mail.gov.ua" TargetMode="External"/><Relationship Id="rId10" Type="http://schemas.openxmlformats.org/officeDocument/2006/relationships/hyperlink" Target="http://zakon2.rada.gov.ua/laws/show/270-2009-%D0%BF/paran11" TargetMode="External"/><Relationship Id="rId19" Type="http://schemas.openxmlformats.org/officeDocument/2006/relationships/hyperlink" Target="http://zakon2.rada.gov.ua/laws/show/55-2018-%D0%BF/paran977" TargetMode="External"/><Relationship Id="rId4" Type="http://schemas.microsoft.com/office/2007/relationships/stylesWithEffects" Target="stylesWithEffects.xml"/><Relationship Id="rId9" Type="http://schemas.openxmlformats.org/officeDocument/2006/relationships/hyperlink" Target="http://zakon2.rada.gov.ua/laws/show/2137-12" TargetMode="External"/><Relationship Id="rId14" Type="http://schemas.openxmlformats.org/officeDocument/2006/relationships/hyperlink" Target="mailto:04060789@mail.gov.ua"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D2BF8-9430-4DD9-AF53-2047A93D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20967</Words>
  <Characters>119514</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140201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Grigoryevna Chekalova</dc:creator>
  <cp:lastModifiedBy>Admin</cp:lastModifiedBy>
  <cp:revision>4</cp:revision>
  <cp:lastPrinted>2020-08-07T06:22:00Z</cp:lastPrinted>
  <dcterms:created xsi:type="dcterms:W3CDTF">2020-09-08T14:14:00Z</dcterms:created>
  <dcterms:modified xsi:type="dcterms:W3CDTF">2020-11-04T14:45:00Z</dcterms:modified>
</cp:coreProperties>
</file>